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60A3709F" w:rsidR="00D66374" w:rsidRPr="0091409F" w:rsidRDefault="00E05BE1" w:rsidP="001022A6">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“Arif Shala</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3354F2A0" w:rsidR="00D66374" w:rsidRPr="0091409F" w:rsidRDefault="00E05BE1"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Drenas</w:t>
            </w:r>
          </w:p>
        </w:tc>
      </w:tr>
    </w:tbl>
    <w:p w14:paraId="332E219E" w14:textId="77777777"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08650E">
        <w:rPr>
          <w:rFonts w:ascii="Calibri" w:eastAsia="Times New Roman" w:hAnsi="Calibri" w:cs="Calibri"/>
          <w:b/>
          <w:color w:val="000000"/>
          <w:sz w:val="20"/>
          <w:szCs w:val="20"/>
        </w:rPr>
        <w:t>28.09.2020</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0E0180">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B90C66">
        <w:trPr>
          <w:trHeight w:hRule="exact" w:val="529"/>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64D1EBD7" w:rsidR="00D66374" w:rsidRPr="0091409F" w:rsidRDefault="00E05BE1" w:rsidP="003C1744">
            <w:pPr>
              <w:rPr>
                <w:b/>
                <w:sz w:val="20"/>
                <w:szCs w:val="20"/>
                <w:lang w:val="en-US"/>
              </w:rPr>
            </w:pPr>
            <w:r>
              <w:rPr>
                <w:b/>
                <w:sz w:val="20"/>
                <w:szCs w:val="20"/>
                <w:lang w:val="en-US"/>
              </w:rPr>
              <w:t>ESIP/SDG/021</w:t>
            </w:r>
            <w:r w:rsidR="003C1744">
              <w:rPr>
                <w:b/>
                <w:sz w:val="20"/>
                <w:szCs w:val="20"/>
                <w:lang w:val="en-US"/>
              </w:rPr>
              <w:t>-CS/1.1</w:t>
            </w:r>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7739970C" w:rsidR="00D66374" w:rsidRPr="0091409F" w:rsidRDefault="00B90C66" w:rsidP="00B90C66">
            <w:pPr>
              <w:rPr>
                <w:sz w:val="20"/>
                <w:szCs w:val="20"/>
              </w:rPr>
            </w:pPr>
            <w:r>
              <w:rPr>
                <w:bCs/>
                <w:sz w:val="20"/>
                <w:szCs w:val="20"/>
              </w:rPr>
              <w:t>Zhvillim profesional t</w:t>
            </w:r>
            <w:r w:rsidR="00A9226C">
              <w:rPr>
                <w:bCs/>
                <w:sz w:val="20"/>
                <w:szCs w:val="20"/>
              </w:rPr>
              <w:t>rajnim</w:t>
            </w:r>
            <w:r>
              <w:rPr>
                <w:bCs/>
                <w:sz w:val="20"/>
                <w:szCs w:val="20"/>
              </w:rPr>
              <w:t>i 1:</w:t>
            </w:r>
            <w:r w:rsidR="00A9226C">
              <w:rPr>
                <w:bCs/>
                <w:sz w:val="20"/>
                <w:szCs w:val="20"/>
              </w:rPr>
              <w:t xml:space="preserve"> </w:t>
            </w:r>
            <w:r w:rsidR="00E05BE1">
              <w:rPr>
                <w:b/>
                <w:bCs/>
                <w:sz w:val="20"/>
                <w:szCs w:val="20"/>
              </w:rPr>
              <w:t>Përdorimi i teknologjisë në mësimdhënie</w:t>
            </w:r>
            <w:r w:rsidR="000B2F45">
              <w:rPr>
                <w:bCs/>
                <w:sz w:val="20"/>
                <w:szCs w:val="20"/>
              </w:rPr>
              <w:t xml:space="preserve"> </w:t>
            </w:r>
            <w:r w:rsidR="00A9226C">
              <w:rPr>
                <w:bCs/>
                <w:sz w:val="20"/>
                <w:szCs w:val="20"/>
              </w:rPr>
              <w:t>–</w:t>
            </w:r>
            <w:r w:rsidR="000E0180">
              <w:rPr>
                <w:bCs/>
                <w:sz w:val="20"/>
                <w:szCs w:val="20"/>
              </w:rPr>
              <w:t xml:space="preserve"> T</w:t>
            </w:r>
            <w:r w:rsidR="000B2F45">
              <w:rPr>
                <w:bCs/>
                <w:sz w:val="20"/>
                <w:szCs w:val="20"/>
              </w:rPr>
              <w:t>rajnim</w:t>
            </w:r>
            <w:r w:rsidR="000E0180">
              <w:rPr>
                <w:bCs/>
                <w:sz w:val="20"/>
                <w:szCs w:val="20"/>
              </w:rPr>
              <w:t xml:space="preserve"> me prezencë fizike</w:t>
            </w:r>
            <w:r w:rsidR="000B2F45">
              <w:rPr>
                <w:bCs/>
                <w:sz w:val="20"/>
                <w:szCs w:val="20"/>
              </w:rPr>
              <w:t xml:space="preserve"> </w:t>
            </w:r>
          </w:p>
        </w:tc>
      </w:tr>
    </w:tbl>
    <w:p w14:paraId="6BA9094E" w14:textId="040053BE"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54132D" w:rsidRPr="00C57178">
        <w:rPr>
          <w:rFonts w:ascii="Calibri" w:hAnsi="Calibri" w:cs="Calibri"/>
          <w:b/>
          <w:color w:val="000000"/>
        </w:rPr>
        <w:t>Shfmu</w:t>
      </w:r>
      <w:r w:rsidR="0054132D" w:rsidRPr="00B22D2E">
        <w:rPr>
          <w:rFonts w:ascii="Calibri" w:hAnsi="Calibri" w:cs="Calibri"/>
        </w:rPr>
        <w:t xml:space="preserve"> </w:t>
      </w:r>
      <w:r w:rsidR="00E05BE1">
        <w:rPr>
          <w:rFonts w:asciiTheme="majorHAnsi" w:hAnsiTheme="majorHAnsi" w:cstheme="majorHAnsi"/>
          <w:b/>
        </w:rPr>
        <w:t>“Arif Shala</w:t>
      </w:r>
      <w:r w:rsidR="0008650E">
        <w:rPr>
          <w:rFonts w:asciiTheme="majorHAnsi" w:hAnsiTheme="majorHAnsi" w:cstheme="majorHAnsi"/>
          <w:b/>
        </w:rPr>
        <w:t xml:space="preserve">” </w:t>
      </w:r>
      <w:r w:rsidR="00E05BE1">
        <w:rPr>
          <w:rFonts w:asciiTheme="majorHAnsi" w:hAnsiTheme="majorHAnsi" w:cstheme="majorHAnsi"/>
          <w:b/>
        </w:rPr>
        <w:t>, Korreticë e Poshtme - Drenas</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Default="00D66374" w:rsidP="000E0180">
      <w:pPr>
        <w:spacing w:after="120"/>
        <w:jc w:val="both"/>
        <w:rPr>
          <w:sz w:val="20"/>
          <w:szCs w:val="20"/>
        </w:rPr>
      </w:pPr>
      <w:r w:rsidRPr="0091409F">
        <w:rPr>
          <w:sz w:val="20"/>
          <w:szCs w:val="20"/>
        </w:rPr>
        <w:t xml:space="preserve">Në kuadër të kësaj përkrahjeje do të realizohet prokurimi i shërbimeve të konsulencës të nevojshme:  </w:t>
      </w:r>
    </w:p>
    <w:p w14:paraId="1CC43F37" w14:textId="63875C0D" w:rsidR="000E0180" w:rsidRPr="001022A6" w:rsidRDefault="000E0180" w:rsidP="001022A6">
      <w:pPr>
        <w:pStyle w:val="NoSpacing"/>
        <w:numPr>
          <w:ilvl w:val="0"/>
          <w:numId w:val="2"/>
        </w:numPr>
        <w:rPr>
          <w:rFonts w:asciiTheme="minorHAnsi" w:eastAsiaTheme="minorHAnsi" w:hAnsiTheme="minorHAnsi" w:cstheme="minorBidi"/>
          <w:sz w:val="20"/>
          <w:szCs w:val="20"/>
          <w:lang w:val="sq-AL"/>
        </w:rPr>
      </w:pPr>
      <w:r w:rsidRPr="000E0180">
        <w:rPr>
          <w:rFonts w:asciiTheme="minorHAnsi" w:eastAsiaTheme="minorHAnsi" w:hAnsiTheme="minorHAnsi" w:cstheme="minorBidi"/>
          <w:sz w:val="20"/>
          <w:szCs w:val="20"/>
          <w:lang w:val="sq-AL"/>
        </w:rPr>
        <w:t>Trajnimi</w:t>
      </w:r>
      <w:r w:rsidR="001022A6">
        <w:rPr>
          <w:rFonts w:asciiTheme="minorHAnsi" w:eastAsiaTheme="minorHAnsi" w:hAnsiTheme="minorHAnsi" w:cstheme="minorBidi"/>
          <w:sz w:val="20"/>
          <w:szCs w:val="20"/>
          <w:lang w:val="sq-AL"/>
        </w:rPr>
        <w:t>:</w:t>
      </w:r>
      <w:r w:rsidRPr="000E0180">
        <w:rPr>
          <w:rFonts w:asciiTheme="minorHAnsi" w:eastAsiaTheme="minorHAnsi" w:hAnsiTheme="minorHAnsi" w:cstheme="minorBidi"/>
          <w:sz w:val="20"/>
          <w:szCs w:val="20"/>
          <w:lang w:val="sq-AL"/>
        </w:rPr>
        <w:t xml:space="preserve"> </w:t>
      </w:r>
      <w:r w:rsidR="00E05BE1">
        <w:rPr>
          <w:rFonts w:asciiTheme="minorHAnsi" w:eastAsiaTheme="minorHAnsi" w:hAnsiTheme="minorHAnsi" w:cstheme="minorBidi"/>
          <w:b/>
          <w:sz w:val="20"/>
          <w:szCs w:val="20"/>
          <w:lang w:val="sq-AL"/>
        </w:rPr>
        <w:t>Përdorimi i teknologjisë në mësimdhënie</w:t>
      </w:r>
      <w:r w:rsidRPr="000E0180">
        <w:rPr>
          <w:rFonts w:asciiTheme="minorHAnsi" w:eastAsiaTheme="minorHAnsi" w:hAnsiTheme="minorHAnsi" w:cstheme="minorBidi"/>
          <w:sz w:val="20"/>
          <w:szCs w:val="20"/>
          <w:lang w:val="sq-AL"/>
        </w:rPr>
        <w:t xml:space="preserve"> do të vijohet nga pjesëmarrësit-mësimdhënësit me prezencë fizike. </w:t>
      </w: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1A5AD49D" w14:textId="4EE1F950"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r w:rsidR="00B90C66">
        <w:rPr>
          <w:sz w:val="20"/>
          <w:szCs w:val="20"/>
        </w:rPr>
        <w:t xml:space="preserve">                                                                                                                                                    </w:t>
      </w: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B90C66">
        <w:rPr>
          <w:sz w:val="20"/>
          <w:szCs w:val="20"/>
        </w:rPr>
        <w:t>teknologjisë informative</w:t>
      </w:r>
      <w:r w:rsidRPr="0091409F">
        <w:rPr>
          <w:sz w:val="20"/>
          <w:szCs w:val="20"/>
        </w:rPr>
        <w: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697B150B"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445BC7">
        <w:rPr>
          <w:sz w:val="20"/>
          <w:szCs w:val="20"/>
        </w:rPr>
        <w:t>t</w:t>
      </w:r>
      <w:r w:rsidR="001022A6">
        <w:rPr>
          <w:sz w:val="20"/>
          <w:szCs w:val="20"/>
        </w:rPr>
        <w:t>eknologjisë informative</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1FEC618D" w14:textId="77777777" w:rsidR="00B90C66" w:rsidRDefault="00D66374" w:rsidP="00D66374">
      <w:pPr>
        <w:rPr>
          <w:sz w:val="20"/>
          <w:szCs w:val="20"/>
        </w:rPr>
      </w:pPr>
      <w:r w:rsidRPr="0091409F">
        <w:rPr>
          <w:sz w:val="20"/>
          <w:szCs w:val="20"/>
        </w:rPr>
        <w:t>Procesi i seleksionimit:</w:t>
      </w:r>
    </w:p>
    <w:p w14:paraId="7661823C" w14:textId="24518293"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91409F" w:rsidRPr="0091409F">
        <w:rPr>
          <w:b/>
          <w:sz w:val="20"/>
          <w:szCs w:val="20"/>
        </w:rPr>
        <w:t xml:space="preserve"> </w:t>
      </w:r>
      <w:r w:rsidR="0054132D" w:rsidRPr="00C57178">
        <w:rPr>
          <w:rFonts w:ascii="Calibri" w:hAnsi="Calibri" w:cs="Calibri"/>
          <w:b/>
          <w:color w:val="000000"/>
        </w:rPr>
        <w:t>Shfmu</w:t>
      </w:r>
      <w:r w:rsidR="0054132D" w:rsidRPr="00B22D2E">
        <w:rPr>
          <w:rFonts w:ascii="Calibri" w:hAnsi="Calibri" w:cs="Calibri"/>
        </w:rPr>
        <w:t xml:space="preserve"> </w:t>
      </w:r>
      <w:r w:rsidR="0008650E">
        <w:rPr>
          <w:rFonts w:asciiTheme="majorHAnsi" w:hAnsiTheme="majorHAnsi" w:cstheme="majorHAnsi"/>
          <w:b/>
        </w:rPr>
        <w:t>“</w:t>
      </w:r>
      <w:r w:rsidR="00E05BE1">
        <w:rPr>
          <w:rFonts w:asciiTheme="majorHAnsi" w:hAnsiTheme="majorHAnsi" w:cstheme="majorHAnsi"/>
          <w:b/>
        </w:rPr>
        <w:t>Arif Shala</w:t>
      </w:r>
      <w:r w:rsidR="0008650E">
        <w:rPr>
          <w:rFonts w:asciiTheme="majorHAnsi" w:hAnsiTheme="majorHAnsi" w:cstheme="majorHAnsi"/>
          <w:b/>
        </w:rPr>
        <w:t>”</w:t>
      </w:r>
      <w:r w:rsidR="00E05BE1">
        <w:rPr>
          <w:rFonts w:asciiTheme="majorHAnsi" w:hAnsiTheme="majorHAnsi" w:cstheme="majorHAnsi"/>
          <w:b/>
        </w:rPr>
        <w:t>, Korreticë e Poshtme - Drenas</w:t>
      </w:r>
      <w:r w:rsidR="00BD65DD">
        <w:rPr>
          <w:b/>
          <w:sz w:val="20"/>
          <w:szCs w:val="20"/>
        </w:rPr>
        <w:t>, më së largu deri më daten; 06.10</w:t>
      </w:r>
      <w:bookmarkStart w:id="0" w:name="_GoBack"/>
      <w:bookmarkEnd w:id="0"/>
      <w:r w:rsidR="0008650E">
        <w:rPr>
          <w:b/>
          <w:sz w:val="20"/>
          <w:szCs w:val="20"/>
        </w:rPr>
        <w:t>.2020</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15CE2053" w14:textId="77777777" w:rsidR="0054132D" w:rsidRPr="00026B82" w:rsidRDefault="0054132D" w:rsidP="0054132D">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14:paraId="1FBAD29E" w14:textId="034E02AA" w:rsidR="00774D32" w:rsidRPr="00774D32" w:rsidRDefault="0054132D" w:rsidP="00774D32">
      <w:pPr>
        <w:spacing w:after="0" w:line="240" w:lineRule="auto"/>
        <w:rPr>
          <w:rFonts w:asciiTheme="majorHAnsi" w:eastAsia="Times New Roman" w:hAnsiTheme="majorHAnsi" w:cstheme="majorHAnsi"/>
          <w:b/>
        </w:rPr>
      </w:pPr>
      <w:r>
        <w:rPr>
          <w:rFonts w:ascii="Calibri" w:hAnsi="Calibri" w:cs="Calibri"/>
          <w:b/>
          <w:color w:val="000000"/>
        </w:rPr>
        <w:t xml:space="preserve">Personi kontaktues: </w:t>
      </w:r>
      <w:r w:rsidR="00E05BE1">
        <w:rPr>
          <w:rFonts w:asciiTheme="majorHAnsi" w:eastAsia="Times New Roman" w:hAnsiTheme="majorHAnsi" w:cstheme="majorHAnsi"/>
          <w:b/>
        </w:rPr>
        <w:t>Murtez Shala</w:t>
      </w:r>
    </w:p>
    <w:p w14:paraId="5D2EAF4B" w14:textId="0CF1305C" w:rsidR="00774D32" w:rsidRPr="00774D32" w:rsidRDefault="00E05BE1" w:rsidP="00774D32">
      <w:pPr>
        <w:spacing w:after="0" w:line="240" w:lineRule="auto"/>
        <w:rPr>
          <w:rFonts w:asciiTheme="majorHAnsi" w:eastAsia="Times New Roman" w:hAnsiTheme="majorHAnsi" w:cstheme="majorHAnsi"/>
          <w:b/>
        </w:rPr>
      </w:pPr>
      <w:r>
        <w:rPr>
          <w:rFonts w:asciiTheme="majorHAnsi" w:eastAsia="Times New Roman" w:hAnsiTheme="majorHAnsi" w:cstheme="majorHAnsi"/>
          <w:b/>
        </w:rPr>
        <w:t>Telefoni: 044</w:t>
      </w:r>
      <w:r w:rsidR="003C1744">
        <w:rPr>
          <w:rFonts w:asciiTheme="majorHAnsi" w:eastAsia="Times New Roman" w:hAnsiTheme="majorHAnsi" w:cstheme="majorHAnsi"/>
          <w:b/>
        </w:rPr>
        <w:t xml:space="preserve">/ </w:t>
      </w:r>
      <w:r>
        <w:rPr>
          <w:rFonts w:asciiTheme="majorHAnsi" w:eastAsia="Times New Roman" w:hAnsiTheme="majorHAnsi" w:cstheme="majorHAnsi"/>
          <w:b/>
        </w:rPr>
        <w:t>719 - 645</w:t>
      </w:r>
    </w:p>
    <w:p w14:paraId="6307BD6A" w14:textId="6B3CB693" w:rsidR="00774D32" w:rsidRPr="00774D32" w:rsidRDefault="00BA753D" w:rsidP="000E0180">
      <w:pPr>
        <w:spacing w:after="0" w:line="240" w:lineRule="auto"/>
        <w:rPr>
          <w:rFonts w:asciiTheme="majorHAnsi" w:eastAsia="Times New Roman" w:hAnsiTheme="majorHAnsi" w:cstheme="majorHAnsi"/>
          <w:b/>
        </w:rPr>
      </w:pPr>
      <w:r>
        <w:rPr>
          <w:rFonts w:asciiTheme="majorHAnsi" w:eastAsia="Times New Roman" w:hAnsiTheme="majorHAnsi" w:cstheme="majorHAnsi"/>
          <w:b/>
        </w:rPr>
        <w:t xml:space="preserve">E-maili: </w:t>
      </w:r>
      <w:r w:rsidR="00E05BE1" w:rsidRPr="00E05BE1">
        <w:rPr>
          <w:rFonts w:asciiTheme="majorHAnsi" w:eastAsia="Times New Roman" w:hAnsiTheme="majorHAnsi" w:cstheme="majorHAnsi"/>
          <w:b/>
        </w:rPr>
        <w:t>murtez-shala@hotmail.com</w:t>
      </w:r>
    </w:p>
    <w:p w14:paraId="3AFA7E4C" w14:textId="77777777" w:rsidR="00DF18EF" w:rsidRPr="0091409F" w:rsidRDefault="00DF18EF" w:rsidP="00774D32">
      <w:pPr>
        <w:tabs>
          <w:tab w:val="center" w:pos="4680"/>
        </w:tabs>
        <w:spacing w:after="0" w:line="240" w:lineRule="auto"/>
        <w:rPr>
          <w:b/>
          <w:sz w:val="20"/>
          <w:szCs w:val="20"/>
        </w:rPr>
      </w:pPr>
    </w:p>
    <w:sectPr w:rsidR="00DF18EF"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74"/>
    <w:rsid w:val="0008650E"/>
    <w:rsid w:val="000A303A"/>
    <w:rsid w:val="000B2F45"/>
    <w:rsid w:val="000E0180"/>
    <w:rsid w:val="001022A6"/>
    <w:rsid w:val="00197817"/>
    <w:rsid w:val="0026114D"/>
    <w:rsid w:val="003C1744"/>
    <w:rsid w:val="00421F7F"/>
    <w:rsid w:val="00431099"/>
    <w:rsid w:val="00444C3A"/>
    <w:rsid w:val="00445BC7"/>
    <w:rsid w:val="0048507B"/>
    <w:rsid w:val="004B7EA7"/>
    <w:rsid w:val="004F5549"/>
    <w:rsid w:val="0054132D"/>
    <w:rsid w:val="00604B57"/>
    <w:rsid w:val="006C5BAF"/>
    <w:rsid w:val="00705D39"/>
    <w:rsid w:val="00774D32"/>
    <w:rsid w:val="007D5448"/>
    <w:rsid w:val="00826AB4"/>
    <w:rsid w:val="008D44BC"/>
    <w:rsid w:val="008E7921"/>
    <w:rsid w:val="00900B69"/>
    <w:rsid w:val="0091409F"/>
    <w:rsid w:val="009451FF"/>
    <w:rsid w:val="009558D0"/>
    <w:rsid w:val="00966AB9"/>
    <w:rsid w:val="00967FD3"/>
    <w:rsid w:val="009E2CE7"/>
    <w:rsid w:val="00A1503C"/>
    <w:rsid w:val="00A37237"/>
    <w:rsid w:val="00A9226C"/>
    <w:rsid w:val="00B54A7C"/>
    <w:rsid w:val="00B55142"/>
    <w:rsid w:val="00B86A9E"/>
    <w:rsid w:val="00B90C66"/>
    <w:rsid w:val="00BA753D"/>
    <w:rsid w:val="00BC2873"/>
    <w:rsid w:val="00BD65DD"/>
    <w:rsid w:val="00BD7C7A"/>
    <w:rsid w:val="00BF64D2"/>
    <w:rsid w:val="00D46F53"/>
    <w:rsid w:val="00D66374"/>
    <w:rsid w:val="00DF18EF"/>
    <w:rsid w:val="00E05BE1"/>
    <w:rsid w:val="00E05C89"/>
    <w:rsid w:val="00E663F6"/>
    <w:rsid w:val="00F007E8"/>
    <w:rsid w:val="00F4146B"/>
    <w:rsid w:val="00FB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Eqrem Çabej</cp:lastModifiedBy>
  <cp:revision>4</cp:revision>
  <dcterms:created xsi:type="dcterms:W3CDTF">2020-09-23T08:37:00Z</dcterms:created>
  <dcterms:modified xsi:type="dcterms:W3CDTF">2020-09-23T13:18:00Z</dcterms:modified>
</cp:coreProperties>
</file>