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F2EF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15472" cy="847344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07FA6" w:rsidRPr="00B07FA6" w:rsidRDefault="00B07FA6" w:rsidP="00B07F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B07FA6">
        <w:rPr>
          <w:rFonts w:ascii="Times New Roman" w:eastAsia="Calibri" w:hAnsi="Times New Roman" w:cs="Times New Roman"/>
          <w:b/>
          <w:spacing w:val="-1"/>
          <w:sz w:val="24"/>
          <w:szCs w:val="24"/>
          <w:lang w:val="sq-AL"/>
        </w:rPr>
        <w:t>KOMUNA E GRAÇANICËS</w:t>
      </w:r>
    </w:p>
    <w:p w:rsidR="00B07FA6" w:rsidRPr="00B07FA6" w:rsidRDefault="00B07FA6" w:rsidP="00B07F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07FA6" w:rsidRPr="00B07FA6" w:rsidRDefault="00B07FA6" w:rsidP="00B07F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B07FA6" w:rsidRPr="00B07FA6" w:rsidRDefault="00B07FA6" w:rsidP="00B07FA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</w:pPr>
      <w:r w:rsidRPr="00B07FA6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 xml:space="preserve">Në bazë të nenit 8 paragrafi 3 pika 2 të Rregullores MF-Nr-04/2017 mbi kriteret, standardet dhe procedurat e financimit publik të OJQ-ve, </w:t>
      </w:r>
      <w:r w:rsidR="008A1A79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>Komuna e Graçanicës, më datën 21</w:t>
      </w:r>
      <w:r w:rsidRPr="00B07FA6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>.0</w:t>
      </w:r>
      <w:r w:rsidR="008A1A79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>8</w:t>
      </w:r>
      <w:r w:rsidRPr="00B07FA6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>.20</w:t>
      </w:r>
      <w:r w:rsidR="008A1A79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>20</w:t>
      </w:r>
      <w:r w:rsidRPr="00B07FA6">
        <w:rPr>
          <w:rFonts w:ascii="Times New Roman" w:eastAsia="Calibri" w:hAnsi="Times New Roman" w:cs="Times New Roman"/>
          <w:spacing w:val="-1"/>
          <w:sz w:val="24"/>
          <w:szCs w:val="24"/>
          <w:lang w:val="sq-AL"/>
        </w:rPr>
        <w:t xml:space="preserve">, shpall këtë: </w:t>
      </w:r>
    </w:p>
    <w:p w:rsidR="00B07FA6" w:rsidRDefault="00B07FA6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07FA6" w:rsidRPr="00B07FA6" w:rsidRDefault="00B07FA6" w:rsidP="00B07F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A6">
        <w:rPr>
          <w:rFonts w:ascii="Times New Roman" w:eastAsia="Calibri" w:hAnsi="Times New Roman" w:cs="Times New Roman"/>
          <w:b/>
          <w:sz w:val="24"/>
          <w:szCs w:val="24"/>
        </w:rPr>
        <w:t>THIRRJE PUBLIKE</w:t>
      </w:r>
    </w:p>
    <w:p w:rsidR="00B9334E" w:rsidRPr="00B07FA6" w:rsidRDefault="00B07FA6" w:rsidP="00B07FA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A6">
        <w:rPr>
          <w:rFonts w:ascii="Times New Roman" w:eastAsia="Calibri" w:hAnsi="Times New Roman" w:cs="Times New Roman"/>
          <w:b/>
          <w:sz w:val="24"/>
          <w:szCs w:val="24"/>
        </w:rPr>
        <w:t>për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përzgjedhjen e 2 përfaqësuesve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të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Komisionit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Vlerësues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nga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grupi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ekspertëve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të</w:t>
      </w:r>
      <w:r w:rsidR="008504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A6">
        <w:rPr>
          <w:rFonts w:ascii="Times New Roman" w:eastAsia="Calibri" w:hAnsi="Times New Roman" w:cs="Times New Roman"/>
          <w:b/>
          <w:sz w:val="24"/>
          <w:szCs w:val="24"/>
        </w:rPr>
        <w:t>jashtëm</w:t>
      </w:r>
    </w:p>
    <w:p w:rsidR="0057233C" w:rsidRDefault="0057233C" w:rsidP="00B07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2"/>
        <w:rPr>
          <w:rFonts w:ascii="Times New Roman" w:eastAsiaTheme="minorEastAsia" w:hAnsi="Times New Roman" w:cs="Times New Roman"/>
          <w:spacing w:val="-3"/>
          <w:sz w:val="24"/>
          <w:szCs w:val="24"/>
        </w:rPr>
      </w:pPr>
    </w:p>
    <w:p w:rsid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21C81" w:rsidRDefault="00385174" w:rsidP="00F26C1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0E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Ftohen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individët e interesuar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dhe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përfaqësuesit e organizatave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joqeveritare (OJQ) që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paraqesin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Aplikacion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për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përzgjedhjen e anëtarit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Komisionit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Vlerësues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ofertave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dorëzuara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sipas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Thirrjes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publike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për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 w:rsidRPr="00D21C81">
        <w:rPr>
          <w:rFonts w:ascii="Times New Roman" w:eastAsiaTheme="minorEastAsia" w:hAnsi="Times New Roman" w:cs="Times New Roman"/>
          <w:sz w:val="24"/>
          <w:szCs w:val="24"/>
        </w:rPr>
        <w:t>financi</w:t>
      </w:r>
      <w:r w:rsidR="00D21C81">
        <w:rPr>
          <w:rFonts w:ascii="Times New Roman" w:eastAsiaTheme="minorEastAsia" w:hAnsi="Times New Roman" w:cs="Times New Roman"/>
          <w:sz w:val="24"/>
          <w:szCs w:val="24"/>
          <w:lang w:val="sq-AL"/>
        </w:rPr>
        <w:t>min e p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rojektit – Shënimi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Ditës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së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0D66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omunës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së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Graçanicës 20</w:t>
      </w:r>
      <w:r w:rsidR="008B6BF1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D21C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1C81" w:rsidRDefault="00D21C81" w:rsidP="00F26C1B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31AE" w:rsidRPr="008E750E" w:rsidRDefault="00E031A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8E750E">
        <w:rPr>
          <w:rFonts w:ascii="Times New Roman" w:eastAsiaTheme="minorEastAsia" w:hAnsi="Times New Roman" w:cs="Times New Roman"/>
          <w:spacing w:val="-1"/>
          <w:sz w:val="24"/>
          <w:szCs w:val="24"/>
        </w:rPr>
        <w:t>2.</w:t>
      </w:r>
      <w:r w:rsidR="00882E5F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Kandidatët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duhet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të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kenë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përvojë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shumëvjeçare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në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punën e organizatave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joqeveritare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ose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agjencive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të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pavarura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dhe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të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mos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jenë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të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dënuar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për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vepra</w:t>
      </w:r>
      <w:r w:rsidR="00BC1E9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B77ED2" w:rsidRPr="00B77ED2">
        <w:rPr>
          <w:rFonts w:ascii="Times New Roman" w:eastAsiaTheme="minorEastAsia" w:hAnsi="Times New Roman" w:cs="Times New Roman"/>
          <w:spacing w:val="-1"/>
          <w:sz w:val="24"/>
          <w:szCs w:val="24"/>
        </w:rPr>
        <w:t>penale.</w:t>
      </w:r>
    </w:p>
    <w:p w:rsidR="00B9334E" w:rsidRPr="008E750E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5174" w:rsidRPr="008E750E" w:rsidRDefault="00385174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0E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Kandidatët e përzgjedhur do ta kryejnë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detyrën e anëtarit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të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Komisionit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në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përputhje me dispozitat e Rregullores MF-Nr-04/2017 mbi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kriteret, standardet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dhe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procedurat e financimit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publik</w:t>
      </w:r>
      <w:r w:rsidR="0037407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B950B3" w:rsidRPr="00B950B3">
        <w:rPr>
          <w:rFonts w:ascii="Times New Roman" w:eastAsiaTheme="minorEastAsia" w:hAnsi="Times New Roman" w:cs="Times New Roman"/>
          <w:spacing w:val="1"/>
          <w:sz w:val="24"/>
          <w:szCs w:val="24"/>
        </w:rPr>
        <w:t>të OJQ-ve.</w:t>
      </w:r>
    </w:p>
    <w:p w:rsidR="00B9334E" w:rsidRPr="008E750E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37E65" w:rsidRPr="008E750E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0E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Afati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për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paraqitjen e Aplikacionit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është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prej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datës</w:t>
      </w:r>
      <w:r w:rsidR="008571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24.08.2020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deri</w:t>
      </w:r>
      <w:r w:rsidR="008C1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7D0" w:rsidRPr="00FB17D0">
        <w:rPr>
          <w:rFonts w:ascii="Times New Roman" w:eastAsiaTheme="minorEastAsia" w:hAnsi="Times New Roman" w:cs="Times New Roman"/>
          <w:sz w:val="24"/>
          <w:szCs w:val="24"/>
        </w:rPr>
        <w:t>më</w:t>
      </w:r>
      <w:r w:rsidR="008571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11F7" w:rsidRPr="005F655B">
        <w:rPr>
          <w:rFonts w:ascii="Times New Roman" w:eastAsiaTheme="minorEastAsia" w:hAnsi="Times New Roman" w:cs="Times New Roman"/>
          <w:sz w:val="24"/>
          <w:szCs w:val="24"/>
        </w:rPr>
        <w:t>01.09.2020</w:t>
      </w:r>
      <w:r w:rsidR="00FB17D0" w:rsidRPr="005F655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7E65" w:rsidRPr="008E750E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D0077" w:rsidRPr="00BD0077" w:rsidRDefault="00C37E65" w:rsidP="00BD0077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750E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7434F1" w:rsidRPr="008E750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bashkëngjitur me Aplikacion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ju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duhet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dorëzoni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edhe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një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biografi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shkurtër me të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dhënat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>mbi</w:t>
      </w:r>
      <w:r w:rsidR="00D52A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077" w:rsidRPr="00BD0077">
        <w:rPr>
          <w:rFonts w:ascii="Times New Roman" w:eastAsiaTheme="minorEastAsia" w:hAnsi="Times New Roman" w:cs="Times New Roman"/>
          <w:sz w:val="24"/>
          <w:szCs w:val="24"/>
        </w:rPr>
        <w:t xml:space="preserve">përvojën e punës. </w:t>
      </w:r>
    </w:p>
    <w:p w:rsidR="009F3EFF" w:rsidRPr="008E750E" w:rsidRDefault="009F3EFF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7E65" w:rsidRDefault="00C37E65" w:rsidP="00005039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8E750E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Aplikacionet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mund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të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dorëzohen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përmes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postës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ose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personalisht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në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këtë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sz w:val="24"/>
          <w:szCs w:val="24"/>
        </w:rPr>
        <w:t>adresë:</w:t>
      </w:r>
      <w:r w:rsidR="000050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7A1" w:rsidRPr="000917A1">
        <w:rPr>
          <w:rFonts w:ascii="Times New Roman" w:eastAsiaTheme="minorEastAsia" w:hAnsi="Times New Roman" w:cs="Times New Roman"/>
          <w:i/>
          <w:iCs/>
          <w:sz w:val="24"/>
          <w:szCs w:val="24"/>
        </w:rPr>
        <w:t>Komuna e Graçanicës, rruga“ Car Lazar” p.n. 10500 Graçanicë</w:t>
      </w:r>
      <w:r w:rsidR="00BF5E58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:rsidR="00305ECA" w:rsidRDefault="00305ECA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B479A0" w:rsidRPr="008E750E" w:rsidRDefault="00B479A0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9334E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479A0" w:rsidRPr="00B479A0" w:rsidRDefault="00B479A0" w:rsidP="00B479A0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Kryetari</w:t>
      </w:r>
      <w:r w:rsidR="00E07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07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komunës</w:t>
      </w:r>
    </w:p>
    <w:p w:rsidR="00B479A0" w:rsidRPr="00B479A0" w:rsidRDefault="00B479A0" w:rsidP="00B479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7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9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47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479A0">
        <w:rPr>
          <w:rFonts w:ascii="Times New Roman" w:hAnsi="Times New Roman" w:cs="Times New Roman"/>
          <w:sz w:val="24"/>
          <w:szCs w:val="24"/>
        </w:rPr>
        <w:t>.)</w:t>
      </w:r>
      <w:r w:rsidRPr="00B479A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07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79A0">
        <w:rPr>
          <w:rFonts w:ascii="Times New Roman" w:hAnsi="Times New Roman" w:cs="Times New Roman"/>
          <w:sz w:val="24"/>
          <w:szCs w:val="24"/>
        </w:rPr>
        <w:t>________________</w:t>
      </w:r>
    </w:p>
    <w:p w:rsidR="00B479A0" w:rsidRPr="00B479A0" w:rsidRDefault="00E07614" w:rsidP="00B479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479A0" w:rsidRPr="00B479A0">
        <w:rPr>
          <w:rFonts w:ascii="Times New Roman" w:hAnsi="Times New Roman" w:cs="Times New Roman"/>
          <w:sz w:val="24"/>
          <w:szCs w:val="24"/>
        </w:rPr>
        <w:t>Sr</w:t>
      </w:r>
      <w:r w:rsidR="00B479A0">
        <w:rPr>
          <w:rFonts w:ascii="Times New Roman" w:hAnsi="Times New Roman" w:cs="Times New Roman"/>
          <w:sz w:val="24"/>
          <w:szCs w:val="24"/>
        </w:rPr>
        <w:t>đ</w:t>
      </w:r>
      <w:r w:rsidR="00B479A0" w:rsidRPr="00B479A0">
        <w:rPr>
          <w:rFonts w:ascii="Times New Roman" w:hAnsi="Times New Roman" w:cs="Times New Roman"/>
          <w:sz w:val="24"/>
          <w:szCs w:val="24"/>
        </w:rPr>
        <w:t>an Popović</w:t>
      </w:r>
    </w:p>
    <w:p w:rsidR="00AC58EF" w:rsidRDefault="00AC58EF" w:rsidP="003A0720">
      <w:pPr>
        <w:pStyle w:val="ListParagraph"/>
      </w:pPr>
    </w:p>
    <w:sectPr w:rsidR="00AC58EF" w:rsidSect="0057233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B4"/>
    <w:multiLevelType w:val="multilevel"/>
    <w:tmpl w:val="00000937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B6"/>
    <w:multiLevelType w:val="multilevel"/>
    <w:tmpl w:val="0000093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B7"/>
    <w:multiLevelType w:val="multilevel"/>
    <w:tmpl w:val="0000093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0900BD2"/>
    <w:multiLevelType w:val="hybridMultilevel"/>
    <w:tmpl w:val="48F2EC36"/>
    <w:lvl w:ilvl="0" w:tplc="B6DCA8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26D6"/>
    <w:multiLevelType w:val="hybridMultilevel"/>
    <w:tmpl w:val="4306BD56"/>
    <w:lvl w:ilvl="0" w:tplc="7576B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55093"/>
    <w:rsid w:val="00005039"/>
    <w:rsid w:val="000917A1"/>
    <w:rsid w:val="00195DC9"/>
    <w:rsid w:val="00214662"/>
    <w:rsid w:val="00305ECA"/>
    <w:rsid w:val="00374072"/>
    <w:rsid w:val="00385174"/>
    <w:rsid w:val="00395DA0"/>
    <w:rsid w:val="003A0720"/>
    <w:rsid w:val="003B4483"/>
    <w:rsid w:val="003C61D5"/>
    <w:rsid w:val="00455093"/>
    <w:rsid w:val="00475669"/>
    <w:rsid w:val="0057233C"/>
    <w:rsid w:val="005C608C"/>
    <w:rsid w:val="005F655B"/>
    <w:rsid w:val="006053B0"/>
    <w:rsid w:val="00627F6E"/>
    <w:rsid w:val="00636EFF"/>
    <w:rsid w:val="00736A04"/>
    <w:rsid w:val="007434F1"/>
    <w:rsid w:val="00850452"/>
    <w:rsid w:val="008571E2"/>
    <w:rsid w:val="00882E5F"/>
    <w:rsid w:val="0088764F"/>
    <w:rsid w:val="008A1A79"/>
    <w:rsid w:val="008B6BF1"/>
    <w:rsid w:val="008C11F7"/>
    <w:rsid w:val="008C1CE7"/>
    <w:rsid w:val="008D43CA"/>
    <w:rsid w:val="008E0D66"/>
    <w:rsid w:val="008E750E"/>
    <w:rsid w:val="00916155"/>
    <w:rsid w:val="00953D04"/>
    <w:rsid w:val="00982020"/>
    <w:rsid w:val="009F3EFF"/>
    <w:rsid w:val="009F6751"/>
    <w:rsid w:val="00A00630"/>
    <w:rsid w:val="00AB0456"/>
    <w:rsid w:val="00AC3647"/>
    <w:rsid w:val="00AC58EF"/>
    <w:rsid w:val="00AE54D5"/>
    <w:rsid w:val="00B07FA6"/>
    <w:rsid w:val="00B30345"/>
    <w:rsid w:val="00B479A0"/>
    <w:rsid w:val="00B77ED2"/>
    <w:rsid w:val="00B857A9"/>
    <w:rsid w:val="00B9334E"/>
    <w:rsid w:val="00B950B3"/>
    <w:rsid w:val="00BB5395"/>
    <w:rsid w:val="00BC1E96"/>
    <w:rsid w:val="00BD0077"/>
    <w:rsid w:val="00BF5E58"/>
    <w:rsid w:val="00C1222A"/>
    <w:rsid w:val="00C35E60"/>
    <w:rsid w:val="00C37E65"/>
    <w:rsid w:val="00CA5B9A"/>
    <w:rsid w:val="00CD2F20"/>
    <w:rsid w:val="00CE6788"/>
    <w:rsid w:val="00D21C81"/>
    <w:rsid w:val="00D520AE"/>
    <w:rsid w:val="00D52AFF"/>
    <w:rsid w:val="00E031AE"/>
    <w:rsid w:val="00E07614"/>
    <w:rsid w:val="00E52B9A"/>
    <w:rsid w:val="00F26C1B"/>
    <w:rsid w:val="00F52F24"/>
    <w:rsid w:val="00FA69F4"/>
    <w:rsid w:val="00FB17D0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Manushaqe R</cp:lastModifiedBy>
  <cp:revision>32</cp:revision>
  <cp:lastPrinted>2017-07-27T08:01:00Z</cp:lastPrinted>
  <dcterms:created xsi:type="dcterms:W3CDTF">2018-07-16T09:05:00Z</dcterms:created>
  <dcterms:modified xsi:type="dcterms:W3CDTF">2020-08-23T05:46:00Z</dcterms:modified>
</cp:coreProperties>
</file>