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65112" w14:textId="5FFA09C2" w:rsidR="008F5AAB" w:rsidRPr="00A57C1C" w:rsidRDefault="00AD05FF" w:rsidP="00A57C1C">
      <w:pPr>
        <w:jc w:val="both"/>
        <w:rPr>
          <w:sz w:val="32"/>
          <w:szCs w:val="32"/>
        </w:rPr>
      </w:pPr>
      <w:r w:rsidRPr="002E2D5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22057E" wp14:editId="2A3FFECB">
            <wp:simplePos x="0" y="0"/>
            <wp:positionH relativeFrom="column">
              <wp:posOffset>2840544</wp:posOffset>
            </wp:positionH>
            <wp:positionV relativeFrom="paragraph">
              <wp:posOffset>302569</wp:posOffset>
            </wp:positionV>
            <wp:extent cx="712647" cy="683260"/>
            <wp:effectExtent l="0" t="0" r="0" b="2540"/>
            <wp:wrapNone/>
            <wp:docPr id="99" name="Picture 99" descr="C:\Users\Opstina GR - 1\Desktop\smanj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stina GR - 1\Desktop\smanje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47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3ED3C2" w14:textId="77777777" w:rsidR="00AD05FF" w:rsidRDefault="00AD05FF" w:rsidP="00AD05FF">
      <w:pPr>
        <w:pStyle w:val="NoSpacing"/>
        <w:framePr w:hSpace="180" w:wrap="around" w:vAnchor="text" w:hAnchor="margin" w:y="2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E6D7B" w14:textId="77777777" w:rsidR="00AD05FF" w:rsidRDefault="00AD05FF" w:rsidP="00AD05FF">
      <w:pPr>
        <w:pStyle w:val="NoSpacing"/>
        <w:framePr w:hSpace="180" w:wrap="around" w:vAnchor="text" w:hAnchor="margin" w:y="2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CABD6A" w14:textId="77777777" w:rsidR="00AD05FF" w:rsidRDefault="00AD05FF" w:rsidP="00AD05FF">
      <w:pPr>
        <w:pStyle w:val="NoSpacing"/>
        <w:framePr w:hSpace="180" w:wrap="around" w:vAnchor="text" w:hAnchor="margin" w:y="2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D138B1" w14:textId="77777777" w:rsidR="00AD05FF" w:rsidRDefault="00AD05FF" w:rsidP="00AD05FF">
      <w:pPr>
        <w:pStyle w:val="NoSpacing"/>
        <w:framePr w:hSpace="180" w:wrap="around" w:vAnchor="text" w:hAnchor="margin" w:y="21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D5D">
        <w:rPr>
          <w:rFonts w:ascii="Times New Roman" w:hAnsi="Times New Roman" w:cs="Times New Roman"/>
          <w:b/>
          <w:sz w:val="24"/>
          <w:szCs w:val="24"/>
        </w:rPr>
        <w:t>O</w:t>
      </w:r>
      <w:r w:rsidRPr="002E2D5D">
        <w:rPr>
          <w:rFonts w:ascii="Times New Roman" w:hAnsi="Times New Roman" w:cs="Times New Roman"/>
          <w:b/>
          <w:sz w:val="24"/>
          <w:szCs w:val="24"/>
          <w:lang w:val="sq-AL"/>
        </w:rPr>
        <w:t>ПШ</w:t>
      </w:r>
      <w:r w:rsidRPr="002E2D5D">
        <w:rPr>
          <w:rFonts w:ascii="Times New Roman" w:hAnsi="Times New Roman" w:cs="Times New Roman"/>
          <w:b/>
          <w:sz w:val="24"/>
          <w:szCs w:val="24"/>
        </w:rPr>
        <w:t>T</w:t>
      </w:r>
      <w:r w:rsidRPr="002E2D5D">
        <w:rPr>
          <w:rFonts w:ascii="Times New Roman" w:hAnsi="Times New Roman" w:cs="Times New Roman"/>
          <w:b/>
          <w:sz w:val="24"/>
          <w:szCs w:val="24"/>
          <w:lang w:val="sq-AL"/>
        </w:rPr>
        <w:t>ИН</w:t>
      </w:r>
      <w:r w:rsidRPr="002E2D5D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2E2D5D">
        <w:rPr>
          <w:rFonts w:ascii="Times New Roman" w:hAnsi="Times New Roman" w:cs="Times New Roman"/>
          <w:b/>
          <w:sz w:val="24"/>
          <w:szCs w:val="24"/>
          <w:lang w:val="sq-AL"/>
        </w:rPr>
        <w:t>ГРАЧ</w:t>
      </w:r>
      <w:r w:rsidRPr="002E2D5D">
        <w:rPr>
          <w:rFonts w:ascii="Times New Roman" w:hAnsi="Times New Roman" w:cs="Times New Roman"/>
          <w:b/>
          <w:sz w:val="24"/>
          <w:szCs w:val="24"/>
        </w:rPr>
        <w:t>A</w:t>
      </w:r>
      <w:r w:rsidRPr="002E2D5D">
        <w:rPr>
          <w:rFonts w:ascii="Times New Roman" w:hAnsi="Times New Roman" w:cs="Times New Roman"/>
          <w:b/>
          <w:sz w:val="24"/>
          <w:szCs w:val="24"/>
          <w:lang w:val="sq-AL"/>
        </w:rPr>
        <w:t>НИЦ</w:t>
      </w:r>
      <w:r w:rsidRPr="002E2D5D">
        <w:rPr>
          <w:rFonts w:ascii="Times New Roman" w:hAnsi="Times New Roman" w:cs="Times New Roman"/>
          <w:b/>
          <w:sz w:val="24"/>
          <w:szCs w:val="24"/>
        </w:rPr>
        <w:t>A</w:t>
      </w:r>
    </w:p>
    <w:p w14:paraId="0078A616" w14:textId="77777777" w:rsidR="00AD05FF" w:rsidRDefault="00AD05FF" w:rsidP="00AD05FF">
      <w:pPr>
        <w:pStyle w:val="NoSpacing"/>
        <w:framePr w:hSpace="180" w:wrap="around" w:vAnchor="text" w:hAnchor="margin" w:y="21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D5D">
        <w:rPr>
          <w:rFonts w:ascii="Times New Roman" w:hAnsi="Times New Roman" w:cs="Times New Roman"/>
          <w:b/>
          <w:sz w:val="24"/>
          <w:szCs w:val="24"/>
        </w:rPr>
        <w:t>KOMUNA E GRAÇANICËS</w:t>
      </w:r>
    </w:p>
    <w:p w14:paraId="0F1CABD7" w14:textId="16554B8B" w:rsidR="00180269" w:rsidRPr="00AD05FF" w:rsidRDefault="00AD05FF" w:rsidP="00AD05FF">
      <w:pPr>
        <w:pStyle w:val="Header"/>
        <w:contextualSpacing/>
        <w:jc w:val="center"/>
        <w:rPr>
          <w:lang w:val="sr-Cyrl-RS"/>
        </w:rPr>
      </w:pPr>
      <w:r w:rsidRPr="002E2D5D">
        <w:rPr>
          <w:rFonts w:ascii="Times New Roman" w:hAnsi="Times New Roman" w:cs="Times New Roman"/>
          <w:b/>
          <w:sz w:val="24"/>
          <w:szCs w:val="24"/>
        </w:rPr>
        <w:t>MUNICIPALITY OF GRACANICA</w:t>
      </w:r>
    </w:p>
    <w:p w14:paraId="59F912D2" w14:textId="77777777" w:rsidR="00180269" w:rsidRDefault="00180269" w:rsidP="00A57C1C">
      <w:pPr>
        <w:pStyle w:val="text"/>
        <w:rPr>
          <w:rFonts w:ascii="Times New Roman" w:hAnsi="Times New Roman"/>
          <w:b/>
          <w:sz w:val="16"/>
          <w:szCs w:val="16"/>
          <w:lang w:val="sr-Cyrl-RS"/>
        </w:rPr>
      </w:pPr>
    </w:p>
    <w:p w14:paraId="4353F993" w14:textId="77777777" w:rsidR="00180269" w:rsidRDefault="00180269" w:rsidP="00A57C1C">
      <w:pPr>
        <w:pStyle w:val="text"/>
        <w:rPr>
          <w:rFonts w:ascii="Times New Roman" w:hAnsi="Times New Roman"/>
          <w:b/>
          <w:sz w:val="16"/>
          <w:szCs w:val="16"/>
          <w:lang w:val="sr-Cyrl-RS"/>
        </w:rPr>
      </w:pPr>
    </w:p>
    <w:p w14:paraId="079A5CD7" w14:textId="775854A7" w:rsidR="00180269" w:rsidRDefault="00804234" w:rsidP="00A57C1C">
      <w:pPr>
        <w:pStyle w:val="text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ОБЈАШЊЕЊЕ</w:t>
      </w:r>
      <w:r w:rsidR="00180269">
        <w:rPr>
          <w:rFonts w:ascii="Times New Roman" w:hAnsi="Times New Roman"/>
          <w:b/>
          <w:sz w:val="24"/>
          <w:szCs w:val="24"/>
          <w:lang w:val="sr-Cyrl-RS"/>
        </w:rPr>
        <w:t xml:space="preserve"> ПРЕДЛОГА ПРАВИЛНИКА </w:t>
      </w:r>
      <w:r w:rsidR="00B71B38">
        <w:rPr>
          <w:rFonts w:ascii="Times New Roman" w:hAnsi="Times New Roman"/>
          <w:b/>
          <w:sz w:val="24"/>
          <w:szCs w:val="24"/>
          <w:lang w:val="sr-Cyrl-RS"/>
        </w:rPr>
        <w:t>ЕТИЧКОГ КОДЕКСА ОПШТИНЕ ГРАЧАНИЦА</w:t>
      </w:r>
    </w:p>
    <w:p w14:paraId="47E84ED0" w14:textId="77777777" w:rsidR="00180269" w:rsidRDefault="00180269" w:rsidP="00A57C1C">
      <w:pPr>
        <w:pStyle w:val="text"/>
        <w:rPr>
          <w:rFonts w:ascii="Times New Roman" w:hAnsi="Times New Roman"/>
          <w:b/>
          <w:sz w:val="24"/>
          <w:szCs w:val="24"/>
          <w:lang w:val="sr-Cyrl-RS"/>
        </w:rPr>
      </w:pPr>
    </w:p>
    <w:p w14:paraId="36246FEF" w14:textId="77777777" w:rsidR="00042CBD" w:rsidRDefault="00042CBD" w:rsidP="00A57C1C">
      <w:pPr>
        <w:pStyle w:val="text"/>
        <w:rPr>
          <w:rFonts w:ascii="Times New Roman" w:hAnsi="Times New Roman"/>
          <w:b/>
          <w:sz w:val="24"/>
          <w:szCs w:val="24"/>
          <w:lang w:val="sr-Cyrl-RS"/>
        </w:rPr>
      </w:pPr>
    </w:p>
    <w:p w14:paraId="409D941A" w14:textId="4FB9B240" w:rsidR="006655BB" w:rsidRPr="00B71B38" w:rsidRDefault="00042CBD" w:rsidP="006655BB">
      <w:pPr>
        <w:pStyle w:val="text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Главно третирано питање</w:t>
      </w:r>
    </w:p>
    <w:p w14:paraId="2E774C73" w14:textId="50C634A5" w:rsidR="006655BB" w:rsidRPr="006655BB" w:rsidRDefault="006655BB" w:rsidP="006655BB">
      <w:pPr>
        <w:pStyle w:val="text"/>
        <w:rPr>
          <w:rFonts w:ascii="Times New Roman" w:hAnsi="Times New Roman"/>
          <w:bCs/>
          <w:sz w:val="24"/>
          <w:szCs w:val="24"/>
          <w:lang w:val="sr-Cyrl-RS"/>
        </w:rPr>
      </w:pPr>
      <w:r w:rsidRPr="006655BB">
        <w:rPr>
          <w:rFonts w:ascii="Times New Roman" w:hAnsi="Times New Roman"/>
          <w:bCs/>
          <w:sz w:val="24"/>
          <w:szCs w:val="24"/>
          <w:lang w:val="sr-Cyrl-RS"/>
        </w:rPr>
        <w:t>Ети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чким кодексом Општине Грачаница утврђене су норме понашања општинских службеника у складу са духом професионалне и моралне етике. Поред цивилних службеника, овај Кодекс обухвата и друге категорије јавних службеника, као и именована и изабрана лица. </w:t>
      </w:r>
    </w:p>
    <w:p w14:paraId="6C11B1C9" w14:textId="77777777" w:rsidR="00042CBD" w:rsidRPr="00042CBD" w:rsidRDefault="00042CBD" w:rsidP="00A57C1C">
      <w:pPr>
        <w:pStyle w:val="text"/>
        <w:rPr>
          <w:rFonts w:ascii="Times New Roman" w:hAnsi="Times New Roman"/>
          <w:sz w:val="24"/>
          <w:szCs w:val="24"/>
          <w:lang w:val="sr-Cyrl-RS"/>
        </w:rPr>
      </w:pPr>
    </w:p>
    <w:p w14:paraId="28EC0347" w14:textId="5F39A38E" w:rsidR="000549CA" w:rsidRPr="00B71B38" w:rsidRDefault="00042CBD" w:rsidP="00A57C1C">
      <w:pPr>
        <w:pStyle w:val="text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Циљеви и њихово повезивање са приоритетима Опшине </w:t>
      </w:r>
    </w:p>
    <w:p w14:paraId="1CEB6F18" w14:textId="2930D410" w:rsidR="00396381" w:rsidRPr="00396381" w:rsidRDefault="006655BB" w:rsidP="006655B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46D8">
        <w:rPr>
          <w:rFonts w:ascii="Times New Roman" w:hAnsi="Times New Roman" w:cs="Times New Roman"/>
          <w:sz w:val="24"/>
          <w:szCs w:val="24"/>
          <w:lang w:val="sr-Latn-RS"/>
        </w:rPr>
        <w:t xml:space="preserve">Кодекс има за циљ развој организационе културе рада унутар институције </w:t>
      </w:r>
      <w:r w:rsidRPr="006846D8">
        <w:rPr>
          <w:rFonts w:ascii="Times New Roman" w:hAnsi="Times New Roman" w:cs="Times New Roman"/>
          <w:sz w:val="24"/>
          <w:szCs w:val="24"/>
          <w:lang w:val="sr-Cyrl-RS"/>
        </w:rPr>
        <w:t>у циљу</w:t>
      </w:r>
      <w:r w:rsidRPr="006846D8">
        <w:rPr>
          <w:rFonts w:ascii="Times New Roman" w:hAnsi="Times New Roman" w:cs="Times New Roman"/>
          <w:sz w:val="24"/>
          <w:szCs w:val="24"/>
          <w:lang w:val="sr-Latn-RS"/>
        </w:rPr>
        <w:t xml:space="preserve"> јачања и промовисања основних етичких начела који ће се спроводити од стране општинских службеника.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Овакав начин функционисања допринеће да Општина Грачаница још ефикасније и ефективније обавља  радне задатке</w:t>
      </w:r>
      <w:r w:rsidR="00396381">
        <w:rPr>
          <w:rFonts w:ascii="Times New Roman" w:hAnsi="Times New Roman" w:cs="Times New Roman"/>
          <w:sz w:val="24"/>
          <w:szCs w:val="24"/>
          <w:lang w:val="sr-Cyrl-RS"/>
        </w:rPr>
        <w:t xml:space="preserve"> и да кроз висок квалитет услуга испуни потребе и очекивања свих њених грађана и свих оних грађана који су упићени на ову локалну самоуправу.</w:t>
      </w:r>
    </w:p>
    <w:p w14:paraId="6495714B" w14:textId="77777777" w:rsidR="000A1F7C" w:rsidRPr="000A1F7C" w:rsidRDefault="000A1F7C" w:rsidP="00A57C1C">
      <w:pPr>
        <w:pStyle w:val="text"/>
        <w:rPr>
          <w:rFonts w:ascii="Times New Roman" w:hAnsi="Times New Roman"/>
          <w:sz w:val="24"/>
          <w:szCs w:val="24"/>
          <w:lang w:val="sr-Cyrl-RS"/>
        </w:rPr>
      </w:pPr>
    </w:p>
    <w:p w14:paraId="23702C7E" w14:textId="51D8D656" w:rsidR="00A57C1C" w:rsidRPr="00B71B38" w:rsidRDefault="00042CBD" w:rsidP="00A57C1C">
      <w:pPr>
        <w:pStyle w:val="text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Процена финансијског утицаја на предложене опције</w:t>
      </w:r>
    </w:p>
    <w:p w14:paraId="2167ABC7" w14:textId="65D68B56" w:rsidR="000A1F7C" w:rsidRPr="000A1F7C" w:rsidRDefault="00396381" w:rsidP="00A57C1C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Етички кодекс Општине Грачаница нема финансијских им</w:t>
      </w:r>
      <w:r w:rsidR="00B06A39">
        <w:rPr>
          <w:rFonts w:ascii="Times New Roman" w:hAnsi="Times New Roman"/>
          <w:sz w:val="24"/>
          <w:szCs w:val="24"/>
          <w:lang w:val="sr-Cyrl-RS"/>
        </w:rPr>
        <w:t>п</w:t>
      </w:r>
      <w:r>
        <w:rPr>
          <w:rFonts w:ascii="Times New Roman" w:hAnsi="Times New Roman"/>
          <w:sz w:val="24"/>
          <w:szCs w:val="24"/>
          <w:lang w:val="sr-Cyrl-RS"/>
        </w:rPr>
        <w:t>ликација на буџет Општине Грачаница.</w:t>
      </w:r>
    </w:p>
    <w:p w14:paraId="2135A825" w14:textId="77777777" w:rsidR="00042CBD" w:rsidRDefault="00042CBD" w:rsidP="00A57C1C">
      <w:pPr>
        <w:pStyle w:val="text"/>
        <w:rPr>
          <w:rFonts w:ascii="Times New Roman" w:hAnsi="Times New Roman"/>
          <w:b/>
          <w:sz w:val="24"/>
          <w:szCs w:val="24"/>
          <w:lang w:val="sr-Cyrl-RS"/>
        </w:rPr>
      </w:pPr>
    </w:p>
    <w:p w14:paraId="2DF3F9A2" w14:textId="543B1296" w:rsidR="00387CAF" w:rsidRPr="00B71B38" w:rsidRDefault="00387CAF" w:rsidP="00A57C1C">
      <w:pPr>
        <w:pStyle w:val="text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Консултације и коментари</w:t>
      </w:r>
    </w:p>
    <w:p w14:paraId="41F99082" w14:textId="75EF3199" w:rsidR="00F84E27" w:rsidRDefault="00387CAF" w:rsidP="00F84E27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 w:rsidRPr="00A57C1C">
        <w:rPr>
          <w:rFonts w:ascii="Times New Roman" w:hAnsi="Times New Roman"/>
          <w:sz w:val="24"/>
          <w:szCs w:val="24"/>
          <w:lang w:val="sr-Cyrl-RS"/>
        </w:rPr>
        <w:t>Приликом израде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0A1F7C">
        <w:rPr>
          <w:rFonts w:ascii="Times New Roman" w:hAnsi="Times New Roman"/>
          <w:sz w:val="24"/>
          <w:szCs w:val="24"/>
          <w:lang w:val="sr-Cyrl-RS"/>
        </w:rPr>
        <w:t xml:space="preserve">Предлога </w:t>
      </w:r>
      <w:r w:rsidR="00396381">
        <w:rPr>
          <w:rFonts w:ascii="Times New Roman" w:hAnsi="Times New Roman"/>
          <w:sz w:val="24"/>
          <w:szCs w:val="24"/>
          <w:lang w:val="sr-Cyrl-RS"/>
        </w:rPr>
        <w:t xml:space="preserve">Етичког кодекса Општине Грачаница пошло се од </w:t>
      </w:r>
      <w:r w:rsidR="00F84E27">
        <w:rPr>
          <w:rFonts w:ascii="Times New Roman" w:hAnsi="Times New Roman"/>
          <w:sz w:val="24"/>
          <w:szCs w:val="24"/>
          <w:lang w:val="sr-Cyrl-RS"/>
        </w:rPr>
        <w:t xml:space="preserve">Модела Етичког кодекса препорученог од Министарства администрације и локалне самоуправе. Усклађивањем тог модела са важећим законским и подзаконским актима дошло се до коначног Предлога Етичког кодекса Општине Грачаница. Предлог Кодекса ће бити објављен и на званичној веб страници Општине Грачаница, као и на Платформи за </w:t>
      </w:r>
      <w:r w:rsidR="00B71B38">
        <w:rPr>
          <w:rFonts w:ascii="Times New Roman" w:hAnsi="Times New Roman"/>
          <w:sz w:val="24"/>
          <w:szCs w:val="24"/>
          <w:lang w:val="sr-Cyrl-RS"/>
        </w:rPr>
        <w:t>јавне консултације</w:t>
      </w:r>
      <w:r w:rsidR="00F84E27">
        <w:rPr>
          <w:rFonts w:ascii="Times New Roman" w:hAnsi="Times New Roman"/>
          <w:sz w:val="24"/>
          <w:szCs w:val="24"/>
          <w:lang w:val="sr-Cyrl-RS"/>
        </w:rPr>
        <w:t xml:space="preserve">. На крају, одржаће се и завршни консултативни састанак, након чега ће се овај Предлог наћи у Скупштини пред одборницима. </w:t>
      </w:r>
    </w:p>
    <w:p w14:paraId="6FD0F222" w14:textId="77777777" w:rsidR="00E316C3" w:rsidRDefault="00E316C3" w:rsidP="00A57C1C">
      <w:pPr>
        <w:pStyle w:val="text"/>
        <w:rPr>
          <w:rFonts w:ascii="Times New Roman" w:hAnsi="Times New Roman"/>
          <w:sz w:val="24"/>
          <w:szCs w:val="24"/>
          <w:lang w:val="sr-Cyrl-RS"/>
        </w:rPr>
      </w:pPr>
    </w:p>
    <w:p w14:paraId="3DE5EE2D" w14:textId="77777777" w:rsidR="00E316C3" w:rsidRDefault="00E316C3" w:rsidP="00A57C1C">
      <w:pPr>
        <w:pStyle w:val="text"/>
        <w:rPr>
          <w:rFonts w:ascii="Times New Roman" w:hAnsi="Times New Roman"/>
          <w:b/>
          <w:sz w:val="24"/>
          <w:szCs w:val="24"/>
          <w:lang w:val="sr-Cyrl-RS"/>
        </w:rPr>
      </w:pPr>
      <w:r w:rsidRPr="00E316C3">
        <w:rPr>
          <w:rFonts w:ascii="Times New Roman" w:hAnsi="Times New Roman"/>
          <w:b/>
          <w:sz w:val="24"/>
          <w:szCs w:val="24"/>
          <w:lang w:val="sr-Cyrl-RS"/>
        </w:rPr>
        <w:t>Напомена:</w:t>
      </w:r>
    </w:p>
    <w:p w14:paraId="38EEF683" w14:textId="77777777" w:rsidR="00E316C3" w:rsidRPr="00E316C3" w:rsidRDefault="00E316C3" w:rsidP="00A57C1C">
      <w:pPr>
        <w:pStyle w:val="text"/>
        <w:rPr>
          <w:rFonts w:ascii="Times New Roman" w:hAnsi="Times New Roman"/>
          <w:b/>
          <w:sz w:val="24"/>
          <w:szCs w:val="24"/>
          <w:lang w:val="sr-Cyrl-RS"/>
        </w:rPr>
      </w:pPr>
    </w:p>
    <w:p w14:paraId="4273C1FA" w14:textId="29D626B8" w:rsidR="00E316C3" w:rsidRPr="00E316C3" w:rsidRDefault="00E316C3" w:rsidP="00E316C3">
      <w:pPr>
        <w:pStyle w:val="Title"/>
        <w:spacing w:line="276" w:lineRule="auto"/>
        <w:jc w:val="left"/>
        <w:rPr>
          <w:b w:val="0"/>
          <w:lang w:val="sr-Cyrl-RS"/>
        </w:rPr>
      </w:pPr>
      <w:r w:rsidRPr="00E316C3">
        <w:rPr>
          <w:b w:val="0"/>
          <w:lang w:val="sr-Cyrl-RS"/>
        </w:rPr>
        <w:t xml:space="preserve">Сва заинтересована лица своје предлоге, коментаре и сугестије могу доставити најкасније до </w:t>
      </w:r>
      <w:r w:rsidR="00066F68">
        <w:rPr>
          <w:b w:val="0"/>
          <w:lang w:val="sr-Latn-RS"/>
        </w:rPr>
        <w:t>16</w:t>
      </w:r>
      <w:r w:rsidRPr="00E316C3">
        <w:rPr>
          <w:b w:val="0"/>
          <w:lang w:val="sr-Cyrl-RS"/>
        </w:rPr>
        <w:t>.</w:t>
      </w:r>
      <w:r w:rsidR="00066F68">
        <w:rPr>
          <w:b w:val="0"/>
          <w:lang w:val="sr-Latn-RS"/>
        </w:rPr>
        <w:t>05</w:t>
      </w:r>
      <w:r w:rsidRPr="00E316C3">
        <w:rPr>
          <w:b w:val="0"/>
          <w:lang w:val="sr-Cyrl-RS"/>
        </w:rPr>
        <w:t>.</w:t>
      </w:r>
      <w:r w:rsidR="00066F68">
        <w:rPr>
          <w:b w:val="0"/>
          <w:lang w:val="sr-Latn-RS"/>
        </w:rPr>
        <w:t>2022</w:t>
      </w:r>
      <w:r w:rsidRPr="00E316C3">
        <w:rPr>
          <w:b w:val="0"/>
          <w:lang w:val="sr-Cyrl-RS"/>
        </w:rPr>
        <w:t>. године</w:t>
      </w:r>
      <w:r w:rsidR="00066F68">
        <w:rPr>
          <w:b w:val="0"/>
          <w:lang w:val="sr-Cyrl-RS"/>
        </w:rPr>
        <w:t>, до 16 часова,</w:t>
      </w:r>
      <w:r w:rsidRPr="00E316C3">
        <w:rPr>
          <w:b w:val="0"/>
          <w:lang w:val="sr-Cyrl-RS"/>
        </w:rPr>
        <w:t xml:space="preserve"> Јеле</w:t>
      </w:r>
      <w:r w:rsidR="00932F9C">
        <w:rPr>
          <w:b w:val="0"/>
          <w:lang w:val="sr-Cyrl-RS"/>
        </w:rPr>
        <w:t xml:space="preserve">ни </w:t>
      </w:r>
      <w:r w:rsidR="00B71B38">
        <w:rPr>
          <w:b w:val="0"/>
          <w:lang w:val="sr-Cyrl-RS"/>
        </w:rPr>
        <w:t>Илић</w:t>
      </w:r>
      <w:r w:rsidRPr="00E316C3">
        <w:rPr>
          <w:b w:val="0"/>
          <w:lang w:val="sr-Cyrl-RS"/>
        </w:rPr>
        <w:t>, кадровској службеници  (</w:t>
      </w:r>
      <w:r w:rsidRPr="00E316C3">
        <w:rPr>
          <w:b w:val="0"/>
          <w:lang w:val="sr-Latn-RS"/>
        </w:rPr>
        <w:t xml:space="preserve">Mail – </w:t>
      </w:r>
      <w:hyperlink r:id="rId6" w:history="1">
        <w:r w:rsidR="00B71B38" w:rsidRPr="00025CD4">
          <w:rPr>
            <w:rStyle w:val="Hyperlink"/>
            <w:b w:val="0"/>
            <w:lang w:val="sr-Latn-RS"/>
          </w:rPr>
          <w:t>jelena.ilic@rks-gov.net</w:t>
        </w:r>
      </w:hyperlink>
      <w:r w:rsidRPr="00E316C3">
        <w:rPr>
          <w:b w:val="0"/>
          <w:lang w:val="sr-Cyrl-RS"/>
        </w:rPr>
        <w:t xml:space="preserve"> ) или на адресу:</w:t>
      </w:r>
      <w:bookmarkStart w:id="0" w:name="_GoBack"/>
      <w:bookmarkEnd w:id="0"/>
    </w:p>
    <w:p w14:paraId="6DE56B1C" w14:textId="46FDB221" w:rsidR="00E316C3" w:rsidRPr="00E316C3" w:rsidRDefault="00932F9C" w:rsidP="00E316C3">
      <w:pPr>
        <w:pStyle w:val="Title"/>
        <w:spacing w:line="276" w:lineRule="auto"/>
        <w:jc w:val="left"/>
        <w:rPr>
          <w:b w:val="0"/>
          <w:lang w:val="sr-Cyrl-RS"/>
        </w:rPr>
      </w:pPr>
      <w:r>
        <w:rPr>
          <w:b w:val="0"/>
          <w:lang w:val="sr-Cyrl-RS"/>
        </w:rPr>
        <w:t xml:space="preserve">Јелена </w:t>
      </w:r>
      <w:r w:rsidR="00B71B38">
        <w:rPr>
          <w:b w:val="0"/>
          <w:lang w:val="sr-Cyrl-RS"/>
        </w:rPr>
        <w:t>Или</w:t>
      </w:r>
      <w:r>
        <w:rPr>
          <w:b w:val="0"/>
          <w:lang w:val="sr-Cyrl-RS"/>
        </w:rPr>
        <w:t>ћ</w:t>
      </w:r>
      <w:r w:rsidR="00E316C3" w:rsidRPr="00E316C3">
        <w:rPr>
          <w:b w:val="0"/>
          <w:lang w:val="sr-Cyrl-RS"/>
        </w:rPr>
        <w:t xml:space="preserve"> – кадровск</w:t>
      </w:r>
      <w:r w:rsidR="00B71B38">
        <w:rPr>
          <w:b w:val="0"/>
          <w:lang w:val="sr-Cyrl-RS"/>
        </w:rPr>
        <w:t>а</w:t>
      </w:r>
      <w:r w:rsidR="00E316C3" w:rsidRPr="00E316C3">
        <w:rPr>
          <w:b w:val="0"/>
          <w:lang w:val="sr-Cyrl-RS"/>
        </w:rPr>
        <w:t xml:space="preserve"> службени</w:t>
      </w:r>
      <w:r w:rsidR="00B71B38">
        <w:rPr>
          <w:b w:val="0"/>
          <w:lang w:val="sr-Cyrl-RS"/>
        </w:rPr>
        <w:t>ца</w:t>
      </w:r>
      <w:r w:rsidR="00E316C3" w:rsidRPr="00E316C3">
        <w:rPr>
          <w:b w:val="0"/>
          <w:lang w:val="sr-Cyrl-RS"/>
        </w:rPr>
        <w:t xml:space="preserve"> </w:t>
      </w:r>
    </w:p>
    <w:p w14:paraId="154B0277" w14:textId="77777777" w:rsidR="00E316C3" w:rsidRPr="00E316C3" w:rsidRDefault="00E316C3" w:rsidP="00E316C3">
      <w:pPr>
        <w:pStyle w:val="Title"/>
        <w:spacing w:line="276" w:lineRule="auto"/>
        <w:jc w:val="left"/>
        <w:rPr>
          <w:b w:val="0"/>
          <w:lang w:val="sr-Cyrl-RS"/>
        </w:rPr>
      </w:pPr>
      <w:r w:rsidRPr="00E316C3">
        <w:rPr>
          <w:b w:val="0"/>
          <w:lang w:val="sr-Cyrl-RS"/>
        </w:rPr>
        <w:t>Општина Грачаница</w:t>
      </w:r>
    </w:p>
    <w:p w14:paraId="79AA5B48" w14:textId="77777777" w:rsidR="00E316C3" w:rsidRPr="00E316C3" w:rsidRDefault="00E316C3" w:rsidP="00E316C3">
      <w:pPr>
        <w:pStyle w:val="Title"/>
        <w:spacing w:line="276" w:lineRule="auto"/>
        <w:jc w:val="left"/>
        <w:rPr>
          <w:b w:val="0"/>
          <w:lang w:val="sr-Cyrl-RS"/>
        </w:rPr>
      </w:pPr>
      <w:r w:rsidRPr="00E316C3">
        <w:rPr>
          <w:b w:val="0"/>
          <w:lang w:val="sr-Cyrl-RS"/>
        </w:rPr>
        <w:t>Ул. Цара Лазара</w:t>
      </w:r>
    </w:p>
    <w:p w14:paraId="177CC102" w14:textId="77777777" w:rsidR="00E316C3" w:rsidRPr="00E316C3" w:rsidRDefault="00E316C3" w:rsidP="00E316C3">
      <w:pPr>
        <w:pStyle w:val="Title"/>
        <w:spacing w:line="276" w:lineRule="auto"/>
        <w:jc w:val="left"/>
        <w:rPr>
          <w:b w:val="0"/>
          <w:lang w:val="sr-Cyrl-RS"/>
        </w:rPr>
      </w:pPr>
      <w:r w:rsidRPr="00E316C3">
        <w:rPr>
          <w:b w:val="0"/>
          <w:lang w:val="sr-Cyrl-RS"/>
        </w:rPr>
        <w:t>10500 Грачаница</w:t>
      </w:r>
    </w:p>
    <w:sectPr w:rsidR="00E316C3" w:rsidRPr="00E316C3" w:rsidSect="00A57C1C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6634D"/>
    <w:multiLevelType w:val="hybridMultilevel"/>
    <w:tmpl w:val="A7A00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4D5F72"/>
    <w:multiLevelType w:val="hybridMultilevel"/>
    <w:tmpl w:val="F9D2A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AB"/>
    <w:rsid w:val="000233EE"/>
    <w:rsid w:val="00042CBD"/>
    <w:rsid w:val="000549CA"/>
    <w:rsid w:val="00066F68"/>
    <w:rsid w:val="000A1F7C"/>
    <w:rsid w:val="00180269"/>
    <w:rsid w:val="00215B25"/>
    <w:rsid w:val="00255143"/>
    <w:rsid w:val="002D57EC"/>
    <w:rsid w:val="002F36C9"/>
    <w:rsid w:val="00387CAF"/>
    <w:rsid w:val="00396381"/>
    <w:rsid w:val="006655BB"/>
    <w:rsid w:val="00674EFE"/>
    <w:rsid w:val="006846D8"/>
    <w:rsid w:val="00697193"/>
    <w:rsid w:val="006C16A5"/>
    <w:rsid w:val="006D30B1"/>
    <w:rsid w:val="007372AD"/>
    <w:rsid w:val="00804234"/>
    <w:rsid w:val="008F5AAB"/>
    <w:rsid w:val="00932F9C"/>
    <w:rsid w:val="00A04AA3"/>
    <w:rsid w:val="00A05C54"/>
    <w:rsid w:val="00A57C1C"/>
    <w:rsid w:val="00AD05FF"/>
    <w:rsid w:val="00B06A39"/>
    <w:rsid w:val="00B71B38"/>
    <w:rsid w:val="00BF7E07"/>
    <w:rsid w:val="00C7236A"/>
    <w:rsid w:val="00E316C3"/>
    <w:rsid w:val="00F84E27"/>
    <w:rsid w:val="00FD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A5D45"/>
  <w15:chartTrackingRefBased/>
  <w15:docId w15:val="{CBB71601-103D-4202-870A-2007F707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F5AAB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8F5AAB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customStyle="1" w:styleId="text">
    <w:name w:val="text"/>
    <w:basedOn w:val="Normal"/>
    <w:rsid w:val="008F5AAB"/>
    <w:pPr>
      <w:spacing w:before="60" w:after="60" w:line="240" w:lineRule="auto"/>
      <w:jc w:val="both"/>
    </w:pPr>
    <w:rPr>
      <w:rFonts w:ascii="Verdana" w:eastAsia="Times New Roman" w:hAnsi="Verdan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5B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6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05FF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AD05FF"/>
    <w:rPr>
      <w:rFonts w:eastAsia="MS Mincho"/>
      <w:lang w:val="sr-Latn-CS"/>
    </w:rPr>
  </w:style>
  <w:style w:type="paragraph" w:styleId="NoSpacing">
    <w:name w:val="No Spacing"/>
    <w:uiPriority w:val="1"/>
    <w:qFormat/>
    <w:rsid w:val="00AD05F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71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ena.ilic@rks-gov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OGROffice1</dc:creator>
  <cp:keywords/>
  <dc:description/>
  <cp:lastModifiedBy>Sandra</cp:lastModifiedBy>
  <cp:revision>17</cp:revision>
  <cp:lastPrinted>2022-04-15T09:14:00Z</cp:lastPrinted>
  <dcterms:created xsi:type="dcterms:W3CDTF">2017-01-13T08:27:00Z</dcterms:created>
  <dcterms:modified xsi:type="dcterms:W3CDTF">2022-04-15T09:40:00Z</dcterms:modified>
</cp:coreProperties>
</file>