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B4" w:rsidRPr="00896D3A" w:rsidRDefault="005046B4" w:rsidP="005046B4">
      <w:pPr>
        <w:spacing w:after="0" w:line="240" w:lineRule="auto"/>
        <w:jc w:val="center"/>
        <w:rPr>
          <w:rFonts w:asciiTheme="minorHAnsi" w:hAnsiTheme="minorHAnsi" w:cstheme="minorHAnsi"/>
          <w:b/>
          <w:lang w:val="sq-AL"/>
        </w:rPr>
      </w:pPr>
      <w:bookmarkStart w:id="0" w:name="_Toc254785196"/>
      <w:bookmarkStart w:id="1" w:name="_Toc263848560"/>
      <w:bookmarkStart w:id="2" w:name="_Toc263848915"/>
      <w:bookmarkStart w:id="3" w:name="_Toc293440363"/>
      <w:bookmarkStart w:id="4" w:name="_Toc293440429"/>
      <w:bookmarkStart w:id="5" w:name="_Toc293440493"/>
      <w:bookmarkStart w:id="6" w:name="_GoBack"/>
      <w:bookmarkEnd w:id="6"/>
    </w:p>
    <w:p w:rsidR="005046B4" w:rsidRPr="00896D3A" w:rsidRDefault="005046B4" w:rsidP="005046B4">
      <w:pPr>
        <w:spacing w:after="0" w:line="240" w:lineRule="auto"/>
        <w:jc w:val="center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b/>
          <w:lang w:val="sq-AL"/>
        </w:rPr>
        <w:t xml:space="preserve">Njoftimi për shprehje të interesit </w:t>
      </w:r>
      <w:bookmarkEnd w:id="0"/>
      <w:bookmarkEnd w:id="1"/>
      <w:bookmarkEnd w:id="2"/>
      <w:bookmarkEnd w:id="3"/>
      <w:bookmarkEnd w:id="4"/>
      <w:bookmarkEnd w:id="5"/>
    </w:p>
    <w:p w:rsidR="005046B4" w:rsidRPr="00896D3A" w:rsidRDefault="005046B4" w:rsidP="005046B4">
      <w:pPr>
        <w:spacing w:after="0" w:line="240" w:lineRule="auto"/>
        <w:jc w:val="center"/>
        <w:rPr>
          <w:rFonts w:asciiTheme="minorHAnsi" w:hAnsiTheme="minorHAnsi" w:cstheme="minorHAnsi"/>
          <w:b/>
          <w:lang w:val="sq-AL"/>
        </w:rPr>
      </w:pPr>
    </w:p>
    <w:p w:rsidR="0056573D" w:rsidRPr="00896D3A" w:rsidRDefault="00170D2E" w:rsidP="005046B4">
      <w:pPr>
        <w:spacing w:after="0" w:line="240" w:lineRule="auto"/>
        <w:jc w:val="center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 xml:space="preserve">Shkolla: </w:t>
      </w:r>
      <w:r w:rsidR="0056573D" w:rsidRPr="00896D3A">
        <w:rPr>
          <w:rFonts w:asciiTheme="minorHAnsi" w:hAnsiTheme="minorHAnsi" w:cstheme="minorHAnsi"/>
          <w:lang w:val="sq-AL"/>
        </w:rPr>
        <w:t xml:space="preserve"> “</w:t>
      </w:r>
      <w:r w:rsidR="0065793F">
        <w:rPr>
          <w:rFonts w:asciiTheme="minorHAnsi" w:hAnsiTheme="minorHAnsi" w:cstheme="minorHAnsi"/>
          <w:lang w:val="sq-AL"/>
        </w:rPr>
        <w:t>Ymer Berisha</w:t>
      </w:r>
      <w:r w:rsidR="000F7FAD" w:rsidRPr="00896D3A">
        <w:rPr>
          <w:rFonts w:asciiTheme="minorHAnsi" w:hAnsiTheme="minorHAnsi" w:cstheme="minorHAnsi"/>
          <w:lang w:val="sq-AL"/>
        </w:rPr>
        <w:t>”</w:t>
      </w:r>
    </w:p>
    <w:p w:rsidR="005046B4" w:rsidRPr="00896D3A" w:rsidRDefault="0056573D" w:rsidP="005046B4">
      <w:pPr>
        <w:spacing w:after="0" w:line="240" w:lineRule="auto"/>
        <w:jc w:val="center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 xml:space="preserve">Komuna: </w:t>
      </w:r>
      <w:r w:rsidR="000F7FAD" w:rsidRPr="00896D3A">
        <w:rPr>
          <w:rFonts w:asciiTheme="minorHAnsi" w:hAnsiTheme="minorHAnsi" w:cstheme="minorHAnsi"/>
          <w:lang w:val="sq-AL"/>
        </w:rPr>
        <w:t xml:space="preserve"> </w:t>
      </w:r>
      <w:r w:rsidR="0006639C" w:rsidRPr="00896D3A">
        <w:rPr>
          <w:rFonts w:asciiTheme="minorHAnsi" w:hAnsiTheme="minorHAnsi" w:cstheme="minorHAnsi"/>
          <w:lang w:val="sq-AL"/>
        </w:rPr>
        <w:t>Klin</w:t>
      </w:r>
      <w:r w:rsidR="000F7FAD" w:rsidRPr="00896D3A">
        <w:rPr>
          <w:rFonts w:asciiTheme="minorHAnsi" w:hAnsiTheme="minorHAnsi" w:cstheme="minorHAnsi"/>
          <w:lang w:val="sq-AL"/>
        </w:rPr>
        <w:t>ë</w:t>
      </w:r>
    </w:p>
    <w:p w:rsidR="005046B4" w:rsidRPr="00896D3A" w:rsidRDefault="005046B4" w:rsidP="005046B4">
      <w:pPr>
        <w:spacing w:after="0" w:line="240" w:lineRule="auto"/>
        <w:jc w:val="center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>Data:</w:t>
      </w:r>
      <w:r w:rsidR="0088495C" w:rsidRPr="00896D3A">
        <w:rPr>
          <w:rFonts w:asciiTheme="minorHAnsi" w:hAnsiTheme="minorHAnsi" w:cstheme="minorHAnsi"/>
          <w:lang w:val="sq-AL"/>
        </w:rPr>
        <w:t xml:space="preserve"> </w:t>
      </w:r>
      <w:r w:rsidR="000F7FAD" w:rsidRPr="00896D3A">
        <w:rPr>
          <w:rFonts w:asciiTheme="minorHAnsi" w:hAnsiTheme="minorHAnsi" w:cstheme="minorHAnsi"/>
          <w:lang w:val="sq-AL"/>
        </w:rPr>
        <w:t>0</w:t>
      </w:r>
      <w:r w:rsidR="00123E4B" w:rsidRPr="00896D3A">
        <w:rPr>
          <w:rFonts w:asciiTheme="minorHAnsi" w:hAnsiTheme="minorHAnsi" w:cstheme="minorHAnsi"/>
          <w:lang w:val="sq-AL"/>
        </w:rPr>
        <w:t>5</w:t>
      </w:r>
      <w:r w:rsidR="000F7FAD" w:rsidRPr="00896D3A">
        <w:rPr>
          <w:rFonts w:asciiTheme="minorHAnsi" w:hAnsiTheme="minorHAnsi" w:cstheme="minorHAnsi"/>
          <w:lang w:val="sq-AL"/>
        </w:rPr>
        <w:t>.12.2018</w:t>
      </w:r>
    </w:p>
    <w:p w:rsidR="0065793F" w:rsidRDefault="005046B4" w:rsidP="005046B4">
      <w:pPr>
        <w:spacing w:after="0" w:line="240" w:lineRule="auto"/>
        <w:jc w:val="center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>Emri i kontratës:</w:t>
      </w:r>
      <w:r w:rsidR="0056573D" w:rsidRPr="00896D3A">
        <w:rPr>
          <w:rFonts w:asciiTheme="minorHAnsi" w:hAnsiTheme="minorHAnsi" w:cstheme="minorHAnsi"/>
          <w:lang w:val="sq-AL"/>
        </w:rPr>
        <w:t xml:space="preserve"> </w:t>
      </w:r>
      <w:r w:rsidR="0065793F" w:rsidRPr="0065793F">
        <w:rPr>
          <w:rFonts w:asciiTheme="minorHAnsi" w:hAnsiTheme="minorHAnsi" w:cstheme="minorHAnsi"/>
          <w:b/>
          <w:lang w:val="sq-AL"/>
        </w:rPr>
        <w:t>Pako për pajisjen  e kabinetit të informatikes</w:t>
      </w:r>
      <w:r w:rsidR="0065793F" w:rsidRPr="00896D3A">
        <w:rPr>
          <w:rFonts w:asciiTheme="minorHAnsi" w:hAnsiTheme="minorHAnsi" w:cstheme="minorHAnsi"/>
          <w:lang w:val="sq-AL"/>
        </w:rPr>
        <w:t xml:space="preserve"> </w:t>
      </w:r>
    </w:p>
    <w:p w:rsidR="005046B4" w:rsidRPr="00896D3A" w:rsidRDefault="005046B4" w:rsidP="005046B4">
      <w:pPr>
        <w:spacing w:after="0" w:line="240" w:lineRule="auto"/>
        <w:jc w:val="center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>Numri i kontratës:</w:t>
      </w:r>
      <w:r w:rsidR="00123E4B" w:rsidRPr="00896D3A">
        <w:rPr>
          <w:rFonts w:asciiTheme="minorHAnsi" w:hAnsiTheme="minorHAnsi" w:cstheme="minorHAnsi"/>
          <w:lang w:val="sq-AL"/>
        </w:rPr>
        <w:t xml:space="preserve"> </w:t>
      </w:r>
      <w:r w:rsidR="000F7FAD" w:rsidRPr="00896D3A">
        <w:rPr>
          <w:rFonts w:asciiTheme="minorHAnsi" w:hAnsiTheme="minorHAnsi" w:cstheme="minorHAnsi"/>
          <w:lang w:val="sq-AL"/>
        </w:rPr>
        <w:t>ESIP/SDG/</w:t>
      </w:r>
      <w:r w:rsidR="00123E4B" w:rsidRPr="00896D3A">
        <w:rPr>
          <w:rFonts w:asciiTheme="minorHAnsi" w:hAnsiTheme="minorHAnsi" w:cstheme="minorHAnsi"/>
          <w:lang w:val="sq-AL"/>
        </w:rPr>
        <w:t>C.1.3./</w:t>
      </w:r>
      <w:r w:rsidR="007F227E" w:rsidRPr="00896D3A">
        <w:rPr>
          <w:rFonts w:asciiTheme="minorHAnsi" w:hAnsiTheme="minorHAnsi" w:cstheme="minorHAnsi"/>
          <w:lang w:val="sq-AL"/>
        </w:rPr>
        <w:t>3</w:t>
      </w:r>
      <w:r w:rsidR="0065793F">
        <w:rPr>
          <w:rFonts w:asciiTheme="minorHAnsi" w:hAnsiTheme="minorHAnsi" w:cstheme="minorHAnsi"/>
          <w:lang w:val="sq-AL"/>
        </w:rPr>
        <w:t>9</w:t>
      </w:r>
      <w:r w:rsidR="000F7FAD" w:rsidRPr="00896D3A">
        <w:rPr>
          <w:rFonts w:asciiTheme="minorHAnsi" w:hAnsiTheme="minorHAnsi" w:cstheme="minorHAnsi"/>
          <w:lang w:val="sq-AL"/>
        </w:rPr>
        <w:t>-G/1.1</w:t>
      </w:r>
      <w:r w:rsidR="00123E4B" w:rsidRPr="00896D3A">
        <w:rPr>
          <w:rFonts w:asciiTheme="minorHAnsi" w:hAnsiTheme="minorHAnsi" w:cstheme="minorHAnsi"/>
          <w:lang w:val="sq-AL"/>
        </w:rPr>
        <w:t>.</w:t>
      </w:r>
      <w:r w:rsidRPr="00896D3A">
        <w:rPr>
          <w:rFonts w:asciiTheme="minorHAnsi" w:hAnsiTheme="minorHAnsi" w:cstheme="minorHAnsi"/>
          <w:lang w:val="sq-AL"/>
        </w:rPr>
        <w:t xml:space="preserve"> </w:t>
      </w:r>
    </w:p>
    <w:p w:rsidR="005046B4" w:rsidRPr="00896D3A" w:rsidRDefault="005046B4" w:rsidP="005046B4">
      <w:pPr>
        <w:spacing w:after="0" w:line="240" w:lineRule="auto"/>
        <w:jc w:val="center"/>
        <w:rPr>
          <w:rFonts w:asciiTheme="minorHAnsi" w:hAnsiTheme="minorHAnsi" w:cstheme="minorHAnsi"/>
          <w:lang w:val="sq-AL"/>
        </w:rPr>
      </w:pPr>
    </w:p>
    <w:p w:rsidR="005046B4" w:rsidRPr="00896D3A" w:rsidRDefault="005046B4" w:rsidP="005046B4">
      <w:pPr>
        <w:spacing w:after="0" w:line="240" w:lineRule="auto"/>
        <w:jc w:val="both"/>
        <w:rPr>
          <w:rFonts w:asciiTheme="minorHAnsi" w:hAnsiTheme="minorHAnsi" w:cstheme="minorHAnsi"/>
          <w:lang w:val="sq-AL"/>
        </w:rPr>
      </w:pPr>
    </w:p>
    <w:p w:rsidR="005046B4" w:rsidRPr="00896D3A" w:rsidRDefault="005046B4" w:rsidP="005046B4">
      <w:pPr>
        <w:spacing w:after="0" w:line="240" w:lineRule="auto"/>
        <w:rPr>
          <w:rFonts w:asciiTheme="minorHAnsi" w:hAnsiTheme="minorHAnsi" w:cstheme="minorHAnsi"/>
          <w:lang w:val="sq-AL"/>
        </w:rPr>
      </w:pPr>
      <w:bookmarkStart w:id="7" w:name="_Toc293440364"/>
      <w:bookmarkStart w:id="8" w:name="_Toc293440430"/>
      <w:bookmarkStart w:id="9" w:name="_Toc293440494"/>
      <w:r w:rsidRPr="00896D3A">
        <w:rPr>
          <w:rFonts w:asciiTheme="minorHAnsi" w:hAnsiTheme="minorHAnsi" w:cstheme="minorHAnsi"/>
          <w:lang w:val="sq-AL"/>
        </w:rPr>
        <w:t xml:space="preserve">Qeveria e Kosovës ka marrë një kredi nga grupi i Bankës Botërore për realizimin e </w:t>
      </w:r>
      <w:r w:rsidRPr="00896D3A">
        <w:rPr>
          <w:rFonts w:asciiTheme="minorHAnsi" w:hAnsiTheme="minorHAnsi" w:cstheme="minorHAnsi"/>
          <w:i/>
          <w:lang w:val="sq-AL"/>
        </w:rPr>
        <w:t xml:space="preserve">projektit për përmirësimin e sistemit të arsimit </w:t>
      </w:r>
      <w:r w:rsidRPr="00896D3A">
        <w:rPr>
          <w:rFonts w:asciiTheme="minorHAnsi" w:hAnsiTheme="minorHAnsi" w:cstheme="minorHAnsi"/>
          <w:lang w:val="sq-AL"/>
        </w:rPr>
        <w:t>(ESIP), dhe ka për qëllim që një pjesë të grantit ta përdor për ta përkrahur Ministrinë e Arsimit, të Shkencës</w:t>
      </w:r>
      <w:r w:rsidR="000F7FAD" w:rsidRPr="00896D3A">
        <w:rPr>
          <w:rFonts w:asciiTheme="minorHAnsi" w:hAnsiTheme="minorHAnsi" w:cstheme="minorHAnsi"/>
          <w:lang w:val="sq-AL"/>
        </w:rPr>
        <w:t xml:space="preserve"> dhe të Teknologjisë dhe </w:t>
      </w:r>
      <w:r w:rsidR="00B077DB" w:rsidRPr="00436051">
        <w:rPr>
          <w:rFonts w:asciiTheme="minorHAnsi" w:hAnsiTheme="minorHAnsi" w:cstheme="minorHAnsi"/>
          <w:b/>
          <w:lang w:val="sq-AL"/>
        </w:rPr>
        <w:t xml:space="preserve">SH.F.M.U “ </w:t>
      </w:r>
      <w:r w:rsidR="0065793F">
        <w:rPr>
          <w:rFonts w:asciiTheme="minorHAnsi" w:hAnsiTheme="minorHAnsi" w:cstheme="minorHAnsi"/>
          <w:b/>
          <w:lang w:val="sq-AL"/>
        </w:rPr>
        <w:t>Ymer Berisha”  fshati Siqevë</w:t>
      </w:r>
      <w:r w:rsidR="00B077DB" w:rsidRPr="00436051">
        <w:rPr>
          <w:rFonts w:asciiTheme="minorHAnsi" w:hAnsiTheme="minorHAnsi" w:cstheme="minorHAnsi"/>
          <w:b/>
          <w:lang w:val="sq-AL"/>
        </w:rPr>
        <w:t xml:space="preserve"> -Klinë</w:t>
      </w:r>
      <w:r w:rsidRPr="00896D3A">
        <w:rPr>
          <w:rFonts w:asciiTheme="minorHAnsi" w:hAnsiTheme="minorHAnsi" w:cstheme="minorHAnsi"/>
          <w:b/>
          <w:lang w:val="sq-AL"/>
        </w:rPr>
        <w:t>.</w:t>
      </w:r>
      <w:r w:rsidRPr="00896D3A">
        <w:rPr>
          <w:rFonts w:asciiTheme="minorHAnsi" w:hAnsiTheme="minorHAnsi" w:cstheme="minorHAnsi"/>
          <w:lang w:val="sq-AL"/>
        </w:rPr>
        <w:t xml:space="preserve"> Në kuadër të kësaj përkrahjeje do të realizohet prokurimi si në vijim i pajisjeve të nevojshme:  </w:t>
      </w:r>
    </w:p>
    <w:p w:rsidR="005046B4" w:rsidRPr="00896D3A" w:rsidRDefault="005046B4" w:rsidP="005046B4">
      <w:pPr>
        <w:spacing w:after="0" w:line="240" w:lineRule="auto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 xml:space="preserve"> </w:t>
      </w:r>
    </w:p>
    <w:p w:rsidR="005046B4" w:rsidRDefault="005046B4" w:rsidP="005046B4">
      <w:pPr>
        <w:spacing w:after="0" w:line="240" w:lineRule="auto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>1. Përshkrimi i mallrave të nevojshme:</w:t>
      </w:r>
    </w:p>
    <w:p w:rsidR="0065793F" w:rsidRDefault="0065793F" w:rsidP="005046B4">
      <w:pPr>
        <w:spacing w:after="0" w:line="240" w:lineRule="auto"/>
        <w:rPr>
          <w:rFonts w:asciiTheme="minorHAnsi" w:hAnsiTheme="minorHAnsi" w:cstheme="minorHAnsi"/>
          <w:lang w:val="sq-AL"/>
        </w:rPr>
      </w:pPr>
    </w:p>
    <w:p w:rsidR="0065793F" w:rsidRDefault="0065793F" w:rsidP="0065793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Laptop</w:t>
      </w:r>
      <w:r w:rsidR="004A1B1B">
        <w:rPr>
          <w:rFonts w:asciiTheme="minorHAnsi" w:hAnsiTheme="minorHAnsi" w:cstheme="minorHAnsi"/>
          <w:lang w:val="sq-AL"/>
        </w:rPr>
        <w:tab/>
      </w:r>
      <w:r w:rsidR="004A1B1B">
        <w:rPr>
          <w:rFonts w:asciiTheme="minorHAnsi" w:hAnsiTheme="minorHAnsi" w:cstheme="minorHAnsi"/>
          <w:lang w:val="sq-AL"/>
        </w:rPr>
        <w:tab/>
      </w:r>
      <w:r w:rsidR="004A1B1B">
        <w:rPr>
          <w:rFonts w:asciiTheme="minorHAnsi" w:hAnsiTheme="minorHAnsi" w:cstheme="minorHAnsi"/>
          <w:lang w:val="sq-AL"/>
        </w:rPr>
        <w:tab/>
        <w:t>1 copë</w:t>
      </w:r>
    </w:p>
    <w:p w:rsidR="0065793F" w:rsidRDefault="0065793F" w:rsidP="0065793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Laptop</w:t>
      </w:r>
      <w:r w:rsidR="004A1B1B">
        <w:rPr>
          <w:rFonts w:asciiTheme="minorHAnsi" w:hAnsiTheme="minorHAnsi" w:cstheme="minorHAnsi"/>
          <w:lang w:val="sq-AL"/>
        </w:rPr>
        <w:tab/>
      </w:r>
      <w:r w:rsidR="004A1B1B">
        <w:rPr>
          <w:rFonts w:asciiTheme="minorHAnsi" w:hAnsiTheme="minorHAnsi" w:cstheme="minorHAnsi"/>
          <w:lang w:val="sq-AL"/>
        </w:rPr>
        <w:tab/>
      </w:r>
      <w:r w:rsidR="004A1B1B">
        <w:rPr>
          <w:rFonts w:asciiTheme="minorHAnsi" w:hAnsiTheme="minorHAnsi" w:cstheme="minorHAnsi"/>
          <w:lang w:val="sq-AL"/>
        </w:rPr>
        <w:tab/>
        <w:t>5 copë</w:t>
      </w:r>
    </w:p>
    <w:p w:rsidR="0065793F" w:rsidRPr="0065793F" w:rsidRDefault="004A1B1B" w:rsidP="0065793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Videoprojektor</w:t>
      </w:r>
      <w:r>
        <w:rPr>
          <w:rFonts w:asciiTheme="minorHAnsi" w:hAnsiTheme="minorHAnsi" w:cstheme="minorHAnsi"/>
          <w:lang w:val="sq-AL"/>
        </w:rPr>
        <w:tab/>
      </w:r>
      <w:r>
        <w:rPr>
          <w:rFonts w:asciiTheme="minorHAnsi" w:hAnsiTheme="minorHAnsi" w:cstheme="minorHAnsi"/>
          <w:lang w:val="sq-AL"/>
        </w:rPr>
        <w:tab/>
        <w:t>1 copë</w:t>
      </w:r>
    </w:p>
    <w:p w:rsidR="00E9015A" w:rsidRPr="00486915" w:rsidRDefault="00E9015A" w:rsidP="00486915">
      <w:pPr>
        <w:pStyle w:val="ListParagraph"/>
        <w:spacing w:after="0" w:line="240" w:lineRule="auto"/>
        <w:ind w:left="970"/>
        <w:rPr>
          <w:rFonts w:asciiTheme="minorHAnsi" w:hAnsiTheme="minorHAnsi" w:cstheme="minorHAnsi"/>
          <w:i/>
          <w:lang w:val="sq-AL"/>
        </w:rPr>
      </w:pPr>
    </w:p>
    <w:p w:rsidR="005046B4" w:rsidRPr="00896D3A" w:rsidRDefault="005046B4" w:rsidP="005046B4">
      <w:pPr>
        <w:spacing w:after="0" w:line="240" w:lineRule="auto"/>
        <w:rPr>
          <w:rFonts w:asciiTheme="minorHAnsi" w:hAnsiTheme="minorHAnsi" w:cstheme="minorHAnsi"/>
          <w:i/>
          <w:lang w:val="sq-AL"/>
        </w:rPr>
      </w:pPr>
    </w:p>
    <w:p w:rsidR="005046B4" w:rsidRPr="00896D3A" w:rsidRDefault="005046B4" w:rsidP="005046B4">
      <w:pPr>
        <w:spacing w:after="0" w:line="240" w:lineRule="auto"/>
        <w:rPr>
          <w:rFonts w:asciiTheme="minorHAnsi" w:hAnsiTheme="minorHAnsi" w:cstheme="minorHAnsi"/>
          <w:i/>
          <w:lang w:val="sq-AL"/>
        </w:rPr>
      </w:pPr>
      <w:r w:rsidRPr="00896D3A">
        <w:rPr>
          <w:rFonts w:asciiTheme="minorHAnsi" w:hAnsiTheme="minorHAnsi" w:cstheme="minorHAnsi"/>
          <w:lang w:val="sq-AL"/>
        </w:rPr>
        <w:t xml:space="preserve">2. Kriteret minimale për kualifikim të kontraktuesve që mund të aplikojnë janë: </w:t>
      </w:r>
    </w:p>
    <w:p w:rsidR="005046B4" w:rsidRPr="00896D3A" w:rsidRDefault="005046B4" w:rsidP="005046B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 xml:space="preserve">Përvoja e suksesshme në ekzekutimin e së paku 2 kontratave për ofrimin e mallrave të natyrës së ngjashme në dy vitet e fundit; </w:t>
      </w:r>
    </w:p>
    <w:p w:rsidR="005046B4" w:rsidRPr="00896D3A" w:rsidRDefault="005046B4" w:rsidP="005046B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>Regjistrimi ligjor i firmës nga autoritetet vendore.</w:t>
      </w:r>
    </w:p>
    <w:p w:rsidR="005046B4" w:rsidRPr="00896D3A" w:rsidRDefault="005046B4" w:rsidP="005046B4">
      <w:pPr>
        <w:spacing w:after="0" w:line="240" w:lineRule="auto"/>
        <w:ind w:left="720"/>
        <w:rPr>
          <w:rFonts w:asciiTheme="minorHAnsi" w:hAnsiTheme="minorHAnsi" w:cstheme="minorHAnsi"/>
          <w:lang w:val="sq-AL"/>
        </w:rPr>
      </w:pPr>
    </w:p>
    <w:p w:rsidR="005046B4" w:rsidRPr="00896D3A" w:rsidRDefault="005046B4" w:rsidP="005046B4">
      <w:pPr>
        <w:spacing w:after="0" w:line="240" w:lineRule="auto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 xml:space="preserve">3. Kontraktuesit e interesuar që i plotësojnë kriteret minimale për kualifikim, të cekura më lartë, janë të mirëseardhur të aplikojnë me shprehjet e tyre të interesimit kundrejt specifikimit të hollësishëm teknik në adresën </w:t>
      </w:r>
      <w:r w:rsidR="0065793F" w:rsidRPr="00436051">
        <w:rPr>
          <w:rFonts w:asciiTheme="minorHAnsi" w:hAnsiTheme="minorHAnsi" w:cstheme="minorHAnsi"/>
          <w:b/>
          <w:lang w:val="sq-AL"/>
        </w:rPr>
        <w:t xml:space="preserve">SH.F.M.U “ </w:t>
      </w:r>
      <w:r w:rsidR="0065793F">
        <w:rPr>
          <w:rFonts w:asciiTheme="minorHAnsi" w:hAnsiTheme="minorHAnsi" w:cstheme="minorHAnsi"/>
          <w:b/>
          <w:lang w:val="sq-AL"/>
        </w:rPr>
        <w:t>Ymer Berisha</w:t>
      </w:r>
      <w:r w:rsidR="0065793F">
        <w:rPr>
          <w:rFonts w:asciiTheme="minorHAnsi" w:hAnsiTheme="minorHAnsi" w:cstheme="minorHAnsi"/>
          <w:b/>
          <w:lang w:val="sq-AL"/>
        </w:rPr>
        <w:t>”</w:t>
      </w:r>
      <w:r w:rsidR="0065793F">
        <w:rPr>
          <w:rFonts w:asciiTheme="minorHAnsi" w:hAnsiTheme="minorHAnsi" w:cstheme="minorHAnsi"/>
          <w:b/>
          <w:lang w:val="sq-AL"/>
        </w:rPr>
        <w:t xml:space="preserve">  fshati Siqev</w:t>
      </w:r>
      <w:r w:rsidR="0065793F">
        <w:rPr>
          <w:rFonts w:asciiTheme="minorHAnsi" w:hAnsiTheme="minorHAnsi" w:cstheme="minorHAnsi"/>
          <w:b/>
          <w:lang w:val="sq-AL"/>
        </w:rPr>
        <w:t>ë</w:t>
      </w:r>
      <w:r w:rsidR="0065793F" w:rsidRPr="00436051">
        <w:rPr>
          <w:rFonts w:asciiTheme="minorHAnsi" w:hAnsiTheme="minorHAnsi" w:cstheme="minorHAnsi"/>
          <w:b/>
          <w:lang w:val="sq-AL"/>
        </w:rPr>
        <w:t xml:space="preserve"> -Klinë</w:t>
      </w:r>
      <w:r w:rsidR="0065793F" w:rsidRPr="00896D3A">
        <w:rPr>
          <w:rFonts w:asciiTheme="minorHAnsi" w:hAnsiTheme="minorHAnsi" w:cstheme="minorHAnsi"/>
          <w:lang w:val="sq-AL"/>
        </w:rPr>
        <w:t xml:space="preserve"> </w:t>
      </w:r>
      <w:r w:rsidRPr="00896D3A">
        <w:rPr>
          <w:rFonts w:asciiTheme="minorHAnsi" w:hAnsiTheme="minorHAnsi" w:cstheme="minorHAnsi"/>
          <w:lang w:val="sq-AL"/>
        </w:rPr>
        <w:t xml:space="preserve">më së largu deri më </w:t>
      </w:r>
      <w:r w:rsidR="00123E4B" w:rsidRPr="00896D3A">
        <w:rPr>
          <w:rFonts w:asciiTheme="minorHAnsi" w:hAnsiTheme="minorHAnsi" w:cstheme="minorHAnsi"/>
          <w:lang w:val="sq-AL"/>
        </w:rPr>
        <w:t>13</w:t>
      </w:r>
      <w:r w:rsidR="006B7163" w:rsidRPr="00896D3A">
        <w:rPr>
          <w:rFonts w:asciiTheme="minorHAnsi" w:hAnsiTheme="minorHAnsi" w:cstheme="minorHAnsi"/>
          <w:lang w:val="sq-AL"/>
        </w:rPr>
        <w:t>.12.2018.</w:t>
      </w:r>
    </w:p>
    <w:p w:rsidR="006B7163" w:rsidRPr="00896D3A" w:rsidRDefault="000421C8" w:rsidP="000421C8">
      <w:pPr>
        <w:tabs>
          <w:tab w:val="left" w:pos="2700"/>
        </w:tabs>
        <w:spacing w:after="0" w:line="240" w:lineRule="auto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ab/>
      </w:r>
    </w:p>
    <w:p w:rsidR="005046B4" w:rsidRPr="00896D3A" w:rsidRDefault="005046B4" w:rsidP="005046B4">
      <w:pPr>
        <w:spacing w:after="0" w:line="240" w:lineRule="auto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>4. Specifikimi i hollësishëm teknik së bashku me afatet dhe kushtet e tjera, ku të gjitha janë të përgatitura në kuadër të një dokumenti të quajtur Ftesë për ofertë-mallra do t’ia dorëzojë shkolla vetëm atyre kontraktuesve potencialë që i plotësojnë kriteret.  Kompanitë luten që t’i shkruajnë detajet kontaktuese me rastin e shprehjes së interesit.</w:t>
      </w:r>
    </w:p>
    <w:p w:rsidR="005046B4" w:rsidRPr="00896D3A" w:rsidRDefault="005046B4" w:rsidP="005046B4">
      <w:pPr>
        <w:spacing w:after="0" w:line="240" w:lineRule="auto"/>
        <w:rPr>
          <w:rFonts w:asciiTheme="minorHAnsi" w:hAnsiTheme="minorHAnsi" w:cstheme="minorHAnsi"/>
          <w:lang w:val="sq-AL"/>
        </w:rPr>
      </w:pPr>
      <w:r w:rsidRPr="00896D3A">
        <w:rPr>
          <w:rFonts w:asciiTheme="minorHAnsi" w:hAnsiTheme="minorHAnsi" w:cstheme="minorHAnsi"/>
          <w:lang w:val="sq-AL"/>
        </w:rPr>
        <w:t xml:space="preserve">Detajet kontaktuese të shkollës: </w:t>
      </w:r>
    </w:p>
    <w:p w:rsidR="006B7163" w:rsidRPr="00896D3A" w:rsidRDefault="006B7163" w:rsidP="005046B4">
      <w:pPr>
        <w:spacing w:after="0" w:line="240" w:lineRule="auto"/>
        <w:rPr>
          <w:rFonts w:asciiTheme="minorHAnsi" w:hAnsiTheme="minorHAnsi" w:cstheme="minorHAnsi"/>
          <w:lang w:val="sq-AL"/>
        </w:rPr>
      </w:pPr>
    </w:p>
    <w:bookmarkEnd w:id="7"/>
    <w:bookmarkEnd w:id="8"/>
    <w:bookmarkEnd w:id="9"/>
    <w:p w:rsidR="0065793F" w:rsidRPr="000915F1" w:rsidRDefault="0065793F" w:rsidP="0065793F">
      <w:pPr>
        <w:spacing w:after="0" w:line="240" w:lineRule="auto"/>
        <w:jc w:val="both"/>
        <w:rPr>
          <w:rFonts w:ascii="Calibri" w:hAnsi="Calibri" w:cs="Calibri"/>
          <w:b/>
          <w:color w:val="000000"/>
          <w:lang w:val="sq-AL"/>
        </w:rPr>
      </w:pPr>
      <w:r w:rsidRPr="000915F1">
        <w:rPr>
          <w:rFonts w:ascii="Calibri" w:hAnsi="Calibri" w:cs="Calibri"/>
          <w:b/>
          <w:color w:val="000000"/>
          <w:lang w:val="sq-AL"/>
        </w:rPr>
        <w:t xml:space="preserve">Detajet kontaktuese të shkollës: </w:t>
      </w:r>
    </w:p>
    <w:p w:rsidR="0065793F" w:rsidRPr="006D46CA" w:rsidRDefault="0065793F" w:rsidP="0065793F">
      <w:pPr>
        <w:spacing w:after="0" w:line="240" w:lineRule="auto"/>
        <w:rPr>
          <w:rFonts w:ascii="Calibri" w:hAnsi="Calibri" w:cs="Calibri"/>
          <w:b/>
          <w:lang w:val="sq-AL"/>
        </w:rPr>
      </w:pPr>
      <w:r w:rsidRPr="006D46CA">
        <w:rPr>
          <w:rFonts w:ascii="Calibri" w:hAnsi="Calibri" w:cs="Calibri"/>
          <w:b/>
          <w:lang w:val="sq-AL"/>
        </w:rPr>
        <w:t>Pe</w:t>
      </w:r>
      <w:r>
        <w:rPr>
          <w:rFonts w:ascii="Calibri" w:hAnsi="Calibri" w:cs="Calibri"/>
          <w:b/>
          <w:lang w:val="sq-AL"/>
        </w:rPr>
        <w:t>rsoni kontaktues: Isni Rraci</w:t>
      </w:r>
    </w:p>
    <w:p w:rsidR="0065793F" w:rsidRPr="006D46CA" w:rsidRDefault="0065793F" w:rsidP="0065793F">
      <w:pPr>
        <w:spacing w:after="0" w:line="240" w:lineRule="auto"/>
        <w:rPr>
          <w:rFonts w:ascii="Calibri" w:hAnsi="Calibri" w:cs="Calibri"/>
          <w:b/>
          <w:lang w:val="sq-AL"/>
        </w:rPr>
      </w:pPr>
      <w:r>
        <w:rPr>
          <w:rFonts w:ascii="Calibri" w:hAnsi="Calibri" w:cs="Calibri"/>
          <w:b/>
          <w:lang w:val="sq-AL"/>
        </w:rPr>
        <w:t>Telefoni: 049/907437</w:t>
      </w:r>
    </w:p>
    <w:p w:rsidR="0065793F" w:rsidRPr="006D46CA" w:rsidRDefault="0065793F" w:rsidP="0065793F">
      <w:pPr>
        <w:spacing w:after="0" w:line="240" w:lineRule="auto"/>
        <w:rPr>
          <w:rFonts w:ascii="Calibri" w:hAnsi="Calibri" w:cs="Calibri"/>
          <w:b/>
          <w:lang w:val="sq-AL"/>
        </w:rPr>
      </w:pPr>
      <w:r w:rsidRPr="006D46CA">
        <w:rPr>
          <w:rFonts w:ascii="Calibri" w:hAnsi="Calibri" w:cs="Calibri"/>
          <w:b/>
          <w:lang w:val="sq-AL"/>
        </w:rPr>
        <w:t xml:space="preserve">E-maili: </w:t>
      </w:r>
      <w:hyperlink r:id="rId6" w:history="1">
        <w:r w:rsidRPr="00825782">
          <w:rPr>
            <w:rStyle w:val="Hyperlink"/>
            <w:rFonts w:ascii="Calibri" w:hAnsi="Calibri" w:cs="Calibri"/>
            <w:b/>
            <w:lang w:val="sq-AL"/>
          </w:rPr>
          <w:t>isnirraci@hotmail.com</w:t>
        </w:r>
      </w:hyperlink>
      <w:r>
        <w:rPr>
          <w:rFonts w:ascii="Calibri" w:hAnsi="Calibri" w:cs="Calibri"/>
          <w:b/>
          <w:lang w:val="sq-AL"/>
        </w:rPr>
        <w:t xml:space="preserve"> </w:t>
      </w:r>
    </w:p>
    <w:p w:rsidR="00B077DB" w:rsidRDefault="00B077DB" w:rsidP="00B077DB">
      <w:pPr>
        <w:spacing w:after="0" w:line="240" w:lineRule="auto"/>
        <w:rPr>
          <w:rFonts w:ascii="Calibri" w:hAnsi="Calibri" w:cs="Calibri"/>
          <w:b/>
          <w:lang w:val="sq-AL"/>
        </w:rPr>
      </w:pPr>
    </w:p>
    <w:p w:rsidR="001E1BFC" w:rsidRPr="00896D3A" w:rsidRDefault="001E1BFC" w:rsidP="00B077DB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1E1BFC" w:rsidRPr="0089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F9F"/>
    <w:multiLevelType w:val="hybridMultilevel"/>
    <w:tmpl w:val="68F4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148D"/>
    <w:multiLevelType w:val="hybridMultilevel"/>
    <w:tmpl w:val="4C56E438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>
    <w:nsid w:val="5420144F"/>
    <w:multiLevelType w:val="hybridMultilevel"/>
    <w:tmpl w:val="09E84B62"/>
    <w:lvl w:ilvl="0" w:tplc="C960E454">
      <w:start w:val="64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017E3"/>
    <w:multiLevelType w:val="hybridMultilevel"/>
    <w:tmpl w:val="3956FD66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B4"/>
    <w:rsid w:val="000421C8"/>
    <w:rsid w:val="0006639C"/>
    <w:rsid w:val="000B405A"/>
    <w:rsid w:val="000F7FAD"/>
    <w:rsid w:val="00123E4B"/>
    <w:rsid w:val="00170D2E"/>
    <w:rsid w:val="00196294"/>
    <w:rsid w:val="001B2770"/>
    <w:rsid w:val="001E1BFC"/>
    <w:rsid w:val="001E7DFB"/>
    <w:rsid w:val="002223FC"/>
    <w:rsid w:val="00265530"/>
    <w:rsid w:val="00291543"/>
    <w:rsid w:val="00291876"/>
    <w:rsid w:val="002A366E"/>
    <w:rsid w:val="00315F27"/>
    <w:rsid w:val="00333F6D"/>
    <w:rsid w:val="00436051"/>
    <w:rsid w:val="00481F03"/>
    <w:rsid w:val="00486915"/>
    <w:rsid w:val="004974FC"/>
    <w:rsid w:val="004A1B1B"/>
    <w:rsid w:val="005046B4"/>
    <w:rsid w:val="00530BB0"/>
    <w:rsid w:val="0056573D"/>
    <w:rsid w:val="005C2843"/>
    <w:rsid w:val="00605AC7"/>
    <w:rsid w:val="0065793F"/>
    <w:rsid w:val="006B7163"/>
    <w:rsid w:val="007F227E"/>
    <w:rsid w:val="00843446"/>
    <w:rsid w:val="00861AA1"/>
    <w:rsid w:val="0086671A"/>
    <w:rsid w:val="0088495C"/>
    <w:rsid w:val="00896D3A"/>
    <w:rsid w:val="00976972"/>
    <w:rsid w:val="00B077DB"/>
    <w:rsid w:val="00B14A31"/>
    <w:rsid w:val="00B62C0B"/>
    <w:rsid w:val="00BA1530"/>
    <w:rsid w:val="00C1320B"/>
    <w:rsid w:val="00DA4207"/>
    <w:rsid w:val="00E9015A"/>
    <w:rsid w:val="00F14D67"/>
    <w:rsid w:val="00F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B4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63"/>
    <w:pPr>
      <w:ind w:left="720"/>
      <w:contextualSpacing/>
    </w:pPr>
  </w:style>
  <w:style w:type="character" w:styleId="Hyperlink">
    <w:name w:val="Hyperlink"/>
    <w:uiPriority w:val="99"/>
    <w:unhideWhenUsed/>
    <w:rsid w:val="007F2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B4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63"/>
    <w:pPr>
      <w:ind w:left="720"/>
      <w:contextualSpacing/>
    </w:pPr>
  </w:style>
  <w:style w:type="character" w:styleId="Hyperlink">
    <w:name w:val="Hyperlink"/>
    <w:uiPriority w:val="99"/>
    <w:unhideWhenUsed/>
    <w:rsid w:val="007F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nirrac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Reita Koci</dc:creator>
  <cp:lastModifiedBy>Besa</cp:lastModifiedBy>
  <cp:revision>2</cp:revision>
  <cp:lastPrinted>2018-11-29T10:33:00Z</cp:lastPrinted>
  <dcterms:created xsi:type="dcterms:W3CDTF">2018-12-03T09:55:00Z</dcterms:created>
  <dcterms:modified xsi:type="dcterms:W3CDTF">2018-12-03T09:55:00Z</dcterms:modified>
</cp:coreProperties>
</file>