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07" w:type="dxa"/>
        <w:tblInd w:w="-106" w:type="dxa"/>
        <w:tblLook w:val="01E0" w:firstRow="1" w:lastRow="1" w:firstColumn="1" w:lastColumn="1" w:noHBand="0" w:noVBand="0"/>
      </w:tblPr>
      <w:tblGrid>
        <w:gridCol w:w="246"/>
        <w:gridCol w:w="4131"/>
        <w:gridCol w:w="1050"/>
        <w:gridCol w:w="1928"/>
        <w:gridCol w:w="1919"/>
        <w:gridCol w:w="374"/>
        <w:gridCol w:w="906"/>
        <w:gridCol w:w="4353"/>
      </w:tblGrid>
      <w:tr w:rsidR="009E706E" w:rsidRPr="009E706E" w14:paraId="1EA1E965" w14:textId="77777777" w:rsidTr="00AA5A82">
        <w:trPr>
          <w:gridAfter w:val="2"/>
          <w:wAfter w:w="5259" w:type="dxa"/>
          <w:trHeight w:val="993"/>
        </w:trPr>
        <w:tc>
          <w:tcPr>
            <w:tcW w:w="9648" w:type="dxa"/>
            <w:gridSpan w:val="6"/>
            <w:vAlign w:val="center"/>
          </w:tcPr>
          <w:p w14:paraId="726EC5A9" w14:textId="77777777" w:rsidR="00280B85" w:rsidRPr="009E706E" w:rsidRDefault="00280B85" w:rsidP="001926E7">
            <w:pPr>
              <w:spacing w:after="0" w:line="240" w:lineRule="auto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AA5A82" w:rsidRPr="00AA5A82" w14:paraId="5F432057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4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4838B0D" w14:textId="77777777" w:rsidR="00AA5A82" w:rsidRPr="00AA5A82" w:rsidRDefault="00AA5A82" w:rsidP="00637CF2">
            <w:pPr>
              <w:widowControl w:val="0"/>
              <w:autoSpaceDE w:val="0"/>
              <w:autoSpaceDN w:val="0"/>
              <w:spacing w:after="0" w:line="246" w:lineRule="exact"/>
              <w:ind w:left="1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FORMULARI 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A56E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3B17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BA66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840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14:paraId="7071F7FA" w14:textId="77777777" w:rsidR="00AA5A82" w:rsidRPr="00AA5A82" w:rsidRDefault="00637CF2" w:rsidP="00AA5A82">
            <w:pPr>
              <w:widowControl w:val="0"/>
              <w:autoSpaceDE w:val="0"/>
              <w:autoSpaceDN w:val="0"/>
              <w:spacing w:after="0" w:line="246" w:lineRule="exact"/>
              <w:ind w:left="10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F</w:t>
            </w:r>
            <w:r w:rsidR="00AA5A82"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orma e buxhetit</w:t>
            </w:r>
          </w:p>
        </w:tc>
      </w:tr>
      <w:tr w:rsidR="00AA5A82" w:rsidRPr="00AA5A82" w14:paraId="05188343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C8073" w14:textId="77777777" w:rsidR="00AA5A82" w:rsidRPr="00AA5A82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35BCD602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8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05FC2" w14:textId="77777777" w:rsidR="00AA5A82" w:rsidRPr="00AA5A82" w:rsidRDefault="00B277DC" w:rsidP="00637CF2">
            <w:pPr>
              <w:widowControl w:val="0"/>
              <w:autoSpaceDE w:val="0"/>
              <w:autoSpaceDN w:val="0"/>
              <w:spacing w:after="0" w:line="240" w:lineRule="auto"/>
              <w:ind w:left="115" w:right="1009"/>
              <w:jc w:val="both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Ministria e Kulturës, Rinisë dhe Sportit</w:t>
            </w:r>
          </w:p>
        </w:tc>
        <w:tc>
          <w:tcPr>
            <w:tcW w:w="1053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54B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7D041ED4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6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AE94A" w14:textId="77777777" w:rsidR="00AA5A82" w:rsidRPr="00AA5A82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3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4783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AA5A82" w:rsidRPr="00AA5A82" w14:paraId="35C44066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7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B735" w14:textId="77777777" w:rsidR="00AA5A82" w:rsidRPr="00AA5A82" w:rsidRDefault="00AA5A82" w:rsidP="00637CF2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i OJQ-s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/Individit:</w:t>
            </w:r>
          </w:p>
        </w:tc>
      </w:tr>
      <w:tr w:rsidR="00AA5A82" w:rsidRPr="00AA5A82" w14:paraId="7BAFDE06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5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E76238" w14:textId="77777777" w:rsidR="00AA5A82" w:rsidRPr="00AA5A82" w:rsidRDefault="00AA5A82" w:rsidP="00637CF2">
            <w:pPr>
              <w:widowControl w:val="0"/>
              <w:autoSpaceDE w:val="0"/>
              <w:autoSpaceDN w:val="0"/>
              <w:spacing w:after="0" w:line="251" w:lineRule="exact"/>
              <w:ind w:left="115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Titulli i projektit:</w:t>
            </w:r>
          </w:p>
        </w:tc>
      </w:tr>
      <w:tr w:rsidR="00AA5A82" w:rsidRPr="00AA5A82" w14:paraId="15054040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30"/>
        </w:trPr>
        <w:tc>
          <w:tcPr>
            <w:tcW w:w="14661" w:type="dxa"/>
            <w:gridSpan w:val="7"/>
            <w:shd w:val="clear" w:color="auto" w:fill="FFCC99"/>
          </w:tcPr>
          <w:p w14:paraId="24E58AA9" w14:textId="77777777" w:rsidR="00AA5A82" w:rsidRPr="00AA5A82" w:rsidRDefault="00AA5A82" w:rsidP="00637CF2">
            <w:pPr>
              <w:widowControl w:val="0"/>
              <w:autoSpaceDE w:val="0"/>
              <w:autoSpaceDN w:val="0"/>
              <w:spacing w:after="0" w:line="246" w:lineRule="exact"/>
              <w:ind w:left="5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Forma e buxhetit te thirrjes publike</w:t>
            </w:r>
          </w:p>
        </w:tc>
      </w:tr>
      <w:tr w:rsidR="00AA5A82" w:rsidRPr="00AA5A82" w14:paraId="654054D9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6"/>
        </w:trPr>
        <w:tc>
          <w:tcPr>
            <w:tcW w:w="14661" w:type="dxa"/>
            <w:gridSpan w:val="7"/>
            <w:tcBorders>
              <w:right w:val="single" w:sz="2" w:space="0" w:color="000000"/>
            </w:tcBorders>
          </w:tcPr>
          <w:p w14:paraId="057E9C56" w14:textId="77777777" w:rsidR="00AA5A82" w:rsidRPr="00AA5A82" w:rsidRDefault="00AA5A82" w:rsidP="00A43688">
            <w:pPr>
              <w:widowControl w:val="0"/>
              <w:autoSpaceDE w:val="0"/>
              <w:autoSpaceDN w:val="0"/>
              <w:spacing w:after="0" w:line="246" w:lineRule="exact"/>
              <w:ind w:left="400" w:right="395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lutemi plotësoni formularin me kompjuter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>. Nëse është e nevojshme mund të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>shtoni kolona shtesë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, por mos harroni të kontrolloni vlefshmërinë e formulave.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Formulari do te kalkuloj shumat sipas formul</w:t>
            </w:r>
            <w:r w:rsidR="008D2552">
              <w:rPr>
                <w:rFonts w:ascii="Times New Roman" w:eastAsia="Times New Roman" w:hAnsi="Times New Roman" w:cs="Times New Roman"/>
                <w:lang w:val="sq-AL" w:eastAsia="sq-AL" w:bidi="sq-AL"/>
              </w:rPr>
              <w:t>ave dhe nuk është e nevojshme të kalkulohen në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8D2552">
              <w:rPr>
                <w:rFonts w:ascii="Times New Roman" w:eastAsia="Times New Roman" w:hAnsi="Times New Roman" w:cs="Times New Roman"/>
                <w:lang w:val="sq-AL" w:eastAsia="sq-AL" w:bidi="sq-AL"/>
              </w:rPr>
              <w:t>mënyrë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manuale</w:t>
            </w:r>
          </w:p>
        </w:tc>
      </w:tr>
      <w:tr w:rsidR="00AA5A82" w:rsidRPr="00AA5A82" w14:paraId="06E31399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2025"/>
        </w:trPr>
        <w:tc>
          <w:tcPr>
            <w:tcW w:w="4131" w:type="dxa"/>
            <w:shd w:val="clear" w:color="auto" w:fill="FFCC99"/>
          </w:tcPr>
          <w:p w14:paraId="7003FF3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441" w:right="1423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Lloji i kostos</w:t>
            </w:r>
          </w:p>
        </w:tc>
        <w:tc>
          <w:tcPr>
            <w:tcW w:w="1050" w:type="dxa"/>
            <w:shd w:val="clear" w:color="auto" w:fill="FFCC99"/>
          </w:tcPr>
          <w:p w14:paraId="6462E0E2" w14:textId="77777777" w:rsidR="00AA5A82" w:rsidRPr="00AA5A82" w:rsidRDefault="008D2552" w:rsidP="00AA5A82">
            <w:pPr>
              <w:widowControl w:val="0"/>
              <w:autoSpaceDE w:val="0"/>
              <w:autoSpaceDN w:val="0"/>
              <w:spacing w:after="0" w:line="240" w:lineRule="auto"/>
              <w:ind w:left="114" w:right="88" w:firstLine="84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Çmimi pë</w:t>
            </w:r>
            <w:r w:rsidR="00B00D9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r një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si</w:t>
            </w:r>
          </w:p>
        </w:tc>
        <w:tc>
          <w:tcPr>
            <w:tcW w:w="1928" w:type="dxa"/>
            <w:shd w:val="clear" w:color="auto" w:fill="FFCC99"/>
          </w:tcPr>
          <w:p w14:paraId="405A1A5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66" w:right="153" w:hanging="1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Buxheti i përgjithshëm i projektit në euro</w:t>
            </w:r>
          </w:p>
        </w:tc>
        <w:tc>
          <w:tcPr>
            <w:tcW w:w="1919" w:type="dxa"/>
            <w:shd w:val="clear" w:color="auto" w:fill="FFCC99"/>
          </w:tcPr>
          <w:p w14:paraId="5BB1461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26" w:right="115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Buxheti i </w:t>
            </w:r>
            <w:r w:rsidR="00B00D94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>kë</w:t>
            </w:r>
            <w:r w:rsidRPr="00AA5A82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 xml:space="preserve">rkuar </w:t>
            </w:r>
            <w:r w:rsidR="00B00D9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nga ofruesi i mbë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shtetjes financiare publike (në</w:t>
            </w:r>
            <w:r w:rsidRPr="00AA5A82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euro)</w:t>
            </w:r>
          </w:p>
        </w:tc>
        <w:tc>
          <w:tcPr>
            <w:tcW w:w="1280" w:type="dxa"/>
            <w:gridSpan w:val="2"/>
            <w:shd w:val="clear" w:color="auto" w:fill="FFCC99"/>
          </w:tcPr>
          <w:p w14:paraId="3ADA829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36" w:right="121" w:hanging="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Viti  </w:t>
            </w:r>
          </w:p>
          <w:p w14:paraId="6BD101C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33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</w:tc>
        <w:tc>
          <w:tcPr>
            <w:tcW w:w="4353" w:type="dxa"/>
            <w:shd w:val="clear" w:color="auto" w:fill="FFCC99"/>
          </w:tcPr>
          <w:p w14:paraId="4C3EBD42" w14:textId="77777777" w:rsidR="00AA5A82" w:rsidRPr="00AA5A82" w:rsidRDefault="00B00D94" w:rsidP="00AA5A82">
            <w:pPr>
              <w:widowControl w:val="0"/>
              <w:autoSpaceDE w:val="0"/>
              <w:autoSpaceDN w:val="0"/>
              <w:spacing w:after="0" w:line="252" w:lineRule="exact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SHPJEGIMI I ZË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RAVE BUXHETOR -</w:t>
            </w:r>
          </w:p>
          <w:p w14:paraId="1DEF783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llogaritja e çmimeve për njësi dhe kostoja totale, dhe një listë të aktiviteteve për të cilat zbatohet paragrafi</w:t>
            </w:r>
          </w:p>
        </w:tc>
      </w:tr>
      <w:tr w:rsidR="00AA5A82" w:rsidRPr="00AA5A82" w14:paraId="1D23E65D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1058"/>
        </w:trPr>
        <w:tc>
          <w:tcPr>
            <w:tcW w:w="7109" w:type="dxa"/>
            <w:gridSpan w:val="3"/>
          </w:tcPr>
          <w:p w14:paraId="50738A9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572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A) Kostot direkte (specifiko shpenzimet që janë të lidhura direkt me projektin)</w:t>
            </w:r>
          </w:p>
        </w:tc>
        <w:tc>
          <w:tcPr>
            <w:tcW w:w="1919" w:type="dxa"/>
          </w:tcPr>
          <w:p w14:paraId="7B9934B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</w:tcPr>
          <w:p w14:paraId="3F8883E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733A42D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73275D69" w14:textId="77777777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42"/>
        </w:trPr>
        <w:tc>
          <w:tcPr>
            <w:tcW w:w="4131" w:type="dxa"/>
          </w:tcPr>
          <w:p w14:paraId="05493BC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 Burimet Njerëzore</w:t>
            </w:r>
          </w:p>
        </w:tc>
        <w:tc>
          <w:tcPr>
            <w:tcW w:w="1050" w:type="dxa"/>
          </w:tcPr>
          <w:p w14:paraId="658616E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64299A2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2B0C664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</w:tcPr>
          <w:p w14:paraId="15BD430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18C25AF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48377623" w14:textId="77777777" w:rsidR="00AA5A82" w:rsidRPr="00AA5A82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footerReference w:type="default" r:id="rId7"/>
          <w:pgSz w:w="15840" w:h="12240" w:orient="landscape"/>
          <w:pgMar w:top="1140" w:right="580" w:bottom="1180" w:left="360" w:header="0" w:footer="988" w:gutter="0"/>
          <w:pgNumType w:start="57"/>
          <w:cols w:space="720"/>
        </w:sectPr>
      </w:pPr>
    </w:p>
    <w:p w14:paraId="12BBF343" w14:textId="77777777" w:rsidR="00AA5A82" w:rsidRPr="00AA5A82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14:paraId="6F5FFE94" w14:textId="77777777" w:rsidTr="00C10806">
        <w:trPr>
          <w:trHeight w:val="1134"/>
        </w:trPr>
        <w:tc>
          <w:tcPr>
            <w:tcW w:w="10308" w:type="dxa"/>
            <w:gridSpan w:val="5"/>
          </w:tcPr>
          <w:p w14:paraId="4F6FFCF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1.1. PAGESAT/HONORARET (specifiko kosto</w:t>
            </w:r>
            <w:r w:rsidR="008D255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e pagave dhe përfitimeve për punonjësit)</w:t>
            </w:r>
          </w:p>
          <w:p w14:paraId="1647C52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sq-AL" w:eastAsia="sq-AL" w:bidi="sq-AL"/>
              </w:rPr>
            </w:pPr>
          </w:p>
          <w:p w14:paraId="5A64337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Shënim: Ju lutemi jepni emrat dhe mbiemrat e t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angazhuar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ve n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projekt që do të paguhen, periudhën për të cilën paguhen</w:t>
            </w:r>
          </w:p>
        </w:tc>
        <w:tc>
          <w:tcPr>
            <w:tcW w:w="4353" w:type="dxa"/>
          </w:tcPr>
          <w:p w14:paraId="5116B66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89" w:right="184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[Shembuj:]</w:t>
            </w:r>
          </w:p>
        </w:tc>
      </w:tr>
      <w:tr w:rsidR="00AA5A82" w:rsidRPr="00AA5A82" w14:paraId="37A05E1C" w14:textId="77777777" w:rsidTr="00C10806">
        <w:trPr>
          <w:trHeight w:val="1012"/>
        </w:trPr>
        <w:tc>
          <w:tcPr>
            <w:tcW w:w="4131" w:type="dxa"/>
          </w:tcPr>
          <w:p w14:paraId="50B6755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1.1.1. menaxheri i projektit</w:t>
            </w:r>
          </w:p>
        </w:tc>
        <w:tc>
          <w:tcPr>
            <w:tcW w:w="1050" w:type="dxa"/>
          </w:tcPr>
          <w:p w14:paraId="02BF808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07B2048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53634CF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238D500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7F43199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35" w:right="133" w:hanging="3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Udheheqesi profesional i projektit/programit për 12 muaj. </w:t>
            </w:r>
          </w:p>
          <w:p w14:paraId="4C38BC6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14:paraId="618D1AB6" w14:textId="77777777" w:rsidTr="00C10806">
        <w:trPr>
          <w:trHeight w:val="760"/>
        </w:trPr>
        <w:tc>
          <w:tcPr>
            <w:tcW w:w="4131" w:type="dxa"/>
          </w:tcPr>
          <w:p w14:paraId="1E4735D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1.1.2. </w:t>
            </w:r>
          </w:p>
        </w:tc>
        <w:tc>
          <w:tcPr>
            <w:tcW w:w="1050" w:type="dxa"/>
          </w:tcPr>
          <w:p w14:paraId="2CE9082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02EB20A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1150880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597E3FF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5B68E10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before="6" w:after="0" w:line="252" w:lineRule="exact"/>
              <w:ind w:left="437" w:right="243" w:hanging="176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</w:t>
            </w:r>
          </w:p>
        </w:tc>
      </w:tr>
      <w:tr w:rsidR="00AA5A82" w:rsidRPr="00AA5A82" w14:paraId="29EA9613" w14:textId="77777777" w:rsidTr="00C10806">
        <w:trPr>
          <w:trHeight w:val="275"/>
        </w:trPr>
        <w:tc>
          <w:tcPr>
            <w:tcW w:w="4131" w:type="dxa"/>
          </w:tcPr>
          <w:p w14:paraId="7D46A42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1.1.3.</w:t>
            </w:r>
          </w:p>
        </w:tc>
        <w:tc>
          <w:tcPr>
            <w:tcW w:w="1050" w:type="dxa"/>
          </w:tcPr>
          <w:p w14:paraId="1A14B64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27A08AB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54F77E8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35BDE34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50C4D34A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3927DA46" w14:textId="77777777" w:rsidTr="00C10806">
        <w:trPr>
          <w:trHeight w:val="275"/>
        </w:trPr>
        <w:tc>
          <w:tcPr>
            <w:tcW w:w="4131" w:type="dxa"/>
          </w:tcPr>
          <w:p w14:paraId="278C28BA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Gjithsejtë 1.1.</w:t>
            </w:r>
          </w:p>
        </w:tc>
        <w:tc>
          <w:tcPr>
            <w:tcW w:w="1050" w:type="dxa"/>
          </w:tcPr>
          <w:p w14:paraId="4703288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5F36D5C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55B3199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52EA875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0A56A5E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07C16F1D" w14:textId="77777777" w:rsidTr="00C10806">
        <w:trPr>
          <w:trHeight w:val="632"/>
        </w:trPr>
        <w:tc>
          <w:tcPr>
            <w:tcW w:w="10308" w:type="dxa"/>
            <w:gridSpan w:val="5"/>
          </w:tcPr>
          <w:p w14:paraId="48ED883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1.2. Kontratat e sherbimeve</w:t>
            </w:r>
          </w:p>
          <w:p w14:paraId="5B8FAF8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Shënim: Ju lutemi jepni emrat dhe mbiemrat e t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angazhuarve të cilët do të marrin kompensim për këtë punë</w:t>
            </w:r>
          </w:p>
        </w:tc>
        <w:tc>
          <w:tcPr>
            <w:tcW w:w="4353" w:type="dxa"/>
          </w:tcPr>
          <w:p w14:paraId="324E7A9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6E86390C" w14:textId="77777777" w:rsidTr="00C10806">
        <w:trPr>
          <w:trHeight w:val="1267"/>
        </w:trPr>
        <w:tc>
          <w:tcPr>
            <w:tcW w:w="5181" w:type="dxa"/>
            <w:gridSpan w:val="2"/>
          </w:tcPr>
          <w:p w14:paraId="22D05BD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1.2.1. Kontrata e Shërbimit me aktivitete Kontraktor nr. 1</w:t>
            </w:r>
          </w:p>
        </w:tc>
        <w:tc>
          <w:tcPr>
            <w:tcW w:w="1928" w:type="dxa"/>
          </w:tcPr>
          <w:p w14:paraId="2E610D3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5C43FDD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376D462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7628BFA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332" w:right="331" w:firstLine="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Kontrata e Shërbimit do të lidhet me aktivitetet e Kontraktuesit. </w:t>
            </w:r>
          </w:p>
          <w:p w14:paraId="144D24B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39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14:paraId="0D718017" w14:textId="77777777" w:rsidTr="00C10806">
        <w:trPr>
          <w:trHeight w:val="1264"/>
        </w:trPr>
        <w:tc>
          <w:tcPr>
            <w:tcW w:w="5181" w:type="dxa"/>
            <w:gridSpan w:val="2"/>
          </w:tcPr>
          <w:p w14:paraId="2E4786E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1.2.2. Kontrata e Shërbimit me aktivitete Kontraktor nr. 2</w:t>
            </w:r>
          </w:p>
        </w:tc>
        <w:tc>
          <w:tcPr>
            <w:tcW w:w="1928" w:type="dxa"/>
          </w:tcPr>
          <w:p w14:paraId="090E59F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069DB4E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6B32559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050A60D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344" w:right="344" w:firstLine="3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Kontrata e Shërbimit do të lidhet me aktivitetet e Kontraktuesit. </w:t>
            </w:r>
          </w:p>
          <w:p w14:paraId="7A32E46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14:paraId="432C67B4" w14:textId="77777777" w:rsidTr="00C10806">
        <w:trPr>
          <w:trHeight w:val="275"/>
        </w:trPr>
        <w:tc>
          <w:tcPr>
            <w:tcW w:w="4131" w:type="dxa"/>
          </w:tcPr>
          <w:p w14:paraId="564BB43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1.2.3.</w:t>
            </w:r>
          </w:p>
        </w:tc>
        <w:tc>
          <w:tcPr>
            <w:tcW w:w="1050" w:type="dxa"/>
          </w:tcPr>
          <w:p w14:paraId="314D953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08626D2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430107B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1990EB7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67A5153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3E79B728" w14:textId="77777777" w:rsidTr="00C10806">
        <w:trPr>
          <w:trHeight w:val="275"/>
        </w:trPr>
        <w:tc>
          <w:tcPr>
            <w:tcW w:w="4131" w:type="dxa"/>
          </w:tcPr>
          <w:p w14:paraId="1993341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Gjithsejtë 1.2.</w:t>
            </w:r>
          </w:p>
        </w:tc>
        <w:tc>
          <w:tcPr>
            <w:tcW w:w="1050" w:type="dxa"/>
          </w:tcPr>
          <w:p w14:paraId="3F43209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0D4520F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0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14:paraId="300E3F6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91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14:paraId="2DA2470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8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14:paraId="458C9D4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27FBCEA0" w14:textId="77777777" w:rsidTr="00C10806">
        <w:trPr>
          <w:trHeight w:val="289"/>
        </w:trPr>
        <w:tc>
          <w:tcPr>
            <w:tcW w:w="4131" w:type="dxa"/>
          </w:tcPr>
          <w:p w14:paraId="5E744CA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1. (1.1+1.2.):</w:t>
            </w:r>
          </w:p>
        </w:tc>
        <w:tc>
          <w:tcPr>
            <w:tcW w:w="1050" w:type="dxa"/>
          </w:tcPr>
          <w:p w14:paraId="2EAC80D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2AD6EB4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14:paraId="120DE23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14:paraId="39ABE10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14:paraId="11E5626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67E9915D" w14:textId="77777777" w:rsidTr="00C10806">
        <w:trPr>
          <w:trHeight w:val="698"/>
        </w:trPr>
        <w:tc>
          <w:tcPr>
            <w:tcW w:w="14661" w:type="dxa"/>
            <w:gridSpan w:val="6"/>
          </w:tcPr>
          <w:p w14:paraId="02328A2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277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2. Udhëtimi (specifiko koston, për shembull, të transportit, shpenzimet e udhëtimit, shpenzimet e akomodimit dhe ushqimit)</w:t>
            </w:r>
          </w:p>
        </w:tc>
      </w:tr>
      <w:tr w:rsidR="00AA5A82" w:rsidRPr="00AA5A82" w14:paraId="6F97CCF6" w14:textId="77777777" w:rsidTr="00C10806">
        <w:trPr>
          <w:trHeight w:val="760"/>
        </w:trPr>
        <w:tc>
          <w:tcPr>
            <w:tcW w:w="4131" w:type="dxa"/>
          </w:tcPr>
          <w:p w14:paraId="067A8F4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2.1. Kostoja e transportit </w:t>
            </w:r>
          </w:p>
        </w:tc>
        <w:tc>
          <w:tcPr>
            <w:tcW w:w="1050" w:type="dxa"/>
          </w:tcPr>
          <w:p w14:paraId="26D7764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32E05ED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64A29BD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4D427DF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0AE789A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466" w:right="465" w:firstLine="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Ekipi i projektit do të mbajë një nga aktivitetet jashtë zyrës kryesore</w:t>
            </w:r>
          </w:p>
        </w:tc>
      </w:tr>
    </w:tbl>
    <w:p w14:paraId="2D9EF3A7" w14:textId="77777777" w:rsidR="00AA5A82" w:rsidRPr="00AA5A82" w:rsidRDefault="00AA5A82" w:rsidP="00AA5A8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pgSz w:w="15840" w:h="12240" w:orient="landscape"/>
          <w:pgMar w:top="1140" w:right="580" w:bottom="1180" w:left="360" w:header="0" w:footer="988" w:gutter="0"/>
          <w:cols w:space="720"/>
        </w:sectPr>
      </w:pPr>
    </w:p>
    <w:p w14:paraId="45F611ED" w14:textId="77777777" w:rsidR="00AA5A82" w:rsidRPr="00AA5A82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14:paraId="1CF6691C" w14:textId="77777777" w:rsidTr="00C10806">
        <w:trPr>
          <w:trHeight w:val="733"/>
        </w:trPr>
        <w:tc>
          <w:tcPr>
            <w:tcW w:w="4131" w:type="dxa"/>
          </w:tcPr>
          <w:p w14:paraId="0C1A9D2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14:paraId="740B6B6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752556B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347D939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5092BB6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282B375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right="243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14:paraId="408A6D95" w14:textId="77777777" w:rsidTr="00C10806">
        <w:trPr>
          <w:trHeight w:val="1012"/>
        </w:trPr>
        <w:tc>
          <w:tcPr>
            <w:tcW w:w="4131" w:type="dxa"/>
          </w:tcPr>
          <w:p w14:paraId="342B179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821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2.2. </w:t>
            </w:r>
          </w:p>
        </w:tc>
        <w:tc>
          <w:tcPr>
            <w:tcW w:w="1050" w:type="dxa"/>
          </w:tcPr>
          <w:p w14:paraId="74359D9A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47EC064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44BA541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3B3814C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7182C34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14:paraId="3BCB0C17" w14:textId="77777777" w:rsidTr="00C10806">
        <w:trPr>
          <w:trHeight w:val="275"/>
        </w:trPr>
        <w:tc>
          <w:tcPr>
            <w:tcW w:w="4131" w:type="dxa"/>
          </w:tcPr>
          <w:p w14:paraId="199AD17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2.3.</w:t>
            </w:r>
          </w:p>
        </w:tc>
        <w:tc>
          <w:tcPr>
            <w:tcW w:w="1050" w:type="dxa"/>
          </w:tcPr>
          <w:p w14:paraId="636257A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4EC9C64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2DC8BAD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08B44ED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0840DF8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79D58D24" w14:textId="77777777" w:rsidTr="00C10806">
        <w:trPr>
          <w:trHeight w:val="275"/>
        </w:trPr>
        <w:tc>
          <w:tcPr>
            <w:tcW w:w="4131" w:type="dxa"/>
          </w:tcPr>
          <w:p w14:paraId="779B98F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2.:</w:t>
            </w:r>
          </w:p>
        </w:tc>
        <w:tc>
          <w:tcPr>
            <w:tcW w:w="1050" w:type="dxa"/>
          </w:tcPr>
          <w:p w14:paraId="2748D21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2FB08E6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14:paraId="2353DB4A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14:paraId="63105F8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14:paraId="062CA57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27509B66" w14:textId="77777777" w:rsidTr="00C10806">
        <w:trPr>
          <w:trHeight w:val="278"/>
        </w:trPr>
        <w:tc>
          <w:tcPr>
            <w:tcW w:w="4131" w:type="dxa"/>
          </w:tcPr>
          <w:p w14:paraId="10948B0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14:paraId="2DA6433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5E6D6D3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2704E2A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0178EA0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16B7E17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53102E10" w14:textId="77777777" w:rsidTr="00C10806">
        <w:trPr>
          <w:trHeight w:val="760"/>
        </w:trPr>
        <w:tc>
          <w:tcPr>
            <w:tcW w:w="4131" w:type="dxa"/>
          </w:tcPr>
          <w:p w14:paraId="5A6653E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mallrat</w:t>
            </w:r>
          </w:p>
        </w:tc>
        <w:tc>
          <w:tcPr>
            <w:tcW w:w="1050" w:type="dxa"/>
          </w:tcPr>
          <w:p w14:paraId="22ACF3A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600C616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560273E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3726496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52DBBDE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331ED964" w14:textId="77777777" w:rsidTr="00C10806">
        <w:trPr>
          <w:trHeight w:val="798"/>
        </w:trPr>
        <w:tc>
          <w:tcPr>
            <w:tcW w:w="4131" w:type="dxa"/>
          </w:tcPr>
          <w:p w14:paraId="2EC4070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3.1. P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rgatitja dhe furnizimi me materiale </w:t>
            </w:r>
          </w:p>
        </w:tc>
        <w:tc>
          <w:tcPr>
            <w:tcW w:w="1050" w:type="dxa"/>
          </w:tcPr>
          <w:p w14:paraId="314EBB5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3475AEA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21B92EE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58493AA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0C5BA6E8" w14:textId="77777777" w:rsidR="00AA5A82" w:rsidRPr="00AA5A82" w:rsidRDefault="00AA5A82" w:rsidP="00AA5A82">
            <w:pPr>
              <w:widowControl w:val="0"/>
              <w:tabs>
                <w:tab w:val="left" w:pos="4274"/>
              </w:tabs>
              <w:autoSpaceDE w:val="0"/>
              <w:autoSpaceDN w:val="0"/>
              <w:spacing w:after="0" w:line="240" w:lineRule="auto"/>
              <w:ind w:left="116" w:right="61" w:firstLine="23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14:paraId="4F883E2C" w14:textId="77777777" w:rsidTr="00C10806">
        <w:trPr>
          <w:trHeight w:val="275"/>
        </w:trPr>
        <w:tc>
          <w:tcPr>
            <w:tcW w:w="4131" w:type="dxa"/>
          </w:tcPr>
          <w:p w14:paraId="4186934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3.2.</w:t>
            </w:r>
          </w:p>
        </w:tc>
        <w:tc>
          <w:tcPr>
            <w:tcW w:w="1050" w:type="dxa"/>
          </w:tcPr>
          <w:p w14:paraId="62CC6B8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5746BD8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4FE13AC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0E97FB1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7788A0A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30CEC218" w14:textId="77777777" w:rsidTr="00C10806">
        <w:trPr>
          <w:trHeight w:val="278"/>
        </w:trPr>
        <w:tc>
          <w:tcPr>
            <w:tcW w:w="4131" w:type="dxa"/>
          </w:tcPr>
          <w:p w14:paraId="38C6029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3.:</w:t>
            </w:r>
          </w:p>
        </w:tc>
        <w:tc>
          <w:tcPr>
            <w:tcW w:w="1050" w:type="dxa"/>
          </w:tcPr>
          <w:p w14:paraId="1F5F18B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1E4378C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14:paraId="1D7E07E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14:paraId="0702AC1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14:paraId="0C90F9E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3DFBFFD5" w14:textId="77777777" w:rsidTr="00C10806">
        <w:trPr>
          <w:trHeight w:val="275"/>
        </w:trPr>
        <w:tc>
          <w:tcPr>
            <w:tcW w:w="4131" w:type="dxa"/>
          </w:tcPr>
          <w:p w14:paraId="06F8E3A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14:paraId="1541EB0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1CE1A32A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173D4A4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2556DB8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1030DF8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13B8606B" w14:textId="77777777" w:rsidTr="00C10806">
        <w:trPr>
          <w:trHeight w:val="976"/>
        </w:trPr>
        <w:tc>
          <w:tcPr>
            <w:tcW w:w="14661" w:type="dxa"/>
            <w:gridSpan w:val="6"/>
          </w:tcPr>
          <w:p w14:paraId="0792544A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4. Kostot e tjera, shërbimet (fushata, trajnimi për përdoruesit kr</w:t>
            </w:r>
            <w:r w:rsidR="008D255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yesorë, kostoja e monitorimit të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implementimit të projektit, kostot e tjera që janë të nevojshme dhe të lidhura direkt dhe të nevojshme për zbatimin e aktiviteteve të projektit dhe të ngjashme.)</w:t>
            </w:r>
          </w:p>
        </w:tc>
      </w:tr>
      <w:tr w:rsidR="00AA5A82" w:rsidRPr="00AA5A82" w14:paraId="3F57EC80" w14:textId="77777777" w:rsidTr="00C10806">
        <w:trPr>
          <w:trHeight w:val="1012"/>
        </w:trPr>
        <w:tc>
          <w:tcPr>
            <w:tcW w:w="7109" w:type="dxa"/>
            <w:gridSpan w:val="3"/>
          </w:tcPr>
          <w:p w14:paraId="2357B1E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4.1. Kostoja e qiras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sallës për mbajtjen e aktiviteteve </w:t>
            </w:r>
          </w:p>
        </w:tc>
        <w:tc>
          <w:tcPr>
            <w:tcW w:w="1919" w:type="dxa"/>
          </w:tcPr>
          <w:p w14:paraId="7651AEC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36AA244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383E0BD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14:paraId="4BED1EEC" w14:textId="77777777" w:rsidTr="00C10806">
        <w:trPr>
          <w:trHeight w:val="705"/>
        </w:trPr>
        <w:tc>
          <w:tcPr>
            <w:tcW w:w="5181" w:type="dxa"/>
            <w:gridSpan w:val="2"/>
          </w:tcPr>
          <w:p w14:paraId="2B18BE5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538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4.2. Kostot e organizimit dhe mbajtjes se tryezës se rrumbullakët</w:t>
            </w:r>
          </w:p>
        </w:tc>
        <w:tc>
          <w:tcPr>
            <w:tcW w:w="1928" w:type="dxa"/>
          </w:tcPr>
          <w:p w14:paraId="6F4B199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2F22D8E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66E8F92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12AB2D1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17AEB24F" w14:textId="77777777" w:rsidTr="00C10806">
        <w:trPr>
          <w:trHeight w:val="275"/>
        </w:trPr>
        <w:tc>
          <w:tcPr>
            <w:tcW w:w="4131" w:type="dxa"/>
          </w:tcPr>
          <w:p w14:paraId="62C8289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4.3.</w:t>
            </w:r>
          </w:p>
        </w:tc>
        <w:tc>
          <w:tcPr>
            <w:tcW w:w="1050" w:type="dxa"/>
          </w:tcPr>
          <w:p w14:paraId="33C9EF1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64E51A3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442BB54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5BD643F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45F9B55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6E5DCBD1" w14:textId="77777777" w:rsidTr="00C10806">
        <w:trPr>
          <w:trHeight w:val="277"/>
        </w:trPr>
        <w:tc>
          <w:tcPr>
            <w:tcW w:w="4131" w:type="dxa"/>
          </w:tcPr>
          <w:p w14:paraId="23FB432A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4.:</w:t>
            </w:r>
          </w:p>
        </w:tc>
        <w:tc>
          <w:tcPr>
            <w:tcW w:w="1050" w:type="dxa"/>
          </w:tcPr>
          <w:p w14:paraId="794C5A2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012B775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14:paraId="7B8E111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14:paraId="1433241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14:paraId="08FD096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31189A46" w14:textId="77777777" w:rsidTr="00C10806">
        <w:trPr>
          <w:trHeight w:val="275"/>
        </w:trPr>
        <w:tc>
          <w:tcPr>
            <w:tcW w:w="4131" w:type="dxa"/>
          </w:tcPr>
          <w:p w14:paraId="1F60FB4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14:paraId="6693967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4701749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1DE247E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0CEE3A1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2A37933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60A4BABB" w14:textId="77777777" w:rsidTr="00C10806">
        <w:trPr>
          <w:trHeight w:val="416"/>
        </w:trPr>
        <w:tc>
          <w:tcPr>
            <w:tcW w:w="4131" w:type="dxa"/>
          </w:tcPr>
          <w:p w14:paraId="17E346B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TOTALI (1+2+3+4+5)</w:t>
            </w:r>
          </w:p>
        </w:tc>
        <w:tc>
          <w:tcPr>
            <w:tcW w:w="1050" w:type="dxa"/>
          </w:tcPr>
          <w:p w14:paraId="051CF22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4281F4C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14:paraId="0E97EB0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14:paraId="7521487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14:paraId="18E6931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2C0ED364" w14:textId="77777777" w:rsidTr="00C10806">
        <w:trPr>
          <w:trHeight w:val="299"/>
        </w:trPr>
        <w:tc>
          <w:tcPr>
            <w:tcW w:w="4131" w:type="dxa"/>
          </w:tcPr>
          <w:p w14:paraId="2A9C83A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14:paraId="51748BB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7F1FEB3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068F04E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37BCEC9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65CE07D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4FD05D79" w14:textId="77777777" w:rsidR="00AA5A82" w:rsidRPr="00AA5A82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pgSz w:w="15840" w:h="12240" w:orient="landscape"/>
          <w:pgMar w:top="1140" w:right="580" w:bottom="1180" w:left="360" w:header="0" w:footer="988" w:gutter="0"/>
          <w:cols w:space="720"/>
        </w:sectPr>
      </w:pPr>
    </w:p>
    <w:p w14:paraId="079EC300" w14:textId="77777777" w:rsidR="00B00D94" w:rsidRPr="00AA5A82" w:rsidRDefault="00B00D94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14661" w:type="dxa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14:paraId="3505A4D5" w14:textId="77777777" w:rsidTr="00B00D94">
        <w:trPr>
          <w:trHeight w:val="505"/>
        </w:trPr>
        <w:tc>
          <w:tcPr>
            <w:tcW w:w="4131" w:type="dxa"/>
          </w:tcPr>
          <w:p w14:paraId="70AB9AE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4" w:lineRule="exact"/>
              <w:ind w:left="1704" w:right="402" w:hanging="126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5. BURIMET E FINANCIMIT TË TJERA</w:t>
            </w:r>
          </w:p>
        </w:tc>
        <w:tc>
          <w:tcPr>
            <w:tcW w:w="1050" w:type="dxa"/>
          </w:tcPr>
          <w:p w14:paraId="0261BFA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847" w:type="dxa"/>
            <w:gridSpan w:val="2"/>
          </w:tcPr>
          <w:p w14:paraId="7B02EECA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2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Shumat e burimeve tjera të financimit</w:t>
            </w:r>
          </w:p>
        </w:tc>
        <w:tc>
          <w:tcPr>
            <w:tcW w:w="1280" w:type="dxa"/>
          </w:tcPr>
          <w:p w14:paraId="3A8FBC4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3736311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561EA6ED" w14:textId="77777777" w:rsidTr="00B00D94">
        <w:trPr>
          <w:trHeight w:val="295"/>
        </w:trPr>
        <w:tc>
          <w:tcPr>
            <w:tcW w:w="4131" w:type="dxa"/>
          </w:tcPr>
          <w:p w14:paraId="34914DA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 Burimet vetanake</w:t>
            </w:r>
          </w:p>
        </w:tc>
        <w:tc>
          <w:tcPr>
            <w:tcW w:w="1050" w:type="dxa"/>
          </w:tcPr>
          <w:p w14:paraId="455DDEE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3D3E3EA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17F77A7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0C221E9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13FC6E4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5D8B1525" w14:textId="77777777" w:rsidTr="00B00D94">
        <w:trPr>
          <w:trHeight w:val="299"/>
        </w:trPr>
        <w:tc>
          <w:tcPr>
            <w:tcW w:w="4131" w:type="dxa"/>
          </w:tcPr>
          <w:p w14:paraId="70F6C0D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 Autoritetet e tjera publike - qendrore</w:t>
            </w:r>
          </w:p>
        </w:tc>
        <w:tc>
          <w:tcPr>
            <w:tcW w:w="1050" w:type="dxa"/>
          </w:tcPr>
          <w:p w14:paraId="4550E3C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4B3F23E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50505FB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36755F7A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4FDC9D4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2C2F04BC" w14:textId="77777777" w:rsidTr="00B00D94">
        <w:trPr>
          <w:trHeight w:val="297"/>
        </w:trPr>
        <w:tc>
          <w:tcPr>
            <w:tcW w:w="4131" w:type="dxa"/>
          </w:tcPr>
          <w:p w14:paraId="3BB7108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 Autoritetet komunale</w:t>
            </w:r>
          </w:p>
        </w:tc>
        <w:tc>
          <w:tcPr>
            <w:tcW w:w="1050" w:type="dxa"/>
          </w:tcPr>
          <w:p w14:paraId="7902981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73924E6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4ED786E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3D6068D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36A3277F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39F020AC" w14:textId="77777777" w:rsidTr="00B00D94">
        <w:trPr>
          <w:trHeight w:val="299"/>
        </w:trPr>
        <w:tc>
          <w:tcPr>
            <w:tcW w:w="4131" w:type="dxa"/>
          </w:tcPr>
          <w:p w14:paraId="22D572B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IV. Tjera</w:t>
            </w:r>
          </w:p>
        </w:tc>
        <w:tc>
          <w:tcPr>
            <w:tcW w:w="1050" w:type="dxa"/>
          </w:tcPr>
          <w:p w14:paraId="719ECF3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747F562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5419F25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02739090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267D8F53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2F34AAE1" w14:textId="77777777" w:rsidTr="00B00D94">
        <w:trPr>
          <w:trHeight w:val="296"/>
        </w:trPr>
        <w:tc>
          <w:tcPr>
            <w:tcW w:w="4131" w:type="dxa"/>
            <w:shd w:val="clear" w:color="auto" w:fill="C0C0C0"/>
          </w:tcPr>
          <w:p w14:paraId="4C2235D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TOTALI</w:t>
            </w:r>
            <w:r w:rsidRPr="00AA5A82">
              <w:rPr>
                <w:rFonts w:ascii="Times New Roman" w:eastAsia="Times New Roman" w:hAnsi="Times New Roman" w:cs="Times New Roman"/>
                <w:b/>
                <w:spacing w:val="54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(I+II+III+IV)</w:t>
            </w:r>
          </w:p>
        </w:tc>
        <w:tc>
          <w:tcPr>
            <w:tcW w:w="1050" w:type="dxa"/>
            <w:shd w:val="clear" w:color="auto" w:fill="C0C0C0"/>
          </w:tcPr>
          <w:p w14:paraId="577813E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  <w:shd w:val="clear" w:color="auto" w:fill="C0C0C0"/>
          </w:tcPr>
          <w:p w14:paraId="34A16C5A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14:paraId="2FC678D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6C166FCC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33CBDEF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72D888D7" w14:textId="77777777" w:rsidTr="00B00D94">
        <w:trPr>
          <w:trHeight w:val="299"/>
        </w:trPr>
        <w:tc>
          <w:tcPr>
            <w:tcW w:w="4131" w:type="dxa"/>
          </w:tcPr>
          <w:p w14:paraId="128C3FB9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14:paraId="297568B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14:paraId="183ED30E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14:paraId="3D3377C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14:paraId="7A8625B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14:paraId="0762C2D1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14:paraId="3FDB5D89" w14:textId="77777777" w:rsidTr="00B00D94">
        <w:trPr>
          <w:trHeight w:val="278"/>
        </w:trPr>
        <w:tc>
          <w:tcPr>
            <w:tcW w:w="4131" w:type="dxa"/>
            <w:tcBorders>
              <w:left w:val="single" w:sz="2" w:space="0" w:color="000000"/>
              <w:right w:val="single" w:sz="2" w:space="0" w:color="000000"/>
            </w:tcBorders>
          </w:tcPr>
          <w:p w14:paraId="780693CB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right w:val="single" w:sz="2" w:space="0" w:color="000000"/>
            </w:tcBorders>
          </w:tcPr>
          <w:p w14:paraId="2F60BDF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</w:tcPr>
          <w:p w14:paraId="2D64AA3D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3A32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6E375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10CF8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14:paraId="0EC491A5" w14:textId="77777777" w:rsidTr="00B00D94">
        <w:trPr>
          <w:trHeight w:val="668"/>
        </w:trPr>
        <w:tc>
          <w:tcPr>
            <w:tcW w:w="5181" w:type="dxa"/>
            <w:gridSpan w:val="2"/>
            <w:shd w:val="clear" w:color="auto" w:fill="CC99FF"/>
          </w:tcPr>
          <w:p w14:paraId="5DA029A2" w14:textId="77777777" w:rsidR="00AA5A82" w:rsidRPr="00AA5A82" w:rsidRDefault="008D255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KOSTOJA E PËRGJITHSHME E PROJEKTIT NGA TË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GJITHA BURIMET</w:t>
            </w:r>
          </w:p>
        </w:tc>
        <w:tc>
          <w:tcPr>
            <w:tcW w:w="1928" w:type="dxa"/>
            <w:shd w:val="clear" w:color="auto" w:fill="CC99FF"/>
          </w:tcPr>
          <w:p w14:paraId="646A1606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BCCC7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BDE04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0EC42" w14:textId="77777777"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26142F8D" w14:textId="77777777" w:rsidR="008F5C86" w:rsidRPr="009A31FF" w:rsidRDefault="008F5C86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sectPr w:rsidR="008F5C86" w:rsidRPr="009A31FF" w:rsidSect="00AA5A82">
      <w:footerReference w:type="default" r:id="rId8"/>
      <w:pgSz w:w="15840" w:h="12240" w:orient="landscape"/>
      <w:pgMar w:top="1180" w:right="1360" w:bottom="680" w:left="1180" w:header="0" w:footer="988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6B35" w14:textId="77777777" w:rsidR="00126595" w:rsidRDefault="00126595">
      <w:pPr>
        <w:spacing w:after="0" w:line="240" w:lineRule="auto"/>
      </w:pPr>
      <w:r>
        <w:separator/>
      </w:r>
    </w:p>
  </w:endnote>
  <w:endnote w:type="continuationSeparator" w:id="0">
    <w:p w14:paraId="43E07B22" w14:textId="77777777" w:rsidR="00126595" w:rsidRDefault="0012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124" w14:textId="77777777" w:rsidR="00AA5A82" w:rsidRDefault="00AA5A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6A44C6" wp14:editId="3FDD1282">
              <wp:simplePos x="0" y="0"/>
              <wp:positionH relativeFrom="page">
                <wp:posOffset>8967470</wp:posOffset>
              </wp:positionH>
              <wp:positionV relativeFrom="page">
                <wp:posOffset>6954520</wp:posOffset>
              </wp:positionV>
              <wp:extent cx="203200" cy="19431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BD002" w14:textId="77777777" w:rsidR="00AA5A82" w:rsidRDefault="00AA5A8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552">
                            <w:rPr>
                              <w:noProof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48D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6.1pt;margin-top:54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1/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" filled="f" stroked="f">
              <v:textbox inset="0,0,0,0">
                <w:txbxContent>
                  <w:p w:rsidR="00AA5A82" w:rsidRDefault="00AA5A82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552">
                      <w:rPr>
                        <w:noProof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DF16" w14:textId="77777777"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D0AFB" w14:textId="77777777" w:rsidR="00126595" w:rsidRDefault="00126595">
      <w:pPr>
        <w:spacing w:after="0" w:line="240" w:lineRule="auto"/>
      </w:pPr>
      <w:r>
        <w:separator/>
      </w:r>
    </w:p>
  </w:footnote>
  <w:footnote w:type="continuationSeparator" w:id="0">
    <w:p w14:paraId="48E78CA6" w14:textId="77777777" w:rsidR="00126595" w:rsidRDefault="0012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F6146"/>
    <w:rsid w:val="00113F59"/>
    <w:rsid w:val="00121AAC"/>
    <w:rsid w:val="00126595"/>
    <w:rsid w:val="00133D2D"/>
    <w:rsid w:val="00172812"/>
    <w:rsid w:val="00182651"/>
    <w:rsid w:val="001926E7"/>
    <w:rsid w:val="001A36B2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315A77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28C5"/>
    <w:rsid w:val="00514F92"/>
    <w:rsid w:val="0052301C"/>
    <w:rsid w:val="00537E01"/>
    <w:rsid w:val="00542FDD"/>
    <w:rsid w:val="00547D36"/>
    <w:rsid w:val="00553730"/>
    <w:rsid w:val="0057027D"/>
    <w:rsid w:val="005A03AB"/>
    <w:rsid w:val="005D4310"/>
    <w:rsid w:val="00634325"/>
    <w:rsid w:val="00637CF2"/>
    <w:rsid w:val="00655A57"/>
    <w:rsid w:val="00695C15"/>
    <w:rsid w:val="006C38F5"/>
    <w:rsid w:val="00712398"/>
    <w:rsid w:val="00756726"/>
    <w:rsid w:val="007819D8"/>
    <w:rsid w:val="007D02FC"/>
    <w:rsid w:val="007D1BB5"/>
    <w:rsid w:val="00800736"/>
    <w:rsid w:val="00814B2C"/>
    <w:rsid w:val="00873DB3"/>
    <w:rsid w:val="0089668E"/>
    <w:rsid w:val="008D2552"/>
    <w:rsid w:val="008F4690"/>
    <w:rsid w:val="008F5C86"/>
    <w:rsid w:val="00923F82"/>
    <w:rsid w:val="00924887"/>
    <w:rsid w:val="00963B4B"/>
    <w:rsid w:val="00984D7F"/>
    <w:rsid w:val="00985414"/>
    <w:rsid w:val="00990F48"/>
    <w:rsid w:val="009A31FF"/>
    <w:rsid w:val="009E1CB0"/>
    <w:rsid w:val="009E706E"/>
    <w:rsid w:val="00A43688"/>
    <w:rsid w:val="00A70489"/>
    <w:rsid w:val="00A70556"/>
    <w:rsid w:val="00A726EC"/>
    <w:rsid w:val="00AA3F2E"/>
    <w:rsid w:val="00AA58F1"/>
    <w:rsid w:val="00AA5A82"/>
    <w:rsid w:val="00AB2FC5"/>
    <w:rsid w:val="00B00D94"/>
    <w:rsid w:val="00B277DC"/>
    <w:rsid w:val="00B53E45"/>
    <w:rsid w:val="00B76C12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44FDC"/>
    <w:rsid w:val="00D568AE"/>
    <w:rsid w:val="00DB261B"/>
    <w:rsid w:val="00E41434"/>
    <w:rsid w:val="00E77064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C296A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Skender Merturi</cp:lastModifiedBy>
  <cp:revision>2</cp:revision>
  <dcterms:created xsi:type="dcterms:W3CDTF">2021-04-13T06:59:00Z</dcterms:created>
  <dcterms:modified xsi:type="dcterms:W3CDTF">2021-04-13T06:59:00Z</dcterms:modified>
</cp:coreProperties>
</file>