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61" w:rsidRPr="00872E61" w:rsidRDefault="00872E61" w:rsidP="00872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872E61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СЕВЕРНА МИТРОВИЦА</w:t>
      </w:r>
    </w:p>
    <w:p w:rsidR="00872E61" w:rsidRPr="00872E61" w:rsidRDefault="00872E61" w:rsidP="00872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72E61">
        <w:rPr>
          <w:rFonts w:ascii="Times New Roman" w:hAnsi="Times New Roman" w:cs="Times New Roman"/>
          <w:b/>
          <w:sz w:val="24"/>
          <w:szCs w:val="24"/>
          <w:lang w:val="sr-Latn-RS"/>
        </w:rPr>
        <w:t>KUVENDI I KOMUNËS MITROVICA E V</w:t>
      </w:r>
      <w:r w:rsidRPr="00872E61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872E61">
        <w:rPr>
          <w:rFonts w:ascii="Times New Roman" w:hAnsi="Times New Roman" w:cs="Times New Roman"/>
          <w:b/>
          <w:sz w:val="24"/>
          <w:szCs w:val="24"/>
          <w:lang w:val="sr-Latn-RS"/>
        </w:rPr>
        <w:t>RIUT</w:t>
      </w:r>
    </w:p>
    <w:p w:rsidR="00872E61" w:rsidRPr="00872E61" w:rsidRDefault="00872E61" w:rsidP="00872E61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72E61">
        <w:rPr>
          <w:rFonts w:ascii="Times New Roman" w:hAnsi="Times New Roman" w:cs="Times New Roman"/>
          <w:b/>
          <w:sz w:val="24"/>
          <w:szCs w:val="24"/>
          <w:lang w:val="sr-Latn-RS"/>
        </w:rPr>
        <w:t>MUNICIPAL ASSEMBLY OF NORTH MITROVICA</w:t>
      </w:r>
    </w:p>
    <w:p w:rsidR="009251A4" w:rsidRPr="00872E61" w:rsidRDefault="009251A4">
      <w:pPr>
        <w:rPr>
          <w:rFonts w:ascii="Times New Roman" w:hAnsi="Times New Roman" w:cs="Times New Roman"/>
        </w:rPr>
      </w:pPr>
    </w:p>
    <w:p w:rsidR="00872E61" w:rsidRPr="00872E61" w:rsidRDefault="00872E61">
      <w:pPr>
        <w:rPr>
          <w:rFonts w:ascii="Times New Roman" w:hAnsi="Times New Roman" w:cs="Times New Roman"/>
        </w:rPr>
      </w:pPr>
    </w:p>
    <w:p w:rsidR="00872E61" w:rsidRPr="00872E61" w:rsidRDefault="00872E61" w:rsidP="00872E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6F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72E61">
        <w:rPr>
          <w:rFonts w:ascii="Times New Roman" w:hAnsi="Times New Roman" w:cs="Times New Roman"/>
          <w:sz w:val="24"/>
          <w:szCs w:val="24"/>
          <w:lang w:val="sr-Cyrl-RS"/>
        </w:rPr>
        <w:t>На основу члана 15 Статута општине Северна Митровица, Скупштина општине Северна Митровица, на 2. ре</w:t>
      </w:r>
      <w:r>
        <w:rPr>
          <w:rFonts w:ascii="Times New Roman" w:hAnsi="Times New Roman" w:cs="Times New Roman"/>
          <w:sz w:val="24"/>
          <w:szCs w:val="24"/>
          <w:lang w:val="sr-Cyrl-RS"/>
        </w:rPr>
        <w:t>довној седници, одржаној дана 23. 12. 2021</w:t>
      </w:r>
      <w:r w:rsidRPr="00872E61">
        <w:rPr>
          <w:rFonts w:ascii="Times New Roman" w:hAnsi="Times New Roman" w:cs="Times New Roman"/>
          <w:sz w:val="24"/>
          <w:szCs w:val="24"/>
          <w:lang w:val="sr-Cyrl-RS"/>
        </w:rPr>
        <w:t>. године, доноси</w:t>
      </w:r>
    </w:p>
    <w:p w:rsidR="00872E61" w:rsidRDefault="00872E61">
      <w:pPr>
        <w:rPr>
          <w:rFonts w:ascii="Times New Roman" w:hAnsi="Times New Roman" w:cs="Times New Roman"/>
          <w:sz w:val="24"/>
          <w:szCs w:val="24"/>
        </w:rPr>
      </w:pPr>
    </w:p>
    <w:p w:rsidR="00872E61" w:rsidRDefault="00872E61" w:rsidP="00450A7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6FE8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872E61" w:rsidRDefault="00872E61" w:rsidP="00872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72E61">
        <w:rPr>
          <w:rFonts w:ascii="Times New Roman" w:hAnsi="Times New Roman" w:cs="Times New Roman"/>
          <w:sz w:val="24"/>
          <w:szCs w:val="24"/>
          <w:lang w:val="sr-Cyrl-RS"/>
        </w:rPr>
        <w:t>О објављивању списка општинске непокретне имовине за давање на коришћење или размену за 2022. годину</w:t>
      </w:r>
    </w:p>
    <w:p w:rsidR="00450A76" w:rsidRDefault="00450A76" w:rsidP="00450A7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2E61" w:rsidRDefault="00872E61" w:rsidP="00872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Списак парцела</w:t>
      </w:r>
      <w:r w:rsidR="00450A76">
        <w:rPr>
          <w:rFonts w:ascii="Times New Roman" w:hAnsi="Times New Roman" w:cs="Times New Roman"/>
          <w:sz w:val="24"/>
          <w:szCs w:val="24"/>
          <w:lang w:val="sr-Cyrl-RS"/>
        </w:rPr>
        <w:t xml:space="preserve"> о давању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дугорочно коришћење </w:t>
      </w:r>
      <w:r w:rsidR="00450A76">
        <w:rPr>
          <w:rFonts w:ascii="Times New Roman" w:hAnsi="Times New Roman" w:cs="Times New Roman"/>
          <w:sz w:val="24"/>
          <w:szCs w:val="24"/>
          <w:lang w:val="sr-Cyrl-RS"/>
        </w:rPr>
        <w:t>општинске непокретне имовине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237A5" w:rsidRDefault="003237A5" w:rsidP="003237A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2E61" w:rsidRPr="003237A5" w:rsidRDefault="00872E61" w:rsidP="003237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50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изградњу Пословног центра парцеле </w:t>
      </w:r>
      <w:r w:rsidRPr="003237A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237A5" w:rsidRDefault="003237A5" w:rsidP="003237A5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2E61" w:rsidRPr="003237A5" w:rsidRDefault="00872E61" w:rsidP="003237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237A5">
        <w:rPr>
          <w:rFonts w:ascii="Times New Roman" w:hAnsi="Times New Roman" w:cs="Times New Roman"/>
          <w:sz w:val="24"/>
          <w:szCs w:val="24"/>
          <w:lang w:val="sr-Cyrl-RS"/>
        </w:rPr>
        <w:t>П-73808130-00013-2 површине П</w:t>
      </w:r>
      <w:r w:rsidRPr="003237A5">
        <w:rPr>
          <w:rFonts w:ascii="Times New Roman" w:hAnsi="Times New Roman" w:cs="Times New Roman"/>
          <w:sz w:val="24"/>
          <w:szCs w:val="24"/>
        </w:rPr>
        <w:t>= 121 m²</w:t>
      </w:r>
    </w:p>
    <w:p w:rsidR="003237A5" w:rsidRPr="003237A5" w:rsidRDefault="003237A5" w:rsidP="003237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237A5">
        <w:rPr>
          <w:rFonts w:ascii="Times New Roman" w:hAnsi="Times New Roman" w:cs="Times New Roman"/>
          <w:sz w:val="24"/>
          <w:szCs w:val="24"/>
          <w:lang w:val="sr-Cyrl-RS"/>
        </w:rPr>
        <w:t>П-73808130-00013-3 површине П</w:t>
      </w:r>
      <w:r w:rsidRPr="003237A5">
        <w:rPr>
          <w:rFonts w:ascii="Times New Roman" w:hAnsi="Times New Roman" w:cs="Times New Roman"/>
          <w:sz w:val="24"/>
          <w:szCs w:val="24"/>
        </w:rPr>
        <w:t>=</w:t>
      </w:r>
      <w:r w:rsidRPr="003237A5">
        <w:rPr>
          <w:rFonts w:ascii="Times New Roman" w:hAnsi="Times New Roman" w:cs="Times New Roman"/>
          <w:sz w:val="24"/>
          <w:szCs w:val="24"/>
          <w:lang w:val="sr-Cyrl-RS"/>
        </w:rPr>
        <w:t xml:space="preserve"> 122 </w:t>
      </w:r>
      <w:r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3237A5" w:rsidRPr="003237A5" w:rsidRDefault="003237A5" w:rsidP="003237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237A5">
        <w:rPr>
          <w:rFonts w:ascii="Times New Roman" w:hAnsi="Times New Roman" w:cs="Times New Roman"/>
          <w:sz w:val="24"/>
          <w:szCs w:val="24"/>
          <w:lang w:val="sr-Cyrl-RS"/>
        </w:rPr>
        <w:t>П-73808130-00015-1 површине П</w:t>
      </w:r>
      <w:r w:rsidRPr="003237A5">
        <w:rPr>
          <w:rFonts w:ascii="Times New Roman" w:hAnsi="Times New Roman" w:cs="Times New Roman"/>
          <w:sz w:val="24"/>
          <w:szCs w:val="24"/>
        </w:rPr>
        <w:t>=</w:t>
      </w:r>
      <w:r w:rsidRPr="003237A5">
        <w:rPr>
          <w:rFonts w:ascii="Times New Roman" w:hAnsi="Times New Roman" w:cs="Times New Roman"/>
          <w:sz w:val="24"/>
          <w:szCs w:val="24"/>
          <w:lang w:val="sr-Cyrl-RS"/>
        </w:rPr>
        <w:t xml:space="preserve"> 427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3237A5" w:rsidRDefault="003237A5" w:rsidP="003237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237A5">
        <w:rPr>
          <w:rFonts w:ascii="Times New Roman" w:hAnsi="Times New Roman" w:cs="Times New Roman"/>
          <w:sz w:val="24"/>
          <w:szCs w:val="24"/>
          <w:lang w:val="sr-Cyrl-RS"/>
        </w:rPr>
        <w:t>П-73808130-00016-0 површине П</w:t>
      </w:r>
      <w:r w:rsidRPr="003237A5">
        <w:rPr>
          <w:rFonts w:ascii="Times New Roman" w:hAnsi="Times New Roman" w:cs="Times New Roman"/>
          <w:sz w:val="24"/>
          <w:szCs w:val="24"/>
        </w:rPr>
        <w:t>=</w:t>
      </w:r>
      <w:r w:rsidRPr="003237A5">
        <w:rPr>
          <w:rFonts w:ascii="Times New Roman" w:hAnsi="Times New Roman" w:cs="Times New Roman"/>
          <w:sz w:val="24"/>
          <w:szCs w:val="24"/>
          <w:lang w:val="sr-Cyrl-RS"/>
        </w:rPr>
        <w:t xml:space="preserve"> 889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3237A5" w:rsidRDefault="003237A5" w:rsidP="003237A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7A5" w:rsidRDefault="003237A5" w:rsidP="003237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50A76">
        <w:rPr>
          <w:rFonts w:ascii="Times New Roman" w:hAnsi="Times New Roman" w:cs="Times New Roman"/>
          <w:b/>
          <w:sz w:val="24"/>
          <w:szCs w:val="24"/>
          <w:lang w:val="sr-Cyrl-RS"/>
        </w:rPr>
        <w:t>За изградњу Јавне гараже парцеле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3237A5" w:rsidRPr="003237A5" w:rsidRDefault="003237A5" w:rsidP="003237A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7A5" w:rsidRPr="003237A5" w:rsidRDefault="003237A5" w:rsidP="003237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П-73808130-00055-2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427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3237A5" w:rsidRDefault="003237A5" w:rsidP="003237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П-73808130-00062-1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407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3237A5" w:rsidRDefault="00C6296E" w:rsidP="003237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П-73808130-00078-2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074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6296E" w:rsidRDefault="00C6296E" w:rsidP="003237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Део П-73808130-00074-0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1371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6296E" w:rsidRDefault="00C6296E" w:rsidP="003237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Део П-73808130-00076-0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983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6296E" w:rsidRDefault="00C6296E" w:rsidP="00C6296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96E" w:rsidRDefault="00C6296E" w:rsidP="00C629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50A76">
        <w:rPr>
          <w:rFonts w:ascii="Times New Roman" w:hAnsi="Times New Roman" w:cs="Times New Roman"/>
          <w:b/>
          <w:sz w:val="24"/>
          <w:szCs w:val="24"/>
          <w:lang w:val="sr-Cyrl-RS"/>
        </w:rPr>
        <w:t>За Аутобуску станицу и Халу Спортова парцела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6296E" w:rsidRPr="00C6296E" w:rsidRDefault="00C6296E" w:rsidP="00C6296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96E" w:rsidRPr="00C6296E" w:rsidRDefault="00C6296E" w:rsidP="00C629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П-73808130-02606-0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42601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6296E" w:rsidRDefault="00C6296E" w:rsidP="00C6296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96E" w:rsidRDefault="00C6296E" w:rsidP="00C629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50A76">
        <w:rPr>
          <w:rFonts w:ascii="Times New Roman" w:hAnsi="Times New Roman" w:cs="Times New Roman"/>
          <w:b/>
          <w:sz w:val="24"/>
          <w:szCs w:val="24"/>
          <w:lang w:val="sr-Cyrl-RS"/>
        </w:rPr>
        <w:t>За Ватрогасну станицу парцеле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C6296E" w:rsidRPr="00C6296E" w:rsidRDefault="00C6296E" w:rsidP="00C6296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96E" w:rsidRPr="00C6296E" w:rsidRDefault="00C6296E" w:rsidP="00C629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П-73808130-02801-1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316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6296E" w:rsidRDefault="00C6296E" w:rsidP="00C629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П-73808130-02801-2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9100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6296E" w:rsidRPr="003237A5" w:rsidRDefault="00C6296E" w:rsidP="00C629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П-73808130-02803-2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1371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6296E" w:rsidRPr="003237A5" w:rsidRDefault="00C6296E" w:rsidP="00C629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П-73808130-02803-3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1137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6296E" w:rsidRPr="003237A5" w:rsidRDefault="00C6296E" w:rsidP="00C629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П-73808130-02804-1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743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6296E" w:rsidRPr="003237A5" w:rsidRDefault="00C6296E" w:rsidP="00C629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П-73808130-02804-2 површине 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260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6296E" w:rsidRPr="003237A5" w:rsidRDefault="00C6296E" w:rsidP="00C629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П-73808130-02805-</w:t>
      </w:r>
      <w:r w:rsidR="00450A76">
        <w:rPr>
          <w:rFonts w:ascii="Times New Roman" w:hAnsi="Times New Roman" w:cs="Times New Roman"/>
          <w:sz w:val="24"/>
          <w:szCs w:val="24"/>
          <w:lang w:val="sr-Cyrl-RS"/>
        </w:rPr>
        <w:t>1 површине П</w:t>
      </w:r>
      <w:r w:rsidR="00450A76">
        <w:rPr>
          <w:rFonts w:ascii="Times New Roman" w:hAnsi="Times New Roman" w:cs="Times New Roman"/>
          <w:sz w:val="24"/>
          <w:szCs w:val="24"/>
        </w:rPr>
        <w:t>=</w:t>
      </w:r>
      <w:r w:rsidR="00450A76">
        <w:rPr>
          <w:rFonts w:ascii="Times New Roman" w:hAnsi="Times New Roman" w:cs="Times New Roman"/>
          <w:sz w:val="24"/>
          <w:szCs w:val="24"/>
          <w:lang w:val="sr-Cyrl-RS"/>
        </w:rPr>
        <w:t xml:space="preserve"> 1170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6296E" w:rsidRPr="00CE5342" w:rsidRDefault="00C6296E" w:rsidP="00C629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П-73808130-0280</w:t>
      </w:r>
      <w:r w:rsidR="00450A76">
        <w:rPr>
          <w:rFonts w:ascii="Times New Roman" w:hAnsi="Times New Roman" w:cs="Times New Roman"/>
          <w:sz w:val="24"/>
          <w:szCs w:val="24"/>
          <w:lang w:val="sr-Cyrl-RS"/>
        </w:rPr>
        <w:t>5-2 површине П</w:t>
      </w:r>
      <w:r w:rsidR="00450A76">
        <w:rPr>
          <w:rFonts w:ascii="Times New Roman" w:hAnsi="Times New Roman" w:cs="Times New Roman"/>
          <w:sz w:val="24"/>
          <w:szCs w:val="24"/>
        </w:rPr>
        <w:t>=</w:t>
      </w:r>
      <w:r w:rsidR="00450A76">
        <w:rPr>
          <w:rFonts w:ascii="Times New Roman" w:hAnsi="Times New Roman" w:cs="Times New Roman"/>
          <w:sz w:val="24"/>
          <w:szCs w:val="24"/>
          <w:lang w:val="sr-Cyrl-RS"/>
        </w:rPr>
        <w:t xml:space="preserve"> 275</w:t>
      </w:r>
      <w:r w:rsidR="00450A76" w:rsidRPr="00450A76">
        <w:rPr>
          <w:rFonts w:ascii="Times New Roman" w:hAnsi="Times New Roman" w:cs="Times New Roman"/>
          <w:sz w:val="24"/>
          <w:szCs w:val="24"/>
        </w:rPr>
        <w:t xml:space="preserve"> </w:t>
      </w:r>
      <w:r w:rsidR="00450A76" w:rsidRPr="003237A5">
        <w:rPr>
          <w:rFonts w:ascii="Times New Roman" w:hAnsi="Times New Roman" w:cs="Times New Roman"/>
          <w:sz w:val="24"/>
          <w:szCs w:val="24"/>
        </w:rPr>
        <w:t>m²</w:t>
      </w:r>
    </w:p>
    <w:p w:rsidR="00CE5342" w:rsidRPr="003237A5" w:rsidRDefault="00CE5342" w:rsidP="00CE534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96E" w:rsidRDefault="00C6296E" w:rsidP="00450A7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42" w:rsidRDefault="00CE5342" w:rsidP="00CE53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Ова одлука ступа на снагу даном доношења.</w:t>
      </w:r>
    </w:p>
    <w:p w:rsidR="00CE5342" w:rsidRDefault="00CE5342" w:rsidP="00450A7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A76" w:rsidRDefault="00450A76" w:rsidP="00450A7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A76" w:rsidRDefault="00450A76" w:rsidP="00450A7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A76" w:rsidRPr="003237A5" w:rsidRDefault="00450A76" w:rsidP="00450A7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A76" w:rsidRPr="00450A76" w:rsidRDefault="00450A76" w:rsidP="00450A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A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Председавајући СО Северна Митровица</w:t>
      </w:r>
    </w:p>
    <w:p w:rsidR="00450A76" w:rsidRPr="00450A76" w:rsidRDefault="00450A76" w:rsidP="00450A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0A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50A76">
        <w:rPr>
          <w:rFonts w:ascii="Times New Roman" w:hAnsi="Times New Roman" w:cs="Times New Roman"/>
          <w:b/>
          <w:sz w:val="24"/>
          <w:szCs w:val="24"/>
          <w:lang w:val="sr-Cyrl-RS"/>
        </w:rPr>
        <w:t>Немања Бишевац</w:t>
      </w:r>
    </w:p>
    <w:p w:rsidR="00450A76" w:rsidRPr="00450A76" w:rsidRDefault="00450A76" w:rsidP="00450A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A7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B007EB" wp14:editId="052C8AFB">
            <wp:simplePos x="0" y="0"/>
            <wp:positionH relativeFrom="column">
              <wp:posOffset>4505325</wp:posOffset>
            </wp:positionH>
            <wp:positionV relativeFrom="paragraph">
              <wp:posOffset>19050</wp:posOffset>
            </wp:positionV>
            <wp:extent cx="1210945" cy="718185"/>
            <wp:effectExtent l="0" t="0" r="8255" b="5715"/>
            <wp:wrapTight wrapText="bothSides">
              <wp:wrapPolygon edited="0">
                <wp:start x="0" y="0"/>
                <wp:lineTo x="0" y="21199"/>
                <wp:lineTo x="21407" y="21199"/>
                <wp:lineTo x="214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тпи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A76" w:rsidRPr="00450A76" w:rsidRDefault="00450A76" w:rsidP="00450A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A76" w:rsidRPr="00450A76" w:rsidRDefault="00450A76" w:rsidP="00450A76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450A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________________________</w:t>
      </w:r>
    </w:p>
    <w:p w:rsidR="00450A76" w:rsidRPr="00450A76" w:rsidRDefault="00450A76" w:rsidP="00450A76"/>
    <w:p w:rsidR="00872E61" w:rsidRPr="00450A76" w:rsidRDefault="00872E61" w:rsidP="00450A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E61" w:rsidRDefault="00872E61" w:rsidP="00872E6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72E61" w:rsidRDefault="00872E61">
      <w:pPr>
        <w:rPr>
          <w:rFonts w:ascii="Times New Roman" w:hAnsi="Times New Roman" w:cs="Times New Roman"/>
          <w:sz w:val="24"/>
          <w:szCs w:val="24"/>
        </w:rPr>
      </w:pPr>
    </w:p>
    <w:p w:rsidR="00872E61" w:rsidRPr="00872E61" w:rsidRDefault="00872E61">
      <w:pPr>
        <w:rPr>
          <w:rFonts w:ascii="Times New Roman" w:hAnsi="Times New Roman" w:cs="Times New Roman"/>
          <w:sz w:val="24"/>
          <w:szCs w:val="24"/>
        </w:rPr>
      </w:pPr>
    </w:p>
    <w:sectPr w:rsidR="00872E61" w:rsidRPr="0087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ED4294"/>
    <w:multiLevelType w:val="hybridMultilevel"/>
    <w:tmpl w:val="A9861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555E4"/>
    <w:multiLevelType w:val="hybridMultilevel"/>
    <w:tmpl w:val="5B1011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E6A6D"/>
    <w:multiLevelType w:val="hybridMultilevel"/>
    <w:tmpl w:val="D4F4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22C5"/>
    <w:multiLevelType w:val="hybridMultilevel"/>
    <w:tmpl w:val="F836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25E84"/>
    <w:multiLevelType w:val="hybridMultilevel"/>
    <w:tmpl w:val="2AE2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A09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FA267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61"/>
    <w:rsid w:val="003237A5"/>
    <w:rsid w:val="003D3B59"/>
    <w:rsid w:val="00450A76"/>
    <w:rsid w:val="004E0D16"/>
    <w:rsid w:val="005A4EE7"/>
    <w:rsid w:val="00872E61"/>
    <w:rsid w:val="009251A4"/>
    <w:rsid w:val="00C6296E"/>
    <w:rsid w:val="00C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E8080-E6A3-41EC-9B7D-29D88796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Guresic</dc:creator>
  <cp:keywords/>
  <dc:description/>
  <cp:lastModifiedBy>Sinisa Krstic</cp:lastModifiedBy>
  <cp:revision>2</cp:revision>
  <cp:lastPrinted>2021-12-24T12:57:00Z</cp:lastPrinted>
  <dcterms:created xsi:type="dcterms:W3CDTF">2021-12-30T14:40:00Z</dcterms:created>
  <dcterms:modified xsi:type="dcterms:W3CDTF">2021-12-30T14:40:00Z</dcterms:modified>
</cp:coreProperties>
</file>