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5409" w14:textId="4EDF08AA" w:rsidR="00FC7761" w:rsidRDefault="00AA728F" w:rsidP="00FC7761">
      <w:pPr>
        <w:tabs>
          <w:tab w:val="center" w:pos="4860"/>
        </w:tabs>
        <w:ind w:right="540"/>
        <w:rPr>
          <w:rFonts w:ascii="Book Antiqua" w:hAnsi="Book Antiqua" w:cs="Book Antiqua"/>
          <w:bCs/>
          <w:i/>
          <w:noProof/>
        </w:rPr>
      </w:pPr>
      <w:r>
        <w:rPr>
          <w:rFonts w:ascii="Book Antiqua" w:hAnsi="Book Antiqua" w:cs="Book Antiqua"/>
          <w:b/>
          <w:bCs/>
          <w:noProof/>
          <w:sz w:val="40"/>
          <w:szCs w:val="40"/>
        </w:rPr>
        <w:object w:dxaOrig="8855" w:dyaOrig="215" w14:anchorId="1A79A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0" type="#_x0000_t75" style="position:absolute;margin-left:207pt;margin-top:-3.45pt;width:73.1pt;height:72.85pt;z-index:-251657216">
            <v:imagedata r:id="rId8" o:title=""/>
          </v:shape>
          <o:OLEObject Type="Embed" ProgID="CorelDRAW.Graphic.13" ShapeID="_x0000_s1300" DrawAspect="Content" ObjectID="_1758005375" r:id="rId9"/>
        </w:object>
      </w:r>
      <w:r w:rsidR="00FC7761">
        <w:rPr>
          <w:rFonts w:ascii="Book Antiqua" w:hAnsi="Book Antiqua" w:cs="Book Antiqua"/>
          <w:bCs/>
          <w:i/>
          <w:noProof/>
        </w:rPr>
        <w:tab/>
      </w:r>
    </w:p>
    <w:p w14:paraId="5EE6BF3B" w14:textId="7D194E55" w:rsidR="00FC7761" w:rsidRDefault="00FC7761" w:rsidP="00FC7761">
      <w:pPr>
        <w:tabs>
          <w:tab w:val="left" w:pos="630"/>
          <w:tab w:val="center" w:pos="4860"/>
        </w:tabs>
        <w:ind w:right="540"/>
        <w:rPr>
          <w:rFonts w:ascii="Book Antiqua" w:hAnsi="Book Antiqua" w:cs="Book Antiqua"/>
          <w:b/>
          <w:bCs/>
          <w:sz w:val="40"/>
          <w:szCs w:val="40"/>
          <w:lang w:val="sv-SE"/>
        </w:rPr>
      </w:pP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 w:rsidR="007B21D9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</w:p>
    <w:p w14:paraId="0A2B4A92" w14:textId="77777777" w:rsidR="00FC7761" w:rsidRDefault="00FC7761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14:paraId="39D8729F" w14:textId="77777777" w:rsidR="00FC7761" w:rsidRDefault="00FC7761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14:paraId="3FB1FE5A" w14:textId="77777777" w:rsidR="00FC7761" w:rsidRDefault="00FC7761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14:paraId="78B37C74" w14:textId="55431938" w:rsidR="00D13F30" w:rsidRPr="0078002D" w:rsidRDefault="00663DDE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v-SE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2D0E1B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D13F30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>Republika e Kosovës</w:t>
      </w:r>
    </w:p>
    <w:p w14:paraId="18BA6115" w14:textId="77777777" w:rsidR="00D13F30" w:rsidRPr="0078002D" w:rsidRDefault="0021502E" w:rsidP="0021502E">
      <w:pPr>
        <w:tabs>
          <w:tab w:val="left" w:pos="1230"/>
          <w:tab w:val="center" w:pos="4860"/>
          <w:tab w:val="left" w:pos="8895"/>
        </w:tabs>
        <w:spacing w:after="240"/>
        <w:ind w:right="540"/>
        <w:rPr>
          <w:rFonts w:ascii="Book Antiqua" w:hAnsi="Book Antiqua" w:cs="Book Antiqua"/>
          <w:bCs/>
          <w:i/>
          <w:lang w:val="sv-SE"/>
        </w:rPr>
      </w:pPr>
      <w:r w:rsidRPr="0078002D">
        <w:rPr>
          <w:rFonts w:ascii="Book Antiqua" w:hAnsi="Book Antiqua" w:cs="Book Antiqua"/>
          <w:bCs/>
          <w:i/>
          <w:lang w:val="sv-SE"/>
        </w:rPr>
        <w:tab/>
      </w:r>
      <w:r w:rsidRPr="0078002D">
        <w:rPr>
          <w:rFonts w:ascii="Book Antiqua" w:hAnsi="Book Antiqua" w:cs="Book Antiqua"/>
          <w:bCs/>
          <w:i/>
          <w:lang w:val="sv-SE"/>
        </w:rPr>
        <w:tab/>
      </w:r>
      <w:r w:rsidR="00D13F30" w:rsidRPr="0078002D">
        <w:rPr>
          <w:rFonts w:ascii="Book Antiqua" w:hAnsi="Book Antiqua" w:cs="Book Antiqua"/>
          <w:bCs/>
          <w:i/>
          <w:lang w:val="sv-SE"/>
        </w:rPr>
        <w:t>Republika Kosova – Republic of Kosovo</w:t>
      </w:r>
      <w:r w:rsidRPr="0078002D">
        <w:rPr>
          <w:rFonts w:ascii="Book Antiqua" w:hAnsi="Book Antiqua" w:cs="Book Antiqua"/>
          <w:bCs/>
          <w:i/>
          <w:lang w:val="sv-SE"/>
        </w:rPr>
        <w:tab/>
      </w:r>
    </w:p>
    <w:p w14:paraId="412B2EAE" w14:textId="721C237C" w:rsidR="00D13F30" w:rsidRPr="0078002D" w:rsidRDefault="00D13F30" w:rsidP="00C27F78">
      <w:pPr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it-IT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Ko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>mu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na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e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Mitrovicës</w:t>
      </w:r>
      <w:r w:rsidR="00FC7761">
        <w:rPr>
          <w:rFonts w:ascii="Book Antiqua" w:hAnsi="Book Antiqua" w:cs="Book Antiqua"/>
          <w:b/>
          <w:bCs/>
          <w:sz w:val="40"/>
          <w:szCs w:val="40"/>
          <w:lang w:val="it-IT"/>
        </w:rPr>
        <w:t xml:space="preserve"> Veriore</w:t>
      </w:r>
    </w:p>
    <w:p w14:paraId="30AAB110" w14:textId="510BBAFF" w:rsidR="00D13F30" w:rsidRPr="0078002D" w:rsidRDefault="00D13F30" w:rsidP="00C27F78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  <w:r w:rsidRPr="0078002D">
        <w:rPr>
          <w:rFonts w:ascii="Book Antiqua" w:hAnsi="Book Antiqua" w:cs="Book Antiqua"/>
          <w:bCs/>
          <w:i/>
          <w:szCs w:val="22"/>
          <w:lang w:val="it-IT"/>
        </w:rPr>
        <w:t>Opština</w:t>
      </w:r>
      <w:r w:rsidRPr="0078002D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Severna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Mitrovica</w:t>
      </w:r>
      <w:r w:rsidRPr="0078002D">
        <w:rPr>
          <w:rFonts w:ascii="Book Antiqua" w:hAnsi="Book Antiqua" w:cs="Book Antiqua"/>
          <w:bCs/>
          <w:i/>
          <w:spacing w:val="-7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– Municipality</w:t>
      </w:r>
      <w:r w:rsidRPr="0078002D">
        <w:rPr>
          <w:rFonts w:ascii="Book Antiqua" w:hAnsi="Book Antiqua" w:cs="Book Antiqua"/>
          <w:bCs/>
          <w:i/>
          <w:spacing w:val="-14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of</w:t>
      </w:r>
      <w:r w:rsidRPr="0078002D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North </w:t>
      </w:r>
      <w:r w:rsidRPr="0078002D">
        <w:rPr>
          <w:rFonts w:ascii="Book Antiqua" w:hAnsi="Book Antiqua" w:cs="Book Antiqua"/>
          <w:bCs/>
          <w:i/>
          <w:w w:val="99"/>
          <w:szCs w:val="22"/>
          <w:lang w:val="it-IT"/>
        </w:rPr>
        <w:t>Mitrovica</w:t>
      </w:r>
    </w:p>
    <w:p w14:paraId="687148DF" w14:textId="77777777" w:rsidR="00D13F30" w:rsidRPr="0078002D" w:rsidRDefault="00D13F30" w:rsidP="00C27F78">
      <w:pPr>
        <w:ind w:right="540"/>
      </w:pPr>
    </w:p>
    <w:p w14:paraId="5D058906" w14:textId="77777777" w:rsidR="00D13F30" w:rsidRPr="0078002D" w:rsidRDefault="00D13F30" w:rsidP="00C27F78">
      <w:pPr>
        <w:ind w:right="540"/>
      </w:pPr>
    </w:p>
    <w:p w14:paraId="3866883E" w14:textId="77777777" w:rsidR="00D13F30" w:rsidRPr="0078002D" w:rsidRDefault="00D13F30" w:rsidP="00C27F78">
      <w:pPr>
        <w:ind w:right="540"/>
      </w:pPr>
    </w:p>
    <w:p w14:paraId="2C16781A" w14:textId="77777777" w:rsidR="00D13F30" w:rsidRDefault="00D13F30" w:rsidP="00C27F78">
      <w:pPr>
        <w:ind w:right="540"/>
        <w:rPr>
          <w:b/>
        </w:rPr>
      </w:pPr>
    </w:p>
    <w:p w14:paraId="58AE4FC4" w14:textId="77777777" w:rsidR="0079299C" w:rsidRPr="0078002D" w:rsidRDefault="0079299C" w:rsidP="00C27F78">
      <w:pPr>
        <w:ind w:right="540"/>
      </w:pPr>
    </w:p>
    <w:p w14:paraId="750A356A" w14:textId="77777777" w:rsidR="00D13F30" w:rsidRPr="0078002D" w:rsidRDefault="00B725D0" w:rsidP="00C27F78">
      <w:pPr>
        <w:ind w:right="540"/>
        <w:jc w:val="center"/>
        <w:rPr>
          <w:sz w:val="20"/>
          <w:szCs w:val="20"/>
        </w:rPr>
      </w:pPr>
      <w:r w:rsidRPr="0078002D">
        <w:rPr>
          <w:rFonts w:ascii="Arial Black" w:hAnsi="Arial Black" w:cs="Arial"/>
          <w:bCs/>
          <w:i/>
          <w:noProof/>
          <w:sz w:val="56"/>
          <w:szCs w:val="56"/>
        </w:rPr>
        <mc:AlternateContent>
          <mc:Choice Requires="wps">
            <w:drawing>
              <wp:inline distT="0" distB="0" distL="0" distR="0" wp14:anchorId="73653EAE" wp14:editId="0E228B68">
                <wp:extent cx="4648200" cy="600075"/>
                <wp:effectExtent l="9525" t="28575" r="25400" b="13335"/>
                <wp:docPr id="92574889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156D4" w14:textId="77777777" w:rsidR="00AA728F" w:rsidRPr="00023D51" w:rsidRDefault="00AA728F" w:rsidP="00B725D0">
                            <w:pPr>
                              <w:jc w:val="center"/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23D51"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RAPORT  FINANCIAR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53EA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6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6PBQIAAOgDAAAOAAAAZHJzL2Uyb0RvYy54bWysU0Fu2zAQvBfoHwjeY8mG7TiC5cBJml7S&#10;NkBc5LwmKUutyGVJ2pJ/3yUtO0F7K3ohRHI5OzM7Wt72umUH5XyDpuTjUc6ZMgJlY3Yl/755vFpw&#10;5gMYCS0aVfKj8vx29fHDsrOFmmCNrVSOEYjxRWdLXodgiyzzolYa/AitMnRZodMQaOt2mXTQEbpu&#10;s0mez7MOnbQOhfKeTh9Ol3yV8KtKifCtqrwKrC05cQtpdWndxjVbLaHYObB1IwYa8A8sNDSGml6g&#10;HiAA27vmLyjdCIceqzASqDOsqkaopIHUjPM/1LzUYFXSQuZ4e7HJ/z9Y8fXw7FgjS34zmV1PF4ub&#10;OWcGNI3qlZxdu8Am0aTO+oJqXyxVh/4Oexp2EuztE4qfnhm8r8Hs1No57GoFkkiOCWo4TlI2R0u4&#10;6XSj+vBJNjSPcYTP3uGfmvnYadt9QUlPYB8wdesrp6PNZBwjCjTR42WKhMgEHU7n0wVFgzNBd/M8&#10;z69nqQUU59fW+fBZoWbxo+SOUpLQ4fDkQ2QDxblkoBbZnHiFftsnvxLvSHuL8khcOwpRyf2vPThF&#10;uvf6HilzJLZyqAcv4z7Sj+ib/hWcHSgEIv/cnkOUeKQ0yWEWIH8QkG4pmwdo2YxUpewS06F44HxC&#10;jW+9XZNrj00S9MZzEERxSjqH6Me8vt+nqrcfdPUbAAD//wMAUEsDBBQABgAIAAAAIQDZYIkC2QAA&#10;AAQBAAAPAAAAZHJzL2Rvd25yZXYueG1sTI/NTsMwEITvSLyDtUjcqNNCoQ1xqoofiQMXSrhv4yWO&#10;iO0o3jbp27NwgctIo1nNfFtsJt+pIw2pjcHAfJaBolBH24bGQPX+fLUClRiDxS4GMnCiBJvy/KzA&#10;3MYxvNFxx42SkpByNOCY+1zrVDvymGaxpyDZZxw8stih0XbAUcp9pxdZdqs9tkEWHPb04Kj+2h28&#10;AWa7nZ+qJ59ePqbXx9Fl9RIrYy4vpu09KKaJ/47hB1/QoRSmfTwEm1RnQB7hX5Xs7nohdm9gfbME&#10;XRb6P3z5DQAA//8DAFBLAQItABQABgAIAAAAIQC2gziS/gAAAOEBAAATAAAAAAAAAAAAAAAAAAAA&#10;AABbQ29udGVudF9UeXBlc10ueG1sUEsBAi0AFAAGAAgAAAAhADj9If/WAAAAlAEAAAsAAAAAAAAA&#10;AAAAAAAALwEAAF9yZWxzLy5yZWxzUEsBAi0AFAAGAAgAAAAhACip3o8FAgAA6AMAAA4AAAAAAAAA&#10;AAAAAAAALgIAAGRycy9lMm9Eb2MueG1sUEsBAi0AFAAGAAgAAAAhANlgiQLZAAAABA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14:paraId="42F156D4" w14:textId="77777777" w:rsidR="00AA728F" w:rsidRPr="00023D51" w:rsidRDefault="00AA728F" w:rsidP="00B725D0">
                      <w:pPr>
                        <w:jc w:val="center"/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23D51"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RAPORT  FINANCIAR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3B017A6" w14:textId="77777777" w:rsidR="00D13F30" w:rsidRPr="0078002D" w:rsidRDefault="00D13F30" w:rsidP="00BB75B1">
      <w:pPr>
        <w:ind w:left="720" w:right="540"/>
        <w:jc w:val="center"/>
        <w:rPr>
          <w:b/>
        </w:rPr>
      </w:pPr>
    </w:p>
    <w:p w14:paraId="358803C3" w14:textId="77777777" w:rsidR="00D13F30" w:rsidRPr="0078002D" w:rsidRDefault="00D13F30" w:rsidP="00C27F78">
      <w:pPr>
        <w:pStyle w:val="BodyText"/>
        <w:widowControl w:val="0"/>
        <w:ind w:right="540"/>
        <w:jc w:val="center"/>
        <w:rPr>
          <w:b/>
          <w:sz w:val="28"/>
        </w:rPr>
      </w:pPr>
      <w:r w:rsidRPr="0078002D">
        <w:rPr>
          <w:b/>
          <w:sz w:val="28"/>
        </w:rPr>
        <w:t>PËR REALIZIMIN E BUXHETIT KOMUNAL</w:t>
      </w:r>
    </w:p>
    <w:p w14:paraId="3E051C1E" w14:textId="7639466E" w:rsidR="009F00AF" w:rsidRPr="0078002D" w:rsidRDefault="00D13F30" w:rsidP="00BB75B1">
      <w:pPr>
        <w:pStyle w:val="BodyText"/>
        <w:widowControl w:val="0"/>
        <w:ind w:right="540"/>
        <w:jc w:val="center"/>
        <w:rPr>
          <w:b/>
          <w:sz w:val="28"/>
        </w:rPr>
      </w:pPr>
      <w:r w:rsidRPr="0078002D">
        <w:rPr>
          <w:b/>
          <w:bCs/>
          <w:sz w:val="28"/>
        </w:rPr>
        <w:t>JANAR –</w:t>
      </w:r>
      <w:r w:rsidRPr="0078002D">
        <w:rPr>
          <w:b/>
          <w:sz w:val="28"/>
        </w:rPr>
        <w:t xml:space="preserve"> </w:t>
      </w:r>
      <w:r w:rsidR="00FC7761">
        <w:rPr>
          <w:b/>
          <w:sz w:val="28"/>
        </w:rPr>
        <w:t>SHTATOR</w:t>
      </w:r>
    </w:p>
    <w:p w14:paraId="6514814A" w14:textId="77777777" w:rsidR="00D13F30" w:rsidRPr="0078002D" w:rsidRDefault="00227131" w:rsidP="00BB75B1">
      <w:pPr>
        <w:pStyle w:val="BodyText"/>
        <w:widowControl w:val="0"/>
        <w:ind w:right="540"/>
        <w:jc w:val="center"/>
        <w:rPr>
          <w:b/>
          <w:sz w:val="28"/>
        </w:rPr>
      </w:pPr>
      <w:r w:rsidRPr="0078002D">
        <w:rPr>
          <w:b/>
          <w:sz w:val="28"/>
        </w:rPr>
        <w:t>202</w:t>
      </w:r>
      <w:r w:rsidR="001D6B78" w:rsidRPr="0078002D">
        <w:rPr>
          <w:b/>
          <w:sz w:val="28"/>
        </w:rPr>
        <w:t>3</w:t>
      </w:r>
    </w:p>
    <w:p w14:paraId="5EB0DE48" w14:textId="77777777" w:rsidR="00BB75B1" w:rsidRPr="0078002D" w:rsidRDefault="00885A64" w:rsidP="009F00AF">
      <w:pPr>
        <w:pStyle w:val="BodyText"/>
        <w:widowControl w:val="0"/>
        <w:ind w:left="-1080" w:right="-540"/>
        <w:jc w:val="both"/>
        <w:rPr>
          <w:b/>
          <w:sz w:val="28"/>
        </w:rPr>
      </w:pPr>
      <w:r w:rsidRPr="0078002D">
        <w:rPr>
          <w:b/>
          <w:noProof/>
          <w:sz w:val="28"/>
        </w:rPr>
        <w:drawing>
          <wp:anchor distT="0" distB="0" distL="114300" distR="114300" simplePos="0" relativeHeight="251656192" behindDoc="1" locked="0" layoutInCell="1" allowOverlap="1" wp14:anchorId="5E4AC15D" wp14:editId="1A27C12C">
            <wp:simplePos x="0" y="0"/>
            <wp:positionH relativeFrom="margin">
              <wp:posOffset>-2314575</wp:posOffset>
            </wp:positionH>
            <wp:positionV relativeFrom="paragraph">
              <wp:posOffset>348615</wp:posOffset>
            </wp:positionV>
            <wp:extent cx="11167353" cy="2942873"/>
            <wp:effectExtent l="3407410" t="0" r="3384550" b="0"/>
            <wp:wrapNone/>
            <wp:docPr id="9" name="Picture 30" descr="C:\Users\kreshnik.zejnullahu\Desktop\Raporte Financiare\RAPORTET FINANCIARE 2019\240_F_99189307_FE9jWXmDO0KIiM9qpBvEysbGwFUkO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reshnik.zejnullahu\Desktop\Raporte Financiare\RAPORTET FINANCIARE 2019\240_F_99189307_FE9jWXmDO0KIiM9qpBvEysbGwFUkOnK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8095810">
                      <a:off x="0" y="0"/>
                      <a:ext cx="11167353" cy="2942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24C474C" w14:textId="77777777" w:rsidR="00D13F30" w:rsidRPr="0078002D" w:rsidRDefault="00D13F30" w:rsidP="00C27F78">
      <w:pPr>
        <w:widowControl w:val="0"/>
        <w:ind w:right="540"/>
        <w:rPr>
          <w:sz w:val="20"/>
          <w:szCs w:val="20"/>
        </w:rPr>
      </w:pPr>
    </w:p>
    <w:p w14:paraId="035811F8" w14:textId="77777777" w:rsidR="00D13F30" w:rsidRPr="0078002D" w:rsidRDefault="00D13F30" w:rsidP="00C27F78">
      <w:pPr>
        <w:ind w:right="540"/>
      </w:pPr>
    </w:p>
    <w:p w14:paraId="64B60506" w14:textId="77777777" w:rsidR="00B5235A" w:rsidRPr="0078002D" w:rsidRDefault="00B5235A" w:rsidP="00C27F78">
      <w:pPr>
        <w:ind w:right="540"/>
      </w:pPr>
    </w:p>
    <w:p w14:paraId="35EB9E48" w14:textId="77777777" w:rsidR="00D13F30" w:rsidRPr="0078002D" w:rsidRDefault="0010760E" w:rsidP="0010760E">
      <w:pPr>
        <w:tabs>
          <w:tab w:val="left" w:pos="5700"/>
        </w:tabs>
        <w:ind w:right="540"/>
      </w:pPr>
      <w:r w:rsidRPr="0078002D">
        <w:tab/>
      </w:r>
    </w:p>
    <w:p w14:paraId="2B240799" w14:textId="77777777" w:rsidR="0010760E" w:rsidRPr="0078002D" w:rsidRDefault="0010760E" w:rsidP="0010760E">
      <w:pPr>
        <w:tabs>
          <w:tab w:val="left" w:pos="5700"/>
        </w:tabs>
        <w:ind w:right="540"/>
      </w:pPr>
    </w:p>
    <w:p w14:paraId="20445173" w14:textId="77777777" w:rsidR="00D13F30" w:rsidRPr="0078002D" w:rsidRDefault="00D13F30" w:rsidP="0010760E">
      <w:pPr>
        <w:ind w:right="540"/>
        <w:jc w:val="center"/>
      </w:pPr>
    </w:p>
    <w:p w14:paraId="77F56C96" w14:textId="77777777" w:rsidR="00D13F30" w:rsidRPr="0078002D" w:rsidRDefault="00D13F30" w:rsidP="00C27F78">
      <w:pPr>
        <w:ind w:right="540"/>
      </w:pPr>
    </w:p>
    <w:p w14:paraId="1D539F18" w14:textId="77777777" w:rsidR="00D13F30" w:rsidRPr="0078002D" w:rsidRDefault="00D13F30" w:rsidP="00C27F78">
      <w:pPr>
        <w:ind w:right="540"/>
      </w:pPr>
    </w:p>
    <w:p w14:paraId="2C0B2513" w14:textId="77777777" w:rsidR="00D13F30" w:rsidRPr="0078002D" w:rsidRDefault="00D13F30" w:rsidP="00C27F78">
      <w:pPr>
        <w:ind w:right="540"/>
      </w:pPr>
    </w:p>
    <w:p w14:paraId="429A1D13" w14:textId="77777777" w:rsidR="00D13F30" w:rsidRPr="0078002D" w:rsidRDefault="00D13F30" w:rsidP="00C27F78">
      <w:pPr>
        <w:ind w:right="540"/>
      </w:pPr>
    </w:p>
    <w:p w14:paraId="2D5A2D35" w14:textId="77777777" w:rsidR="00D13F30" w:rsidRPr="0078002D" w:rsidRDefault="00D13F30" w:rsidP="00C27F78">
      <w:pPr>
        <w:ind w:right="540"/>
        <w:jc w:val="center"/>
      </w:pPr>
    </w:p>
    <w:p w14:paraId="778512C8" w14:textId="77777777" w:rsidR="00D13F30" w:rsidRPr="0078002D" w:rsidRDefault="00D13F30" w:rsidP="00C27F78">
      <w:pPr>
        <w:ind w:right="540"/>
      </w:pPr>
    </w:p>
    <w:p w14:paraId="472E7C44" w14:textId="77777777" w:rsidR="00D13F30" w:rsidRPr="0078002D" w:rsidRDefault="00D13F30" w:rsidP="00C27F78">
      <w:pPr>
        <w:ind w:right="540"/>
      </w:pPr>
    </w:p>
    <w:p w14:paraId="5D620F0C" w14:textId="77777777" w:rsidR="00D13F30" w:rsidRPr="0078002D" w:rsidRDefault="00D13F30" w:rsidP="00C27F78">
      <w:pPr>
        <w:ind w:right="540"/>
        <w:jc w:val="center"/>
      </w:pPr>
    </w:p>
    <w:p w14:paraId="15E8311A" w14:textId="77777777" w:rsidR="00D13F30" w:rsidRPr="0078002D" w:rsidRDefault="00D13F30" w:rsidP="00C27F78">
      <w:pPr>
        <w:tabs>
          <w:tab w:val="left" w:pos="4245"/>
        </w:tabs>
        <w:ind w:right="540"/>
      </w:pPr>
    </w:p>
    <w:p w14:paraId="07B081F3" w14:textId="77777777" w:rsidR="00D13F30" w:rsidRPr="0078002D" w:rsidRDefault="00D13F30" w:rsidP="00C27F78">
      <w:pPr>
        <w:tabs>
          <w:tab w:val="left" w:pos="4245"/>
        </w:tabs>
        <w:ind w:right="540"/>
      </w:pPr>
    </w:p>
    <w:p w14:paraId="1975F00B" w14:textId="77777777" w:rsidR="00D13F30" w:rsidRPr="0078002D" w:rsidRDefault="00AA728F" w:rsidP="00C27F78">
      <w:pPr>
        <w:ind w:right="540"/>
      </w:pPr>
      <w:r>
        <w:rPr>
          <w:sz w:val="28"/>
        </w:rPr>
        <w:pict w14:anchorId="265474C1">
          <v:shape id="_x0000_i1025" type="#_x0000_t75" style="width:442.75pt;height:10.75pt" o:hrpct="0" o:hralign="center" o:hr="t">
            <v:imagedata r:id="rId11" o:title="BD14882_"/>
          </v:shape>
        </w:pict>
      </w:r>
    </w:p>
    <w:p w14:paraId="5C868247" w14:textId="77777777" w:rsidR="00D13F30" w:rsidRPr="0078002D" w:rsidRDefault="00D13F30" w:rsidP="00C27F78">
      <w:pPr>
        <w:ind w:right="540"/>
      </w:pPr>
    </w:p>
    <w:p w14:paraId="2F40C50C" w14:textId="15249217" w:rsidR="00E86126" w:rsidRPr="0078002D" w:rsidRDefault="003A79E1" w:rsidP="003A79E1">
      <w:pPr>
        <w:ind w:right="540"/>
        <w:jc w:val="center"/>
      </w:pPr>
      <w:proofErr w:type="spellStart"/>
      <w:r>
        <w:t>Tetor</w:t>
      </w:r>
      <w:proofErr w:type="spellEnd"/>
      <w:r>
        <w:t>, 2023</w:t>
      </w:r>
    </w:p>
    <w:p w14:paraId="62D41C5F" w14:textId="77777777" w:rsidR="007E0569" w:rsidRPr="0078002D" w:rsidRDefault="00A848DC" w:rsidP="00241EC7">
      <w:pPr>
        <w:jc w:val="center"/>
        <w:rPr>
          <w:b/>
          <w:sz w:val="14"/>
        </w:rPr>
      </w:pPr>
      <w:r w:rsidRPr="0078002D">
        <w:rPr>
          <w:b/>
          <w:sz w:val="32"/>
          <w:szCs w:val="52"/>
        </w:rPr>
        <w:lastRenderedPageBreak/>
        <w:t>PËRMBAJTJA</w:t>
      </w:r>
    </w:p>
    <w:p w14:paraId="7E515F7F" w14:textId="77777777" w:rsidR="006E41BA" w:rsidRPr="0078002D" w:rsidRDefault="006E41BA" w:rsidP="005725EA">
      <w:pPr>
        <w:rPr>
          <w:sz w:val="22"/>
        </w:rPr>
      </w:pPr>
    </w:p>
    <w:p w14:paraId="12C97610" w14:textId="77777777" w:rsidR="00D30959" w:rsidRPr="0078002D" w:rsidRDefault="00D30959" w:rsidP="005725EA">
      <w:pPr>
        <w:rPr>
          <w:sz w:val="22"/>
        </w:rPr>
      </w:pP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</w:rPr>
        <w:id w:val="-796527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2FDD27" w14:textId="596EADF4" w:rsidR="009C4430" w:rsidRPr="0078002D" w:rsidRDefault="009C4430">
          <w:pPr>
            <w:pStyle w:val="TOCHeading"/>
            <w:rPr>
              <w:color w:val="auto"/>
            </w:rPr>
          </w:pPr>
        </w:p>
        <w:p w14:paraId="63C81A52" w14:textId="68C268A5" w:rsidR="00FA40C0" w:rsidRDefault="009C4430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78002D">
            <w:fldChar w:fldCharType="begin"/>
          </w:r>
          <w:r w:rsidRPr="0078002D">
            <w:instrText xml:space="preserve"> TOC \o "1-3" \h \z \u </w:instrText>
          </w:r>
          <w:r w:rsidRPr="0078002D">
            <w:fldChar w:fldCharType="separate"/>
          </w:r>
          <w:hyperlink w:anchor="_Toc139890627" w:history="1">
            <w:r w:rsidR="00FA40C0" w:rsidRPr="00EA7DC2">
              <w:rPr>
                <w:rStyle w:val="Hyperlink"/>
                <w:noProof/>
              </w:rPr>
              <w:t>HYRJE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_Toc139890627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3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0EA69A34" w14:textId="3D55D655" w:rsidR="00FA40C0" w:rsidRDefault="00AA728F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890628" w:history="1">
            <w:r w:rsidR="00FA40C0" w:rsidRPr="00EA7DC2">
              <w:rPr>
                <w:rStyle w:val="Hyperlink"/>
                <w:noProof/>
              </w:rPr>
              <w:t>1.</w:t>
            </w:r>
            <w:r w:rsidR="00FA40C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A40C0" w:rsidRPr="00EA7DC2">
              <w:rPr>
                <w:rStyle w:val="Hyperlink"/>
                <w:noProof/>
              </w:rPr>
              <w:t>TË HYRAT VETANAKE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_Toc139890628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4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61FE209D" w14:textId="7DF24FDB" w:rsidR="00FA40C0" w:rsidRDefault="00AA728F" w:rsidP="009C55A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890629" w:history="1">
            <w:r w:rsidR="00FA40C0" w:rsidRPr="00EA7DC2">
              <w:rPr>
                <w:rStyle w:val="Hyperlink"/>
                <w:noProof/>
              </w:rPr>
              <w:t>1.1 Planifikimi dhe realizimi i të hyrave vetanake komunale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_Toc139890629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4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6D360C1C" w14:textId="6142F9A6" w:rsidR="00FA40C0" w:rsidRDefault="00AA728F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890631" w:history="1">
            <w:r w:rsidR="00FA40C0" w:rsidRPr="00EA7DC2">
              <w:rPr>
                <w:rStyle w:val="Hyperlink"/>
                <w:noProof/>
              </w:rPr>
              <w:t>2.</w:t>
            </w:r>
            <w:r w:rsidR="00FA40C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A40C0" w:rsidRPr="00EA7DC2">
              <w:rPr>
                <w:rStyle w:val="Hyperlink"/>
                <w:noProof/>
              </w:rPr>
              <w:t>BUXHETI DHE SHPENZIMET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_Toc139890631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5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4D7B8FA6" w14:textId="5BEDE68D" w:rsidR="00FA40C0" w:rsidRDefault="00AA728F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890632" w:history="1">
            <w:r w:rsidR="00FA40C0" w:rsidRPr="00EA7DC2">
              <w:rPr>
                <w:rStyle w:val="Hyperlink"/>
                <w:noProof/>
              </w:rPr>
              <w:t>2.1 Shpalosja e Buxhetit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_Toc139890632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5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1842A85A" w14:textId="4E87F487" w:rsidR="00FA40C0" w:rsidRDefault="00AA728F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890633" w:history="1">
            <w:r w:rsidR="00FA40C0" w:rsidRPr="00EA7DC2">
              <w:rPr>
                <w:rStyle w:val="Hyperlink"/>
                <w:noProof/>
                <w:lang w:val="sq-AL"/>
              </w:rPr>
              <w:t>2.2 Pasqyra e pranimeve dhe pagesave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_Toc139890633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5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713C414A" w14:textId="77777777" w:rsidR="007562CE" w:rsidRDefault="00AA728F" w:rsidP="007562CE">
          <w:pPr>
            <w:pStyle w:val="TOC2"/>
            <w:tabs>
              <w:tab w:val="right" w:leader="dot" w:pos="10250"/>
            </w:tabs>
            <w:rPr>
              <w:noProof/>
            </w:rPr>
          </w:pPr>
          <w:hyperlink w:anchor="_Toc139890634" w:history="1">
            <w:r w:rsidR="00FA40C0" w:rsidRPr="00EA7DC2">
              <w:rPr>
                <w:rStyle w:val="Hyperlink"/>
                <w:noProof/>
                <w:lang w:val="sq-AL"/>
              </w:rPr>
              <w:t>2.3 Shpalosja e shpenzimeve sipas programeve/nëprogrameve në kategori ekonomike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_Toc139890634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6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202505CE" w14:textId="36F5F04C" w:rsidR="007562CE" w:rsidRPr="007562CE" w:rsidRDefault="007562CE" w:rsidP="007562CE">
          <w:pPr>
            <w:pStyle w:val="TOC2"/>
            <w:tabs>
              <w:tab w:val="right" w:leader="dot" w:pos="10250"/>
            </w:tabs>
            <w:rPr>
              <w:noProof/>
            </w:rPr>
          </w:pPr>
          <w:r w:rsidRPr="007562CE">
            <w:t xml:space="preserve">2.4 </w:t>
          </w:r>
          <w:proofErr w:type="spellStart"/>
          <w:r w:rsidRPr="007562CE">
            <w:t>Paraqitja</w:t>
          </w:r>
          <w:proofErr w:type="spellEnd"/>
          <w:r w:rsidRPr="007562CE">
            <w:t xml:space="preserve"> </w:t>
          </w:r>
          <w:proofErr w:type="spellStart"/>
          <w:r w:rsidRPr="007562CE">
            <w:t>grafike</w:t>
          </w:r>
          <w:proofErr w:type="spellEnd"/>
          <w:r w:rsidRPr="007562CE">
            <w:t xml:space="preserve"> e </w:t>
          </w:r>
          <w:proofErr w:type="spellStart"/>
          <w:r w:rsidRPr="007562CE">
            <w:t>shpenzimeve</w:t>
          </w:r>
          <w:proofErr w:type="spellEnd"/>
          <w:r w:rsidRPr="007562CE">
            <w:t xml:space="preserve"> </w:t>
          </w:r>
          <w:proofErr w:type="spellStart"/>
          <w:r w:rsidRPr="007562CE">
            <w:t>të</w:t>
          </w:r>
          <w:proofErr w:type="spellEnd"/>
          <w:r w:rsidRPr="007562CE">
            <w:t xml:space="preserve"> </w:t>
          </w:r>
          <w:proofErr w:type="spellStart"/>
          <w:r w:rsidRPr="007562CE">
            <w:t>buxhetit</w:t>
          </w:r>
          <w:proofErr w:type="spellEnd"/>
          <w:r w:rsidRPr="007562CE">
            <w:t xml:space="preserve"> </w:t>
          </w:r>
          <w:proofErr w:type="spellStart"/>
          <w:r w:rsidRPr="007562CE">
            <w:t>sipas</w:t>
          </w:r>
          <w:proofErr w:type="spellEnd"/>
          <w:r w:rsidRPr="007562CE">
            <w:t xml:space="preserve"> </w:t>
          </w:r>
          <w:proofErr w:type="spellStart"/>
          <w:r w:rsidRPr="007562CE">
            <w:t>programeve</w:t>
          </w:r>
          <w:proofErr w:type="spellEnd"/>
          <w:r w:rsidRPr="007562CE">
            <w:t>/</w:t>
          </w:r>
          <w:proofErr w:type="spellStart"/>
          <w:r w:rsidRPr="007562CE">
            <w:t>nënprogrameve</w:t>
          </w:r>
          <w:proofErr w:type="spellEnd"/>
          <w:r w:rsidRPr="007562CE">
            <w:t xml:space="preserve"> </w:t>
          </w:r>
          <w:proofErr w:type="spellStart"/>
          <w:r w:rsidRPr="007562CE">
            <w:t>buxhetore</w:t>
          </w:r>
          <w:proofErr w:type="spellEnd"/>
          <w:r w:rsidRPr="007562CE">
            <w:t xml:space="preserve"> </w:t>
          </w:r>
          <w:r>
            <w:t>………....7</w:t>
          </w:r>
        </w:p>
        <w:p w14:paraId="44D2B23F" w14:textId="006E6635" w:rsidR="00FA40C0" w:rsidRDefault="00AA728F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9890638" w:history="1">
            <w:r w:rsidR="007562CE">
              <w:rPr>
                <w:rStyle w:val="Hyperlink"/>
                <w:rFonts w:ascii="Sylfaen" w:hAnsi="Sylfaen"/>
                <w:noProof/>
              </w:rPr>
              <w:t>3</w:t>
            </w:r>
            <w:r w:rsidR="00FA40C0" w:rsidRPr="00EA7DC2">
              <w:rPr>
                <w:rStyle w:val="Hyperlink"/>
                <w:rFonts w:ascii="Sylfaen" w:hAnsi="Sylfaen"/>
                <w:noProof/>
              </w:rPr>
              <w:t>.</w:t>
            </w:r>
            <w:r w:rsidR="00FA40C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FA40C0" w:rsidRPr="00EA7DC2">
              <w:rPr>
                <w:rStyle w:val="Hyperlink"/>
                <w:rFonts w:ascii="Sylfaen" w:hAnsi="Sylfaen"/>
                <w:noProof/>
              </w:rPr>
              <w:t>LËNDËT E EKZEKUTUARA NGA MINISTRIA E FINANCAVE – DEPARTAMENTI I THESARIT</w:t>
            </w:r>
            <w:r w:rsidR="00FA40C0">
              <w:rPr>
                <w:noProof/>
                <w:webHidden/>
              </w:rPr>
              <w:tab/>
            </w:r>
            <w:r w:rsidR="00FA40C0">
              <w:rPr>
                <w:noProof/>
                <w:webHidden/>
              </w:rPr>
              <w:fldChar w:fldCharType="begin"/>
            </w:r>
            <w:r w:rsidR="00FA40C0">
              <w:rPr>
                <w:noProof/>
                <w:webHidden/>
              </w:rPr>
              <w:instrText xml:space="preserve"> PAGEREF _Toc139890638 \h </w:instrText>
            </w:r>
            <w:r w:rsidR="00FA40C0">
              <w:rPr>
                <w:noProof/>
                <w:webHidden/>
              </w:rPr>
            </w:r>
            <w:r w:rsidR="00FA40C0">
              <w:rPr>
                <w:noProof/>
                <w:webHidden/>
              </w:rPr>
              <w:fldChar w:fldCharType="separate"/>
            </w:r>
            <w:r w:rsidR="006F0EB7">
              <w:rPr>
                <w:noProof/>
                <w:webHidden/>
              </w:rPr>
              <w:t>11</w:t>
            </w:r>
            <w:r w:rsidR="00FA40C0">
              <w:rPr>
                <w:noProof/>
                <w:webHidden/>
              </w:rPr>
              <w:fldChar w:fldCharType="end"/>
            </w:r>
          </w:hyperlink>
        </w:p>
        <w:p w14:paraId="2E43CC2E" w14:textId="620CF6F9" w:rsidR="009C4430" w:rsidRPr="0078002D" w:rsidRDefault="009C4430">
          <w:r w:rsidRPr="0078002D">
            <w:rPr>
              <w:b/>
              <w:bCs/>
              <w:noProof/>
            </w:rPr>
            <w:fldChar w:fldCharType="end"/>
          </w:r>
        </w:p>
      </w:sdtContent>
    </w:sdt>
    <w:p w14:paraId="6A381C74" w14:textId="77777777" w:rsidR="00E667DF" w:rsidRPr="0078002D" w:rsidRDefault="00E667DF" w:rsidP="002D18DD">
      <w:pPr>
        <w:ind w:right="360"/>
        <w:rPr>
          <w:sz w:val="28"/>
          <w:szCs w:val="28"/>
        </w:rPr>
      </w:pPr>
    </w:p>
    <w:p w14:paraId="05A8802F" w14:textId="77777777" w:rsidR="00E667DF" w:rsidRPr="0078002D" w:rsidRDefault="00E667DF" w:rsidP="005725EA">
      <w:pPr>
        <w:rPr>
          <w:sz w:val="28"/>
          <w:szCs w:val="28"/>
        </w:rPr>
      </w:pPr>
    </w:p>
    <w:p w14:paraId="2C4A5016" w14:textId="77777777" w:rsidR="008A7A21" w:rsidRPr="0078002D" w:rsidRDefault="008A7A21" w:rsidP="005725EA">
      <w:pPr>
        <w:rPr>
          <w:sz w:val="28"/>
          <w:szCs w:val="28"/>
        </w:rPr>
      </w:pPr>
    </w:p>
    <w:p w14:paraId="39EF1AA2" w14:textId="77777777" w:rsidR="00E86E3B" w:rsidRPr="0078002D" w:rsidRDefault="00E86E3B" w:rsidP="005725EA">
      <w:pPr>
        <w:rPr>
          <w:sz w:val="28"/>
          <w:szCs w:val="28"/>
        </w:rPr>
      </w:pPr>
    </w:p>
    <w:p w14:paraId="24DD8CFF" w14:textId="77777777" w:rsidR="00911DB0" w:rsidRPr="0078002D" w:rsidRDefault="00911DB0" w:rsidP="005725EA">
      <w:pPr>
        <w:rPr>
          <w:sz w:val="28"/>
          <w:szCs w:val="28"/>
        </w:rPr>
      </w:pPr>
    </w:p>
    <w:p w14:paraId="6276EBCD" w14:textId="77777777" w:rsidR="00241EC7" w:rsidRPr="0078002D" w:rsidRDefault="00241EC7" w:rsidP="005725EA">
      <w:pPr>
        <w:rPr>
          <w:sz w:val="28"/>
          <w:szCs w:val="28"/>
        </w:rPr>
      </w:pPr>
    </w:p>
    <w:p w14:paraId="0740F729" w14:textId="77777777" w:rsidR="006C2D1D" w:rsidRPr="0078002D" w:rsidRDefault="006C2D1D" w:rsidP="005725EA">
      <w:pPr>
        <w:rPr>
          <w:sz w:val="28"/>
          <w:szCs w:val="28"/>
        </w:rPr>
      </w:pPr>
    </w:p>
    <w:p w14:paraId="625691A5" w14:textId="77777777" w:rsidR="008A7A21" w:rsidRPr="0078002D" w:rsidRDefault="008A7A21" w:rsidP="005725EA">
      <w:pPr>
        <w:rPr>
          <w:sz w:val="28"/>
          <w:szCs w:val="28"/>
        </w:rPr>
      </w:pPr>
    </w:p>
    <w:p w14:paraId="71C56BA3" w14:textId="77777777" w:rsidR="009C4430" w:rsidRPr="0078002D" w:rsidRDefault="009C4430" w:rsidP="005725EA">
      <w:pPr>
        <w:rPr>
          <w:sz w:val="28"/>
          <w:szCs w:val="28"/>
        </w:rPr>
      </w:pPr>
    </w:p>
    <w:p w14:paraId="6F67B0AB" w14:textId="77777777" w:rsidR="009C4430" w:rsidRPr="0078002D" w:rsidRDefault="009C4430" w:rsidP="005725EA">
      <w:pPr>
        <w:rPr>
          <w:sz w:val="28"/>
          <w:szCs w:val="28"/>
        </w:rPr>
      </w:pPr>
    </w:p>
    <w:p w14:paraId="04CB24E9" w14:textId="77777777" w:rsidR="009C4430" w:rsidRPr="0078002D" w:rsidRDefault="009C4430" w:rsidP="005725EA">
      <w:pPr>
        <w:rPr>
          <w:sz w:val="28"/>
          <w:szCs w:val="28"/>
        </w:rPr>
      </w:pPr>
    </w:p>
    <w:p w14:paraId="28520500" w14:textId="77777777" w:rsidR="009C4430" w:rsidRPr="0078002D" w:rsidRDefault="009C4430" w:rsidP="005725EA">
      <w:pPr>
        <w:rPr>
          <w:sz w:val="28"/>
          <w:szCs w:val="28"/>
        </w:rPr>
      </w:pPr>
    </w:p>
    <w:p w14:paraId="46E8A864" w14:textId="77777777" w:rsidR="009C4430" w:rsidRPr="0078002D" w:rsidRDefault="009C4430" w:rsidP="005725EA">
      <w:pPr>
        <w:rPr>
          <w:sz w:val="28"/>
          <w:szCs w:val="28"/>
        </w:rPr>
      </w:pPr>
    </w:p>
    <w:p w14:paraId="5CD07E80" w14:textId="77777777" w:rsidR="009C4430" w:rsidRPr="0078002D" w:rsidRDefault="009C4430" w:rsidP="005725EA">
      <w:pPr>
        <w:rPr>
          <w:sz w:val="28"/>
          <w:szCs w:val="28"/>
        </w:rPr>
      </w:pPr>
    </w:p>
    <w:p w14:paraId="5AD6E48B" w14:textId="77777777" w:rsidR="009C4430" w:rsidRDefault="009C4430" w:rsidP="005725EA">
      <w:pPr>
        <w:rPr>
          <w:sz w:val="28"/>
          <w:szCs w:val="28"/>
        </w:rPr>
      </w:pPr>
    </w:p>
    <w:p w14:paraId="7DC6B2B2" w14:textId="77777777" w:rsidR="00E76DDA" w:rsidRDefault="00E76DDA" w:rsidP="005725EA">
      <w:pPr>
        <w:rPr>
          <w:sz w:val="28"/>
          <w:szCs w:val="28"/>
        </w:rPr>
      </w:pPr>
    </w:p>
    <w:p w14:paraId="4AC258AA" w14:textId="77777777" w:rsidR="00E76DDA" w:rsidRDefault="00E76DDA" w:rsidP="005725EA">
      <w:pPr>
        <w:rPr>
          <w:sz w:val="28"/>
          <w:szCs w:val="28"/>
        </w:rPr>
      </w:pPr>
    </w:p>
    <w:p w14:paraId="1CD0514B" w14:textId="77777777" w:rsidR="00E76DDA" w:rsidRDefault="00E76DDA" w:rsidP="005725EA">
      <w:pPr>
        <w:rPr>
          <w:sz w:val="28"/>
          <w:szCs w:val="28"/>
        </w:rPr>
      </w:pPr>
    </w:p>
    <w:p w14:paraId="7ECB746C" w14:textId="77777777" w:rsidR="00E76DDA" w:rsidRDefault="00E76DDA" w:rsidP="005725EA">
      <w:pPr>
        <w:rPr>
          <w:sz w:val="28"/>
          <w:szCs w:val="28"/>
        </w:rPr>
      </w:pPr>
    </w:p>
    <w:p w14:paraId="5E3E4CB1" w14:textId="77777777" w:rsidR="00E76DDA" w:rsidRPr="0078002D" w:rsidRDefault="00E76DDA" w:rsidP="005725EA">
      <w:pPr>
        <w:rPr>
          <w:sz w:val="28"/>
          <w:szCs w:val="28"/>
        </w:rPr>
      </w:pPr>
    </w:p>
    <w:p w14:paraId="0D0E59B5" w14:textId="77777777" w:rsidR="009C4430" w:rsidRPr="0078002D" w:rsidRDefault="009C4430" w:rsidP="005725EA">
      <w:pPr>
        <w:rPr>
          <w:sz w:val="28"/>
          <w:szCs w:val="28"/>
        </w:rPr>
      </w:pPr>
    </w:p>
    <w:p w14:paraId="22FA640A" w14:textId="77777777" w:rsidR="009C4430" w:rsidRPr="0078002D" w:rsidRDefault="009C4430" w:rsidP="005725EA">
      <w:pPr>
        <w:rPr>
          <w:sz w:val="28"/>
          <w:szCs w:val="28"/>
        </w:rPr>
      </w:pPr>
    </w:p>
    <w:p w14:paraId="5FB92F5C" w14:textId="77777777" w:rsidR="009C4430" w:rsidRPr="0078002D" w:rsidRDefault="009C4430" w:rsidP="005725EA">
      <w:pPr>
        <w:rPr>
          <w:sz w:val="28"/>
          <w:szCs w:val="28"/>
        </w:rPr>
      </w:pPr>
    </w:p>
    <w:p w14:paraId="007D6736" w14:textId="77777777" w:rsidR="009C55A1" w:rsidRDefault="009C55A1" w:rsidP="00B024FB">
      <w:pPr>
        <w:pStyle w:val="Heading1"/>
      </w:pPr>
      <w:bookmarkStart w:id="0" w:name="_Toc139890627"/>
    </w:p>
    <w:p w14:paraId="293A7EC5" w14:textId="3A6D56ED" w:rsidR="00D13F30" w:rsidRPr="0078002D" w:rsidRDefault="00D13F30" w:rsidP="00B024FB">
      <w:pPr>
        <w:pStyle w:val="Heading1"/>
      </w:pPr>
      <w:r w:rsidRPr="0078002D">
        <w:t>HYRJE</w:t>
      </w:r>
      <w:bookmarkEnd w:id="0"/>
    </w:p>
    <w:p w14:paraId="441E251B" w14:textId="77777777" w:rsidR="00D13F30" w:rsidRDefault="00D13F30" w:rsidP="00D13F30">
      <w:pPr>
        <w:jc w:val="both"/>
      </w:pPr>
    </w:p>
    <w:p w14:paraId="65ED2C5A" w14:textId="77777777" w:rsidR="009C55A1" w:rsidRDefault="009C55A1" w:rsidP="00D13F30">
      <w:pPr>
        <w:jc w:val="both"/>
      </w:pPr>
    </w:p>
    <w:p w14:paraId="25A77F22" w14:textId="77777777" w:rsidR="00EE2659" w:rsidRPr="003A0FDE" w:rsidRDefault="00EE2659" w:rsidP="00D13F30">
      <w:pPr>
        <w:jc w:val="both"/>
      </w:pPr>
    </w:p>
    <w:p w14:paraId="538258F8" w14:textId="53EE8522" w:rsidR="00D13F30" w:rsidRPr="003A0FDE" w:rsidRDefault="00D13F30" w:rsidP="003A0FDE">
      <w:pPr>
        <w:autoSpaceDE w:val="0"/>
        <w:autoSpaceDN w:val="0"/>
        <w:adjustRightInd w:val="0"/>
        <w:spacing w:line="360" w:lineRule="auto"/>
        <w:ind w:right="360"/>
        <w:jc w:val="both"/>
      </w:pPr>
      <w:proofErr w:type="spellStart"/>
      <w:r w:rsidRPr="003A0FDE">
        <w:t>Në</w:t>
      </w:r>
      <w:proofErr w:type="spellEnd"/>
      <w:r w:rsidRPr="003A0FDE">
        <w:t xml:space="preserve"> </w:t>
      </w:r>
      <w:proofErr w:type="spellStart"/>
      <w:r w:rsidRPr="003A0FDE">
        <w:t>bazë</w:t>
      </w:r>
      <w:proofErr w:type="spellEnd"/>
      <w:r w:rsidRPr="003A0FDE">
        <w:t xml:space="preserve"> </w:t>
      </w:r>
      <w:proofErr w:type="spellStart"/>
      <w:r w:rsidRPr="003A0FDE">
        <w:t>të</w:t>
      </w:r>
      <w:proofErr w:type="spellEnd"/>
      <w:r w:rsidRPr="003A0FDE">
        <w:t xml:space="preserve"> </w:t>
      </w:r>
      <w:proofErr w:type="spellStart"/>
      <w:r w:rsidRPr="003A0FDE">
        <w:t>Ligjit</w:t>
      </w:r>
      <w:proofErr w:type="spellEnd"/>
      <w:r w:rsidRPr="003A0FDE">
        <w:t xml:space="preserve"> Nr.03/L-048 </w:t>
      </w:r>
      <w:proofErr w:type="spellStart"/>
      <w:r w:rsidRPr="003A0FDE">
        <w:t>mbi</w:t>
      </w:r>
      <w:proofErr w:type="spellEnd"/>
      <w:r w:rsidRPr="003A0FDE">
        <w:t xml:space="preserve"> </w:t>
      </w:r>
      <w:proofErr w:type="spellStart"/>
      <w:r w:rsidRPr="003A0FDE">
        <w:t>Menaxhimin</w:t>
      </w:r>
      <w:proofErr w:type="spellEnd"/>
      <w:r w:rsidRPr="003A0FDE">
        <w:t xml:space="preserve"> e </w:t>
      </w:r>
      <w:proofErr w:type="spellStart"/>
      <w:r w:rsidRPr="003A0FDE">
        <w:t>Financave</w:t>
      </w:r>
      <w:proofErr w:type="spellEnd"/>
      <w:r w:rsidRPr="003A0FDE">
        <w:t xml:space="preserve"> </w:t>
      </w:r>
      <w:proofErr w:type="spellStart"/>
      <w:r w:rsidRPr="003A0FDE">
        <w:t>Publike</w:t>
      </w:r>
      <w:proofErr w:type="spellEnd"/>
      <w:r w:rsidRPr="003A0FDE">
        <w:t xml:space="preserve"> </w:t>
      </w:r>
      <w:proofErr w:type="spellStart"/>
      <w:r w:rsidRPr="003A0FDE">
        <w:t>dhe</w:t>
      </w:r>
      <w:proofErr w:type="spellEnd"/>
      <w:r w:rsidRPr="003A0FDE">
        <w:t xml:space="preserve"> </w:t>
      </w:r>
      <w:proofErr w:type="spellStart"/>
      <w:r w:rsidRPr="003A0FDE">
        <w:t>Përgjegjësit</w:t>
      </w:r>
      <w:proofErr w:type="spellEnd"/>
      <w:r w:rsidRPr="003A0FDE">
        <w:t xml:space="preserve"> - LMFPP-</w:t>
      </w:r>
      <w:proofErr w:type="spellStart"/>
      <w:r w:rsidRPr="003A0FDE">
        <w:t>së</w:t>
      </w:r>
      <w:proofErr w:type="spellEnd"/>
      <w:r w:rsidRPr="003A0FDE">
        <w:rPr>
          <w:rStyle w:val="FootnoteReference"/>
        </w:rPr>
        <w:footnoteReference w:id="1"/>
      </w:r>
      <w:r w:rsidRPr="003A0FDE">
        <w:t xml:space="preserve"> </w:t>
      </w:r>
      <w:proofErr w:type="spellStart"/>
      <w:r w:rsidRPr="003A0FDE">
        <w:t>neni</w:t>
      </w:r>
      <w:proofErr w:type="spellEnd"/>
      <w:r w:rsidRPr="003A0FDE">
        <w:t xml:space="preserve"> 45 </w:t>
      </w:r>
      <w:proofErr w:type="spellStart"/>
      <w:r w:rsidRPr="003A0FDE">
        <w:t>paragrafi</w:t>
      </w:r>
      <w:proofErr w:type="spellEnd"/>
      <w:r w:rsidRPr="003A0FDE">
        <w:t xml:space="preserve"> 4, </w:t>
      </w:r>
      <w:proofErr w:type="spellStart"/>
      <w:r w:rsidRPr="003A0FDE">
        <w:t>kryetari</w:t>
      </w:r>
      <w:proofErr w:type="spellEnd"/>
      <w:r w:rsidRPr="003A0FDE">
        <w:t xml:space="preserve"> </w:t>
      </w:r>
      <w:proofErr w:type="spellStart"/>
      <w:r w:rsidRPr="003A0FDE">
        <w:t>i</w:t>
      </w:r>
      <w:proofErr w:type="spellEnd"/>
      <w:r w:rsidRPr="003A0FDE">
        <w:t xml:space="preserve"> </w:t>
      </w:r>
      <w:proofErr w:type="spellStart"/>
      <w:r w:rsidRPr="003A0FDE">
        <w:t>komunës</w:t>
      </w:r>
      <w:proofErr w:type="spellEnd"/>
      <w:r w:rsidRPr="003A0FDE">
        <w:t xml:space="preserve"> </w:t>
      </w:r>
      <w:proofErr w:type="spellStart"/>
      <w:r w:rsidRPr="003A0FDE">
        <w:t>është</w:t>
      </w:r>
      <w:proofErr w:type="spellEnd"/>
      <w:r w:rsidRPr="003A0FDE">
        <w:t xml:space="preserve"> </w:t>
      </w:r>
      <w:proofErr w:type="spellStart"/>
      <w:r w:rsidRPr="003A0FDE">
        <w:t>i</w:t>
      </w:r>
      <w:proofErr w:type="spellEnd"/>
      <w:r w:rsidRPr="003A0FDE">
        <w:t xml:space="preserve"> </w:t>
      </w:r>
      <w:proofErr w:type="spellStart"/>
      <w:r w:rsidRPr="003A0FDE">
        <w:t>obliguar</w:t>
      </w:r>
      <w:proofErr w:type="spellEnd"/>
      <w:r w:rsidRPr="003A0FDE">
        <w:t xml:space="preserve"> </w:t>
      </w:r>
      <w:proofErr w:type="spellStart"/>
      <w:r w:rsidRPr="003A0FDE">
        <w:t>të</w:t>
      </w:r>
      <w:proofErr w:type="spellEnd"/>
      <w:r w:rsidRPr="003A0FDE">
        <w:t xml:space="preserve"> </w:t>
      </w:r>
      <w:proofErr w:type="spellStart"/>
      <w:r w:rsidRPr="003A0FDE">
        <w:t>përgati</w:t>
      </w:r>
      <w:r w:rsidR="00885DCF" w:rsidRPr="003A0FDE">
        <w:t>së</w:t>
      </w:r>
      <w:proofErr w:type="spellEnd"/>
      <w:r w:rsidRPr="003A0FDE">
        <w:t xml:space="preserve"> </w:t>
      </w:r>
      <w:proofErr w:type="spellStart"/>
      <w:r w:rsidRPr="003A0FDE">
        <w:t>dhe</w:t>
      </w:r>
      <w:proofErr w:type="spellEnd"/>
      <w:r w:rsidRPr="003A0FDE">
        <w:t xml:space="preserve"> </w:t>
      </w:r>
      <w:proofErr w:type="spellStart"/>
      <w:r w:rsidRPr="003A0FDE">
        <w:t>t`i</w:t>
      </w:r>
      <w:proofErr w:type="spellEnd"/>
      <w:r w:rsidRPr="003A0FDE">
        <w:t xml:space="preserve"> </w:t>
      </w:r>
      <w:proofErr w:type="spellStart"/>
      <w:r w:rsidRPr="003A0FDE">
        <w:t>dorëzojë</w:t>
      </w:r>
      <w:proofErr w:type="spellEnd"/>
      <w:r w:rsidRPr="003A0FDE">
        <w:t xml:space="preserve"> </w:t>
      </w:r>
      <w:proofErr w:type="spellStart"/>
      <w:r w:rsidRPr="003A0FDE">
        <w:t>kuvendit</w:t>
      </w:r>
      <w:proofErr w:type="spellEnd"/>
      <w:r w:rsidRPr="003A0FDE">
        <w:t xml:space="preserve"> </w:t>
      </w:r>
      <w:proofErr w:type="spellStart"/>
      <w:r w:rsidRPr="003A0FDE">
        <w:t>raporte</w:t>
      </w:r>
      <w:proofErr w:type="spellEnd"/>
      <w:r w:rsidRPr="003A0FDE">
        <w:t xml:space="preserve"> </w:t>
      </w:r>
      <w:proofErr w:type="spellStart"/>
      <w:r w:rsidRPr="003A0FDE">
        <w:t>periodike</w:t>
      </w:r>
      <w:proofErr w:type="spellEnd"/>
      <w:r w:rsidRPr="003A0FDE">
        <w:t xml:space="preserve"> </w:t>
      </w:r>
      <w:proofErr w:type="spellStart"/>
      <w:r w:rsidRPr="003A0FDE">
        <w:t>dhe</w:t>
      </w:r>
      <w:proofErr w:type="spellEnd"/>
      <w:r w:rsidRPr="003A0FDE">
        <w:t xml:space="preserve"> </w:t>
      </w:r>
      <w:proofErr w:type="spellStart"/>
      <w:r w:rsidRPr="003A0FDE">
        <w:t>vjetore</w:t>
      </w:r>
      <w:proofErr w:type="spellEnd"/>
      <w:r w:rsidR="00DC7CD6" w:rsidRPr="003A0FDE">
        <w:t xml:space="preserve"> </w:t>
      </w:r>
      <w:proofErr w:type="spellStart"/>
      <w:r w:rsidR="00DC7CD6" w:rsidRPr="003A0FDE">
        <w:t>financiare</w:t>
      </w:r>
      <w:proofErr w:type="spellEnd"/>
      <w:r w:rsidRPr="003A0FDE">
        <w:t xml:space="preserve">, </w:t>
      </w:r>
      <w:proofErr w:type="spellStart"/>
      <w:r w:rsidRPr="003A0FDE">
        <w:t>të</w:t>
      </w:r>
      <w:proofErr w:type="spellEnd"/>
      <w:r w:rsidRPr="003A0FDE">
        <w:t xml:space="preserve"> </w:t>
      </w:r>
      <w:proofErr w:type="spellStart"/>
      <w:r w:rsidRPr="003A0FDE">
        <w:t>cilat</w:t>
      </w:r>
      <w:proofErr w:type="spellEnd"/>
      <w:r w:rsidRPr="003A0FDE">
        <w:t xml:space="preserve"> </w:t>
      </w:r>
      <w:proofErr w:type="spellStart"/>
      <w:r w:rsidRPr="003A0FDE">
        <w:t>mbulojnë</w:t>
      </w:r>
      <w:proofErr w:type="spellEnd"/>
      <w:r w:rsidRPr="003A0FDE">
        <w:t xml:space="preserve"> </w:t>
      </w:r>
      <w:proofErr w:type="spellStart"/>
      <w:r w:rsidRPr="003A0FDE">
        <w:t>vitin</w:t>
      </w:r>
      <w:proofErr w:type="spellEnd"/>
      <w:r w:rsidRPr="003A0FDE">
        <w:t xml:space="preserve"> </w:t>
      </w:r>
      <w:proofErr w:type="spellStart"/>
      <w:r w:rsidRPr="003A0FDE">
        <w:t>fiskal</w:t>
      </w:r>
      <w:proofErr w:type="spellEnd"/>
      <w:r w:rsidRPr="003A0FDE">
        <w:t>.</w:t>
      </w:r>
    </w:p>
    <w:p w14:paraId="4A9C0BF8" w14:textId="61E489E1" w:rsidR="00D13F30" w:rsidRPr="003A0FDE" w:rsidRDefault="00D13F30" w:rsidP="003A0FDE">
      <w:pPr>
        <w:spacing w:line="360" w:lineRule="auto"/>
        <w:ind w:right="360"/>
        <w:jc w:val="both"/>
      </w:pPr>
      <w:proofErr w:type="spellStart"/>
      <w:r w:rsidRPr="003A0FDE">
        <w:t>Qëllimi</w:t>
      </w:r>
      <w:proofErr w:type="spellEnd"/>
      <w:r w:rsidRPr="003A0FDE">
        <w:t xml:space="preserve"> </w:t>
      </w:r>
      <w:proofErr w:type="spellStart"/>
      <w:r w:rsidRPr="003A0FDE">
        <w:t>i</w:t>
      </w:r>
      <w:proofErr w:type="spellEnd"/>
      <w:r w:rsidRPr="003A0FDE">
        <w:t xml:space="preserve"> </w:t>
      </w:r>
      <w:proofErr w:type="spellStart"/>
      <w:r w:rsidRPr="003A0FDE">
        <w:t>këtij</w:t>
      </w:r>
      <w:proofErr w:type="spellEnd"/>
      <w:r w:rsidRPr="003A0FDE">
        <w:t xml:space="preserve"> </w:t>
      </w:r>
      <w:proofErr w:type="spellStart"/>
      <w:r w:rsidRPr="003A0FDE">
        <w:t>Raporti</w:t>
      </w:r>
      <w:proofErr w:type="spellEnd"/>
      <w:r w:rsidRPr="003A0FDE">
        <w:t xml:space="preserve"> </w:t>
      </w:r>
      <w:proofErr w:type="spellStart"/>
      <w:r w:rsidRPr="003A0FDE">
        <w:t>është</w:t>
      </w:r>
      <w:proofErr w:type="spellEnd"/>
      <w:r w:rsidRPr="003A0FDE">
        <w:t xml:space="preserve"> </w:t>
      </w:r>
      <w:proofErr w:type="spellStart"/>
      <w:r w:rsidRPr="003A0FDE">
        <w:t>që</w:t>
      </w:r>
      <w:proofErr w:type="spellEnd"/>
      <w:r w:rsidRPr="003A0FDE">
        <w:t xml:space="preserve"> </w:t>
      </w:r>
      <w:proofErr w:type="spellStart"/>
      <w:r w:rsidRPr="003A0FDE">
        <w:t>të</w:t>
      </w:r>
      <w:proofErr w:type="spellEnd"/>
      <w:r w:rsidRPr="003A0FDE">
        <w:t xml:space="preserve"> </w:t>
      </w:r>
      <w:proofErr w:type="spellStart"/>
      <w:r w:rsidRPr="003A0FDE">
        <w:t>njoftoi</w:t>
      </w:r>
      <w:proofErr w:type="spellEnd"/>
      <w:r w:rsidRPr="003A0FDE">
        <w:t xml:space="preserve"> </w:t>
      </w:r>
      <w:proofErr w:type="spellStart"/>
      <w:r w:rsidRPr="003A0FDE">
        <w:t>Këshillin</w:t>
      </w:r>
      <w:proofErr w:type="spellEnd"/>
      <w:r w:rsidRPr="003A0FDE">
        <w:t xml:space="preserve"> e </w:t>
      </w:r>
      <w:proofErr w:type="spellStart"/>
      <w:r w:rsidRPr="003A0FDE">
        <w:t>Drejtorëve</w:t>
      </w:r>
      <w:proofErr w:type="spellEnd"/>
      <w:r w:rsidRPr="003A0FDE">
        <w:t xml:space="preserve">, </w:t>
      </w:r>
      <w:proofErr w:type="spellStart"/>
      <w:r w:rsidRPr="003A0FDE">
        <w:t>Komitetin</w:t>
      </w:r>
      <w:proofErr w:type="spellEnd"/>
      <w:r w:rsidRPr="003A0FDE">
        <w:t xml:space="preserve"> </w:t>
      </w:r>
      <w:proofErr w:type="spellStart"/>
      <w:r w:rsidRPr="003A0FDE">
        <w:t>për</w:t>
      </w:r>
      <w:proofErr w:type="spellEnd"/>
      <w:r w:rsidRPr="003A0FDE">
        <w:t xml:space="preserve"> </w:t>
      </w:r>
      <w:proofErr w:type="spellStart"/>
      <w:r w:rsidRPr="003A0FDE">
        <w:t>Politikë</w:t>
      </w:r>
      <w:proofErr w:type="spellEnd"/>
      <w:r w:rsidRPr="003A0FDE">
        <w:t xml:space="preserve"> </w:t>
      </w:r>
      <w:proofErr w:type="spellStart"/>
      <w:r w:rsidRPr="003A0FDE">
        <w:t>dhe</w:t>
      </w:r>
      <w:proofErr w:type="spellEnd"/>
      <w:r w:rsidRPr="003A0FDE">
        <w:t xml:space="preserve"> </w:t>
      </w:r>
      <w:proofErr w:type="spellStart"/>
      <w:r w:rsidRPr="003A0FDE">
        <w:t>Financa</w:t>
      </w:r>
      <w:proofErr w:type="spellEnd"/>
      <w:r w:rsidRPr="003A0FDE">
        <w:t xml:space="preserve">, </w:t>
      </w:r>
      <w:proofErr w:type="spellStart"/>
      <w:r w:rsidRPr="003A0FDE">
        <w:t>Kuvendin</w:t>
      </w:r>
      <w:proofErr w:type="spellEnd"/>
      <w:r w:rsidRPr="003A0FDE">
        <w:t xml:space="preserve"> </w:t>
      </w:r>
      <w:proofErr w:type="spellStart"/>
      <w:r w:rsidRPr="003A0FDE">
        <w:t>Komunal</w:t>
      </w:r>
      <w:proofErr w:type="spellEnd"/>
      <w:r w:rsidRPr="003A0FDE">
        <w:t xml:space="preserve">, </w:t>
      </w:r>
      <w:proofErr w:type="spellStart"/>
      <w:r w:rsidRPr="003A0FDE">
        <w:t>të</w:t>
      </w:r>
      <w:proofErr w:type="spellEnd"/>
      <w:r w:rsidRPr="003A0FDE">
        <w:t xml:space="preserve"> </w:t>
      </w:r>
      <w:proofErr w:type="spellStart"/>
      <w:r w:rsidRPr="003A0FDE">
        <w:t>gjitha</w:t>
      </w:r>
      <w:proofErr w:type="spellEnd"/>
      <w:r w:rsidRPr="003A0FDE">
        <w:t xml:space="preserve"> </w:t>
      </w:r>
      <w:proofErr w:type="spellStart"/>
      <w:r w:rsidRPr="003A0FDE">
        <w:t>medi</w:t>
      </w:r>
      <w:r w:rsidR="00DC7CD6" w:rsidRPr="003A0FDE">
        <w:t>at</w:t>
      </w:r>
      <w:proofErr w:type="spellEnd"/>
      <w:r w:rsidR="00DC7CD6" w:rsidRPr="003A0FDE">
        <w:t xml:space="preserve"> (</w:t>
      </w:r>
      <w:proofErr w:type="spellStart"/>
      <w:r w:rsidR="00DC7CD6" w:rsidRPr="003A0FDE">
        <w:t>elektronike</w:t>
      </w:r>
      <w:proofErr w:type="spellEnd"/>
      <w:r w:rsidR="00DC7CD6" w:rsidRPr="003A0FDE">
        <w:t xml:space="preserve"> </w:t>
      </w:r>
      <w:proofErr w:type="spellStart"/>
      <w:r w:rsidRPr="003A0FDE">
        <w:t>dhe</w:t>
      </w:r>
      <w:proofErr w:type="spellEnd"/>
      <w:r w:rsidRPr="003A0FDE">
        <w:t xml:space="preserve"> </w:t>
      </w:r>
      <w:proofErr w:type="spellStart"/>
      <w:r w:rsidRPr="003A0FDE">
        <w:t>të</w:t>
      </w:r>
      <w:proofErr w:type="spellEnd"/>
      <w:r w:rsidRPr="003A0FDE">
        <w:t xml:space="preserve"> </w:t>
      </w:r>
      <w:proofErr w:type="spellStart"/>
      <w:r w:rsidRPr="003A0FDE">
        <w:t>shkruara</w:t>
      </w:r>
      <w:proofErr w:type="spellEnd"/>
      <w:r w:rsidRPr="003A0FDE">
        <w:t xml:space="preserve">) </w:t>
      </w:r>
      <w:proofErr w:type="spellStart"/>
      <w:r w:rsidRPr="003A0FDE">
        <w:t>si</w:t>
      </w:r>
      <w:proofErr w:type="spellEnd"/>
      <w:r w:rsidRPr="003A0FDE">
        <w:t xml:space="preserve"> </w:t>
      </w:r>
      <w:proofErr w:type="spellStart"/>
      <w:r w:rsidRPr="003A0FDE">
        <w:t>dhe</w:t>
      </w:r>
      <w:proofErr w:type="spellEnd"/>
      <w:r w:rsidRPr="003A0FDE">
        <w:t xml:space="preserve"> </w:t>
      </w:r>
      <w:proofErr w:type="spellStart"/>
      <w:r w:rsidRPr="003A0FDE">
        <w:t>qytetarët</w:t>
      </w:r>
      <w:proofErr w:type="spellEnd"/>
      <w:r w:rsidR="00DC7CD6" w:rsidRPr="003A0FDE">
        <w:t xml:space="preserve"> e </w:t>
      </w:r>
      <w:proofErr w:type="spellStart"/>
      <w:r w:rsidR="00DC7CD6" w:rsidRPr="003A0FDE">
        <w:t>komunës</w:t>
      </w:r>
      <w:proofErr w:type="spellEnd"/>
      <w:r w:rsidR="00DC7CD6" w:rsidRPr="003A0FDE">
        <w:t xml:space="preserve"> </w:t>
      </w:r>
      <w:proofErr w:type="spellStart"/>
      <w:r w:rsidR="00DC7CD6" w:rsidRPr="003A0FDE">
        <w:t>së</w:t>
      </w:r>
      <w:proofErr w:type="spellEnd"/>
      <w:r w:rsidR="00DC7CD6" w:rsidRPr="003A0FDE">
        <w:t xml:space="preserve"> </w:t>
      </w:r>
      <w:proofErr w:type="spellStart"/>
      <w:r w:rsidR="00DC7CD6" w:rsidRPr="003A0FDE">
        <w:t>Mitrovicës</w:t>
      </w:r>
      <w:proofErr w:type="spellEnd"/>
      <w:r w:rsidR="001D6B78" w:rsidRPr="003A0FDE">
        <w:t xml:space="preserve"> </w:t>
      </w:r>
      <w:proofErr w:type="spellStart"/>
      <w:r w:rsidR="00FC7761">
        <w:t>Veriore</w:t>
      </w:r>
      <w:proofErr w:type="spellEnd"/>
      <w:r w:rsidR="00FC7761">
        <w:t xml:space="preserve"> </w:t>
      </w:r>
      <w:proofErr w:type="spellStart"/>
      <w:r w:rsidR="001D6B78" w:rsidRPr="003A0FDE">
        <w:t>për</w:t>
      </w:r>
      <w:proofErr w:type="spellEnd"/>
      <w:r w:rsidR="001D6B78" w:rsidRPr="003A0FDE">
        <w:t xml:space="preserve"> </w:t>
      </w:r>
      <w:proofErr w:type="spellStart"/>
      <w:r w:rsidR="00245AC6" w:rsidRPr="003A0FDE">
        <w:t>ekzekutim</w:t>
      </w:r>
      <w:proofErr w:type="spellEnd"/>
      <w:r w:rsidR="00245AC6" w:rsidRPr="003A0FDE">
        <w:t xml:space="preserve"> </w:t>
      </w:r>
      <w:proofErr w:type="spellStart"/>
      <w:r w:rsidR="00245AC6" w:rsidRPr="003A0FDE">
        <w:t>t</w:t>
      </w:r>
      <w:r w:rsidR="00BA3B4B" w:rsidRPr="003A0FDE">
        <w:t>ë</w:t>
      </w:r>
      <w:proofErr w:type="spellEnd"/>
      <w:r w:rsidRPr="003A0FDE">
        <w:t xml:space="preserve"> </w:t>
      </w:r>
      <w:proofErr w:type="spellStart"/>
      <w:r w:rsidRPr="003A0FDE">
        <w:t>buxhetit</w:t>
      </w:r>
      <w:proofErr w:type="spellEnd"/>
      <w:r w:rsidRPr="003A0FDE">
        <w:t xml:space="preserve"> </w:t>
      </w:r>
      <w:proofErr w:type="spellStart"/>
      <w:r w:rsidRPr="003A0FDE">
        <w:t>komunal</w:t>
      </w:r>
      <w:proofErr w:type="spellEnd"/>
      <w:r w:rsidRPr="003A0FDE">
        <w:rPr>
          <w:b/>
        </w:rPr>
        <w:t>.</w:t>
      </w:r>
    </w:p>
    <w:p w14:paraId="5F83F5D2" w14:textId="2FE71696" w:rsidR="001D6B78" w:rsidRPr="003A0FDE" w:rsidRDefault="00D13F30" w:rsidP="003A0FDE">
      <w:pPr>
        <w:spacing w:line="360" w:lineRule="auto"/>
        <w:ind w:right="360"/>
        <w:jc w:val="both"/>
        <w:rPr>
          <w:b/>
          <w:bCs/>
        </w:rPr>
      </w:pPr>
      <w:proofErr w:type="spellStart"/>
      <w:r w:rsidRPr="003A0FDE">
        <w:t>Buxheti</w:t>
      </w:r>
      <w:proofErr w:type="spellEnd"/>
      <w:r w:rsidRPr="003A0FDE">
        <w:t xml:space="preserve"> </w:t>
      </w:r>
      <w:proofErr w:type="spellStart"/>
      <w:r w:rsidR="005F178C" w:rsidRPr="003A0FDE">
        <w:t>f</w:t>
      </w:r>
      <w:r w:rsidR="004D7C7A" w:rsidRPr="003A0FDE">
        <w:t>i</w:t>
      </w:r>
      <w:r w:rsidR="005F178C" w:rsidRPr="003A0FDE">
        <w:t>llestar</w:t>
      </w:r>
      <w:proofErr w:type="spellEnd"/>
      <w:r w:rsidR="005F178C" w:rsidRPr="003A0FDE">
        <w:t xml:space="preserve"> </w:t>
      </w:r>
      <w:proofErr w:type="spellStart"/>
      <w:r w:rsidR="005F178C" w:rsidRPr="003A0FDE">
        <w:t>i</w:t>
      </w:r>
      <w:proofErr w:type="spellEnd"/>
      <w:r w:rsidR="004D7C7A" w:rsidRPr="003A0FDE">
        <w:t xml:space="preserve"> </w:t>
      </w:r>
      <w:proofErr w:type="spellStart"/>
      <w:r w:rsidRPr="003A0FDE">
        <w:t>Komunës</w:t>
      </w:r>
      <w:proofErr w:type="spellEnd"/>
      <w:r w:rsidRPr="003A0FDE">
        <w:t xml:space="preserve"> </w:t>
      </w:r>
      <w:proofErr w:type="spellStart"/>
      <w:r w:rsidRPr="003A0FDE">
        <w:t>për</w:t>
      </w:r>
      <w:proofErr w:type="spellEnd"/>
      <w:r w:rsidRPr="003A0FDE">
        <w:t xml:space="preserve"> </w:t>
      </w:r>
      <w:proofErr w:type="spellStart"/>
      <w:r w:rsidRPr="003A0FDE">
        <w:t>vitin</w:t>
      </w:r>
      <w:proofErr w:type="spellEnd"/>
      <w:r w:rsidRPr="003A0FDE">
        <w:t xml:space="preserve"> 20</w:t>
      </w:r>
      <w:r w:rsidR="004D7C7A" w:rsidRPr="003A0FDE">
        <w:t>2</w:t>
      </w:r>
      <w:r w:rsidR="001D6B78" w:rsidRPr="003A0FDE">
        <w:t>3</w:t>
      </w:r>
      <w:r w:rsidRPr="003A0FDE">
        <w:t xml:space="preserve"> </w:t>
      </w:r>
      <w:proofErr w:type="spellStart"/>
      <w:r w:rsidRPr="003A0FDE">
        <w:t>nënkupton</w:t>
      </w:r>
      <w:proofErr w:type="spellEnd"/>
      <w:r w:rsidR="005F178C" w:rsidRPr="003A0FDE">
        <w:t xml:space="preserve"> LIGJIN NR. 08/L-193 MBI NDARJET BUXHETORE PËR BUXHETIN E REPUBLIKËS SË KOSOVËS PËR VITIN 2023</w:t>
      </w:r>
      <w:r w:rsidR="005F178C" w:rsidRPr="003A0FDE">
        <w:rPr>
          <w:b/>
          <w:bCs/>
        </w:rPr>
        <w:t>.</w:t>
      </w:r>
    </w:p>
    <w:p w14:paraId="48402707" w14:textId="77777777" w:rsidR="003A0FDE" w:rsidRPr="005C6EF1" w:rsidRDefault="003A0FDE" w:rsidP="003A0FDE">
      <w:pPr>
        <w:spacing w:line="360" w:lineRule="auto"/>
        <w:ind w:right="360"/>
        <w:jc w:val="both"/>
        <w:rPr>
          <w:sz w:val="18"/>
          <w:szCs w:val="18"/>
        </w:rPr>
      </w:pPr>
    </w:p>
    <w:p w14:paraId="267A1F56" w14:textId="72C4BC6C" w:rsidR="0026059E" w:rsidRPr="003A0FDE" w:rsidRDefault="005C187A" w:rsidP="003A0FDE">
      <w:pPr>
        <w:spacing w:line="360" w:lineRule="auto"/>
        <w:ind w:right="360"/>
        <w:jc w:val="both"/>
        <w:rPr>
          <w:u w:val="single"/>
          <w:lang w:val="sq-AL"/>
        </w:rPr>
      </w:pPr>
      <w:r>
        <w:rPr>
          <w:lang w:val="sq-AL"/>
        </w:rPr>
        <w:t>R</w:t>
      </w:r>
      <w:r w:rsidR="003A0FDE">
        <w:rPr>
          <w:lang w:val="sq-AL"/>
        </w:rPr>
        <w:t>aporti</w:t>
      </w:r>
      <w:r w:rsidR="003A0FDE" w:rsidRPr="003A0FDE">
        <w:rPr>
          <w:lang w:val="sq-AL"/>
        </w:rPr>
        <w:t xml:space="preserve"> financiar paraqe</w:t>
      </w:r>
      <w:r w:rsidR="003A0FDE">
        <w:rPr>
          <w:lang w:val="sq-AL"/>
        </w:rPr>
        <w:t>t</w:t>
      </w:r>
      <w:r w:rsidR="003A0FDE" w:rsidRPr="003A0FDE">
        <w:rPr>
          <w:lang w:val="sq-AL"/>
        </w:rPr>
        <w:t xml:space="preserve"> një prezantim të vërtetë dhe të paanshëm të financave dhe transaksioneve financiare për </w:t>
      </w:r>
      <w:r w:rsidR="009C55A1">
        <w:rPr>
          <w:lang w:val="sq-AL"/>
        </w:rPr>
        <w:t>periudhë</w:t>
      </w:r>
      <w:r w:rsidR="003A0FDE">
        <w:rPr>
          <w:lang w:val="sq-AL"/>
        </w:rPr>
        <w:t>n raportuese</w:t>
      </w:r>
      <w:r w:rsidR="003A0FDE" w:rsidRPr="003A0FDE">
        <w:rPr>
          <w:lang w:val="sq-AL"/>
        </w:rPr>
        <w:t xml:space="preserve"> të institucionit </w:t>
      </w:r>
      <w:r w:rsidR="003A0FDE" w:rsidRPr="00FC7761">
        <w:rPr>
          <w:lang w:val="sq-AL"/>
        </w:rPr>
        <w:t>Komuna e Mitrovicës</w:t>
      </w:r>
      <w:r w:rsidR="00FC7761" w:rsidRPr="00FC7761">
        <w:rPr>
          <w:lang w:val="sq-AL"/>
        </w:rPr>
        <w:t xml:space="preserve"> Veriore.</w:t>
      </w:r>
    </w:p>
    <w:p w14:paraId="00BD0D72" w14:textId="77777777" w:rsidR="003A0FDE" w:rsidRPr="005C6EF1" w:rsidRDefault="003A0FDE" w:rsidP="003A0FDE">
      <w:pPr>
        <w:spacing w:line="360" w:lineRule="auto"/>
        <w:ind w:right="360"/>
        <w:jc w:val="both"/>
        <w:rPr>
          <w:sz w:val="14"/>
          <w:szCs w:val="14"/>
          <w:lang w:val="fi-FI"/>
        </w:rPr>
      </w:pPr>
    </w:p>
    <w:p w14:paraId="2D4CAB5D" w14:textId="77777777" w:rsidR="005817F7" w:rsidRDefault="005817F7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75B2F371" w14:textId="77777777" w:rsidR="00421584" w:rsidRDefault="00421584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2A4BEDDA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DF07E1E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4E230809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0F81185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7C4E366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221F8932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CDC29E7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70D1948B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B6C20F2" w14:textId="77777777" w:rsidR="00421584" w:rsidRPr="0078002D" w:rsidRDefault="00421584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7156D0A5" w14:textId="3070634B" w:rsidR="005817F7" w:rsidRDefault="00FC7761" w:rsidP="00ED4E19">
      <w:pPr>
        <w:tabs>
          <w:tab w:val="center" w:pos="4874"/>
        </w:tabs>
        <w:spacing w:line="276" w:lineRule="auto"/>
        <w:rPr>
          <w:lang w:val="fi-FI"/>
        </w:rPr>
      </w:pPr>
      <w:r>
        <w:rPr>
          <w:lang w:val="fi-FI"/>
        </w:rPr>
        <w:t xml:space="preserve">Drejtore e DBFZHE                                                                       </w:t>
      </w:r>
      <w:r w:rsidR="002E700E">
        <w:rPr>
          <w:lang w:val="fi-FI"/>
        </w:rPr>
        <w:t>Udhëheqës</w:t>
      </w:r>
      <w:r>
        <w:rPr>
          <w:lang w:val="fi-FI"/>
        </w:rPr>
        <w:t>e e</w:t>
      </w:r>
      <w:r w:rsidR="002E700E">
        <w:rPr>
          <w:lang w:val="fi-FI"/>
        </w:rPr>
        <w:t xml:space="preserve"> Sektorit për </w:t>
      </w:r>
      <w:r>
        <w:rPr>
          <w:lang w:val="fi-FI"/>
        </w:rPr>
        <w:t>BF /ZKF</w:t>
      </w:r>
    </w:p>
    <w:p w14:paraId="2EDF0554" w14:textId="77777777" w:rsidR="009F01EE" w:rsidRPr="0078002D" w:rsidRDefault="009F01EE" w:rsidP="00ED4E19">
      <w:pPr>
        <w:tabs>
          <w:tab w:val="center" w:pos="4874"/>
        </w:tabs>
        <w:spacing w:line="276" w:lineRule="auto"/>
        <w:rPr>
          <w:lang w:val="fi-FI"/>
        </w:rPr>
      </w:pPr>
    </w:p>
    <w:p w14:paraId="74BD2106" w14:textId="2112725A" w:rsidR="00421584" w:rsidRPr="0078002D" w:rsidRDefault="00FC7761" w:rsidP="00A518DD">
      <w:pPr>
        <w:tabs>
          <w:tab w:val="center" w:pos="4874"/>
        </w:tabs>
        <w:spacing w:line="276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9A735" wp14:editId="6C50F69D">
                <wp:simplePos x="0" y="0"/>
                <wp:positionH relativeFrom="column">
                  <wp:posOffset>4019550</wp:posOffset>
                </wp:positionH>
                <wp:positionV relativeFrom="paragraph">
                  <wp:posOffset>100965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821A5" id="Straight Connector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7.95pt" to="47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R0wAEAAM0DAAAOAAAAZHJzL2Uyb0RvYy54bWysU02PEzEMvSPxH6Lc6Uyr8qFRp3voCi4I&#10;Kpblns04nUhJHDmhH/8eJ9MOCBASiEsUJ37Pfi/O5u7snTgCJYuhl8tFKwUEjYMNh14+fn774o0U&#10;KaswKIcBenmBJO+2z59tTrGDFY7oBiDBJCF1p9jLMefYNU3SI3iVFhgh8KVB8ipzSIdmIHVidu+a&#10;Vdu+ak5IQyTUkBKf3k+Xclv5jQGdPxqTIAvXS+4t15Xq+lTWZrtR3YFUHK2+tqH+oQuvbOCiM9W9&#10;ykp8JfsLlbeaMKHJC42+QWOshqqB1Szbn9Q8jCpC1cLmpDjblP4frf5w3JOwQy/XUgTl+YkeMil7&#10;GLPYYQhsIJJYF59OMXWcvgt7ukYp7qmIPhvywjgbv/AIVBtYmDhXly+zy3DOQvPhqn35et3yY+jb&#10;XTNRFKpIKb8D9KJseulsKAaoTh3fp8xlOfWWwkFpaWqi7vLFQUl24RMYFsXFpnbqOMHOkTgqHgSl&#10;NYS8LKKYr2YXmLHOzcC2lv0j8JpfoFBH7W/AM6JWxpBnsLcB6XfV8/nWspnybw5MuosFTzhc6vNU&#10;a3hmqsLrfJeh/DGu8O+/cPsNAAD//wMAUEsDBBQABgAIAAAAIQCf3epA3AAAAAkBAAAPAAAAZHJz&#10;L2Rvd25yZXYueG1sTI/BTsMwEETvlfgHa5G4tU5bWmiIUyFKz4gWJI5uvCQBex3Zbpv8PYs40OPO&#10;jGbfFOveWXHCEFtPCqaTDARS5U1LtYK3/XZ8DyImTUZbT6hgwAjr8mpU6Nz4M73iaZdqwSUUc62g&#10;SanLpYxVg07Hie+Q2Pv0wenEZ6ilCfrM5c7KWZYtpdMt8YdGd/jUYPW9OzoF0dbPX8P74DczE4bN&#10;Nn7gy/RWqZvr/vEBRMI+/YfhF5/RoWSmgz+SicIqWM7nvCWxsViB4MBqccfC4U+QZSEvF5Q/AAAA&#10;//8DAFBLAQItABQABgAIAAAAIQC2gziS/gAAAOEBAAATAAAAAAAAAAAAAAAAAAAAAABbQ29udGVu&#10;dF9UeXBlc10ueG1sUEsBAi0AFAAGAAgAAAAhADj9If/WAAAAlAEAAAsAAAAAAAAAAAAAAAAALwEA&#10;AF9yZWxzLy5yZWxzUEsBAi0AFAAGAAgAAAAhAPi/9HTAAQAAzQMAAA4AAAAAAAAAAAAAAAAALgIA&#10;AGRycy9lMm9Eb2MueG1sUEsBAi0AFAAGAAgAAAAhAJ/d6kDcAAAACQEAAA8AAAAAAAAAAAAAAAAA&#10;Gg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66B7C" wp14:editId="50F6D051">
                <wp:simplePos x="0" y="0"/>
                <wp:positionH relativeFrom="column">
                  <wp:posOffset>0</wp:posOffset>
                </wp:positionH>
                <wp:positionV relativeFrom="paragraph">
                  <wp:posOffset>167639</wp:posOffset>
                </wp:positionV>
                <wp:extent cx="2028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EF664" id="Straight Connector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pt" to="15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X0wwEAANADAAAOAAAAZHJzL2Uyb0RvYy54bWysU02P0zAQvSPxHyzfadKsFpWo6R66gguC&#10;imW5e51xY8lfGpsm/feMnTYgQEis9mL5Y96b914m27vJGnYCjNq7jq9XNWfgpO+1O3b88ev7NxvO&#10;YhKuF8Y76PgZIr/bvX61HUMLjR+86QEZkbjYjqHjQ0qhraooB7AirnwAR4/KoxWJjnisehQjsVtT&#10;NXX9tho99gG9hBjp9n5+5LvCrxTI9FmpCImZjpO2VFYs61Neq91WtEcUYdDyIkM8Q4UV2lHThepe&#10;JMG+o/6DymqJPnqVVtLbyiulJRQP5GZd/+bmYRABihcKJ4YlpvhytPLT6YBM9x2/4cwJS5/oIaHQ&#10;xyGxvXeOAvTIbnJOY4gtle/dAS+nGA6YTU8KLVNGh280AiUGMsamkvJ5SRmmxCRdNnWz2TS3nEl6&#10;e3dLO6KrZpbMFjCmD+Aty5uOG+1yBqIVp48xzaXXEsJlVbOOsktnA7nYuC+gyBf1mxWViYK9QXYS&#10;NAtCSnBpfWldqjNMaWMWYF3a/hN4qc9QKNP2P+AFUTp7lxaw1c7j37qn6SpZzfXXBGbfOYIn35/L&#10;FyrR0NiUcC8jnufy13OB//wRdz8AAAD//wMAUEsDBBQABgAIAAAAIQCjqXYv2wAAAAYBAAAPAAAA&#10;ZHJzL2Rvd25yZXYueG1sTI/BTsMwEETvSPyDtUjcqJNQWhriVIjSM6JQiaMbL0nAXke22yZ/z3KC&#10;486MZt5W69FZccIQe08K8lkGAqnxpqdWwfvb9uYeREyajLaeUMGEEdb15UWlS+PP9IqnXWoFl1As&#10;tYIupaGUMjYdOh1nfkBi79MHpxOfoZUm6DOXOyuLLFtIp3vihU4P+NRh8707OgXRts9f037ym8KE&#10;abONH/iSz5W6vhofH0AkHNNfGH7xGR1qZjr4I5korAJ+JCkoFnMQ7N7mqzsQBxaWK5B1Jf/j1z8A&#10;AAD//wMAUEsBAi0AFAAGAAgAAAAhALaDOJL+AAAA4QEAABMAAAAAAAAAAAAAAAAAAAAAAFtDb250&#10;ZW50X1R5cGVzXS54bWxQSwECLQAUAAYACAAAACEAOP0h/9YAAACUAQAACwAAAAAAAAAAAAAAAAAv&#10;AQAAX3JlbHMvLnJlbHNQSwECLQAUAAYACAAAACEAN+qF9MMBAADQAwAADgAAAAAAAAAAAAAAAAAu&#10;AgAAZHJzL2Uyb0RvYy54bWxQSwECLQAUAAYACAAAACEAo6l2L9sAAAAGAQAADwAAAAAAAAAAAAAA&#10;AAAdBAAAZHJzL2Rvd25yZXYueG1sUEsFBgAAAAAEAAQA8wAAACUFAAAAAA==&#10;" strokecolor="#4579b8 [3044]"/>
            </w:pict>
          </mc:Fallback>
        </mc:AlternateContent>
      </w:r>
    </w:p>
    <w:p w14:paraId="17603707" w14:textId="614D347B" w:rsidR="005817F7" w:rsidRPr="0078002D" w:rsidRDefault="005817F7" w:rsidP="00421584">
      <w:pPr>
        <w:spacing w:line="276" w:lineRule="auto"/>
        <w:jc w:val="both"/>
        <w:rPr>
          <w:rFonts w:ascii="Baskerville Old Face" w:hAnsi="Baskerville Old Face"/>
          <w:i/>
          <w:sz w:val="23"/>
          <w:szCs w:val="23"/>
          <w:lang w:val="fi-FI"/>
        </w:rPr>
      </w:pPr>
      <w:r w:rsidRPr="0078002D">
        <w:rPr>
          <w:lang w:val="fi-FI"/>
        </w:rPr>
        <w:t xml:space="preserve">  </w:t>
      </w:r>
      <w:r w:rsidR="00FC7761">
        <w:rPr>
          <w:lang w:val="fi-FI"/>
        </w:rPr>
        <w:t>Mevlyde PECI SHALA</w:t>
      </w:r>
      <w:r w:rsidR="00421584">
        <w:rPr>
          <w:lang w:val="fi-FI"/>
        </w:rPr>
        <w:t xml:space="preserve">                 </w:t>
      </w:r>
      <w:r w:rsidR="00FC7761">
        <w:rPr>
          <w:lang w:val="fi-FI"/>
        </w:rPr>
        <w:t xml:space="preserve">                    </w:t>
      </w:r>
      <w:r w:rsidR="00421584">
        <w:rPr>
          <w:lang w:val="fi-FI"/>
        </w:rPr>
        <w:t xml:space="preserve">                        </w:t>
      </w:r>
      <w:r w:rsidRPr="0078002D">
        <w:rPr>
          <w:lang w:val="fi-FI"/>
        </w:rPr>
        <w:t xml:space="preserve"> </w:t>
      </w:r>
      <w:r w:rsidR="00FC7761">
        <w:rPr>
          <w:lang w:val="fi-FI"/>
        </w:rPr>
        <w:t xml:space="preserve">    </w:t>
      </w:r>
      <w:r w:rsidRPr="0078002D">
        <w:rPr>
          <w:lang w:val="fi-FI"/>
        </w:rPr>
        <w:t xml:space="preserve"> </w:t>
      </w:r>
      <w:r w:rsidR="00FC7761">
        <w:rPr>
          <w:lang w:val="fi-FI"/>
        </w:rPr>
        <w:t>Albina SYLA MUSTAFA</w:t>
      </w:r>
      <w:r w:rsidR="00421584">
        <w:rPr>
          <w:lang w:val="fi-FI"/>
        </w:rPr>
        <w:t xml:space="preserve"> </w:t>
      </w:r>
      <w:r w:rsidRPr="0078002D">
        <w:rPr>
          <w:lang w:val="fi-FI"/>
        </w:rPr>
        <w:t xml:space="preserve">                                                                         </w:t>
      </w:r>
      <w:r w:rsidR="004D7C7A" w:rsidRPr="0078002D">
        <w:rPr>
          <w:lang w:val="fi-FI"/>
        </w:rPr>
        <w:t xml:space="preserve">                      </w:t>
      </w:r>
      <w:r w:rsidRPr="0078002D">
        <w:rPr>
          <w:lang w:val="fi-FI"/>
        </w:rPr>
        <w:t xml:space="preserve"> </w:t>
      </w:r>
    </w:p>
    <w:p w14:paraId="612BCF79" w14:textId="77777777" w:rsidR="005817F7" w:rsidRPr="0078002D" w:rsidRDefault="005817F7" w:rsidP="00D13F30">
      <w:pPr>
        <w:spacing w:line="360" w:lineRule="auto"/>
        <w:jc w:val="both"/>
        <w:rPr>
          <w:sz w:val="23"/>
          <w:szCs w:val="23"/>
        </w:rPr>
        <w:sectPr w:rsidR="005817F7" w:rsidRPr="0078002D" w:rsidSect="00012EE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900" w:right="569" w:bottom="1080" w:left="1080" w:header="720" w:footer="720" w:gutter="0"/>
          <w:paperSrc w:first="14"/>
          <w:cols w:space="720"/>
          <w:titlePg/>
          <w:docGrid w:linePitch="360"/>
        </w:sectPr>
      </w:pPr>
    </w:p>
    <w:p w14:paraId="250F00F4" w14:textId="53A7ACFA" w:rsidR="00505F2C" w:rsidRPr="0083211E" w:rsidRDefault="002D18DD" w:rsidP="0083211E">
      <w:pPr>
        <w:pStyle w:val="Heading1"/>
        <w:numPr>
          <w:ilvl w:val="0"/>
          <w:numId w:val="12"/>
        </w:numPr>
      </w:pPr>
      <w:bookmarkStart w:id="1" w:name="_Toc139890628"/>
      <w:r w:rsidRPr="0078002D">
        <w:lastRenderedPageBreak/>
        <w:t>TË HYRAT VETANAKE</w:t>
      </w:r>
      <w:bookmarkEnd w:id="1"/>
    </w:p>
    <w:p w14:paraId="4BA4520D" w14:textId="01E04E17" w:rsidR="00D13F30" w:rsidRPr="0078002D" w:rsidRDefault="009C4430" w:rsidP="009C4430">
      <w:pPr>
        <w:pStyle w:val="Heading2"/>
      </w:pPr>
      <w:bookmarkStart w:id="2" w:name="_Toc139890629"/>
      <w:r w:rsidRPr="0078002D">
        <w:t xml:space="preserve">1.1 </w:t>
      </w:r>
      <w:proofErr w:type="spellStart"/>
      <w:r w:rsidR="00D13F30" w:rsidRPr="0078002D">
        <w:t>Planifikimi</w:t>
      </w:r>
      <w:proofErr w:type="spellEnd"/>
      <w:r w:rsidR="00D13F30" w:rsidRPr="0078002D">
        <w:t xml:space="preserve"> </w:t>
      </w:r>
      <w:proofErr w:type="spellStart"/>
      <w:r w:rsidR="00D13F30" w:rsidRPr="0078002D">
        <w:t>dhe</w:t>
      </w:r>
      <w:proofErr w:type="spellEnd"/>
      <w:r w:rsidR="00D13F30" w:rsidRPr="0078002D">
        <w:t xml:space="preserve"> </w:t>
      </w:r>
      <w:proofErr w:type="spellStart"/>
      <w:r w:rsidR="00D13F30" w:rsidRPr="0078002D">
        <w:t>realizimi</w:t>
      </w:r>
      <w:proofErr w:type="spellEnd"/>
      <w:r w:rsidR="00D13F30" w:rsidRPr="0078002D">
        <w:t xml:space="preserve"> </w:t>
      </w:r>
      <w:proofErr w:type="spellStart"/>
      <w:r w:rsidR="00D13F30" w:rsidRPr="0078002D">
        <w:t>i</w:t>
      </w:r>
      <w:proofErr w:type="spellEnd"/>
      <w:r w:rsidR="00D13F30" w:rsidRPr="0078002D">
        <w:t xml:space="preserve"> </w:t>
      </w:r>
      <w:proofErr w:type="spellStart"/>
      <w:r w:rsidR="00D13F30" w:rsidRPr="0078002D">
        <w:t>të</w:t>
      </w:r>
      <w:proofErr w:type="spellEnd"/>
      <w:r w:rsidR="00D13F30" w:rsidRPr="0078002D">
        <w:t xml:space="preserve"> </w:t>
      </w:r>
      <w:proofErr w:type="spellStart"/>
      <w:r w:rsidR="00D13F30" w:rsidRPr="0078002D">
        <w:t>hyrave</w:t>
      </w:r>
      <w:proofErr w:type="spellEnd"/>
      <w:r w:rsidR="00D13F30" w:rsidRPr="0078002D">
        <w:t xml:space="preserve"> </w:t>
      </w:r>
      <w:proofErr w:type="spellStart"/>
      <w:r w:rsidR="00D13F30" w:rsidRPr="0078002D">
        <w:t>vetanake</w:t>
      </w:r>
      <w:proofErr w:type="spellEnd"/>
      <w:r w:rsidR="00D13F30" w:rsidRPr="0078002D">
        <w:t xml:space="preserve"> </w:t>
      </w:r>
      <w:proofErr w:type="spellStart"/>
      <w:r w:rsidR="00D13F30" w:rsidRPr="0078002D">
        <w:t>komunale</w:t>
      </w:r>
      <w:bookmarkEnd w:id="2"/>
      <w:proofErr w:type="spellEnd"/>
      <w:r w:rsidR="00D13F30" w:rsidRPr="0078002D">
        <w:t xml:space="preserve"> </w:t>
      </w:r>
    </w:p>
    <w:p w14:paraId="79ECAC83" w14:textId="77777777" w:rsidR="00505F2C" w:rsidRPr="0078002D" w:rsidRDefault="00505F2C" w:rsidP="00505F2C">
      <w:pPr>
        <w:pStyle w:val="ListParagraph"/>
        <w:ind w:left="90"/>
        <w:rPr>
          <w:rFonts w:ascii="Sylfaen" w:hAnsi="Sylfaen"/>
          <w:b/>
          <w:szCs w:val="32"/>
        </w:rPr>
      </w:pPr>
    </w:p>
    <w:p w14:paraId="07A31E18" w14:textId="77777777" w:rsidR="00D13F30" w:rsidRPr="0078002D" w:rsidRDefault="00D13F30" w:rsidP="00D13F30">
      <w:pPr>
        <w:ind w:left="-360"/>
        <w:jc w:val="center"/>
        <w:rPr>
          <w:b/>
          <w:i/>
          <w:sz w:val="16"/>
          <w:szCs w:val="32"/>
        </w:rPr>
      </w:pPr>
    </w:p>
    <w:p w14:paraId="17C645FA" w14:textId="350AAC0F" w:rsidR="00D13F30" w:rsidRPr="0078002D" w:rsidRDefault="00D22A8F" w:rsidP="000F4FE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480" w:lineRule="auto"/>
        <w:jc w:val="both"/>
        <w:rPr>
          <w:lang w:val="fi-FI"/>
        </w:rPr>
      </w:pPr>
      <w:r w:rsidRPr="0078002D">
        <w:rPr>
          <w:lang w:val="fi-FI"/>
        </w:rPr>
        <w:t xml:space="preserve">Planifikimi i </w:t>
      </w:r>
      <w:r w:rsidR="000D62AC">
        <w:rPr>
          <w:lang w:val="fi-FI"/>
        </w:rPr>
        <w:t>t</w:t>
      </w:r>
      <w:r w:rsidRPr="0078002D">
        <w:rPr>
          <w:lang w:val="fi-FI"/>
        </w:rPr>
        <w:t xml:space="preserve">ë </w:t>
      </w:r>
      <w:r w:rsidR="000D62AC">
        <w:rPr>
          <w:lang w:val="fi-FI"/>
        </w:rPr>
        <w:t>h</w:t>
      </w:r>
      <w:r w:rsidRPr="0078002D">
        <w:rPr>
          <w:lang w:val="fi-FI"/>
        </w:rPr>
        <w:t>yrave vetanake për vitin 202</w:t>
      </w:r>
      <w:r w:rsidR="00196214" w:rsidRPr="0078002D">
        <w:rPr>
          <w:lang w:val="fi-FI"/>
        </w:rPr>
        <w:t>3 është në shumën prej</w:t>
      </w:r>
      <w:r w:rsidR="000033C4">
        <w:rPr>
          <w:lang w:val="fi-FI"/>
        </w:rPr>
        <w:t xml:space="preserve"> </w:t>
      </w:r>
      <w:r w:rsidR="000033C4">
        <w:rPr>
          <w:u w:val="single"/>
          <w:lang w:val="fi-FI"/>
        </w:rPr>
        <w:t xml:space="preserve">87,550.00 </w:t>
      </w:r>
      <w:r w:rsidR="000E1BB0" w:rsidRPr="0078002D">
        <w:rPr>
          <w:lang w:val="fi-FI"/>
        </w:rPr>
        <w:t>Euro</w:t>
      </w:r>
      <w:r w:rsidR="000D62AC">
        <w:rPr>
          <w:lang w:val="fi-FI"/>
        </w:rPr>
        <w:t xml:space="preserve"> sipas </w:t>
      </w:r>
      <w:r w:rsidR="000D62AC" w:rsidRPr="003A0FDE">
        <w:t>LIGJI</w:t>
      </w:r>
      <w:r w:rsidR="000D62AC">
        <w:t>T</w:t>
      </w:r>
      <w:r w:rsidR="000D62AC" w:rsidRPr="003A0FDE">
        <w:t xml:space="preserve"> NR. 08/L-193 MBI NDARJET BUXHETORE PËR BUXHETIN E REPUBLIKËS SË KOSOVËS PËR VITIN 2023</w:t>
      </w:r>
      <w:r w:rsidR="000F4FE7" w:rsidRPr="0078002D">
        <w:rPr>
          <w:lang w:val="fi-FI"/>
        </w:rPr>
        <w:t>.</w:t>
      </w:r>
    </w:p>
    <w:p w14:paraId="620364AC" w14:textId="6DF22D7F" w:rsidR="00B8195E" w:rsidRPr="009F050A" w:rsidRDefault="000033C4" w:rsidP="009F050A">
      <w:pPr>
        <w:autoSpaceDE w:val="0"/>
        <w:autoSpaceDN w:val="0"/>
        <w:adjustRightInd w:val="0"/>
        <w:spacing w:line="480" w:lineRule="auto"/>
        <w:jc w:val="both"/>
        <w:rPr>
          <w:rFonts w:ascii="Sylfaen" w:hAnsi="Sylfaen"/>
          <w:b/>
          <w:sz w:val="14"/>
          <w:szCs w:val="16"/>
          <w:lang w:val="it-IT"/>
        </w:rPr>
      </w:pPr>
      <w:r>
        <w:rPr>
          <w:b/>
          <w:bCs/>
          <w:lang w:val="fi-FI"/>
        </w:rPr>
        <w:t>Shë</w:t>
      </w:r>
      <w:r w:rsidR="009F050A" w:rsidRPr="009F050A">
        <w:rPr>
          <w:b/>
          <w:bCs/>
          <w:lang w:val="fi-FI"/>
        </w:rPr>
        <w:t>nim:</w:t>
      </w:r>
      <w:r>
        <w:rPr>
          <w:lang w:val="fi-FI"/>
        </w:rPr>
        <w:t xml:space="preserve"> Në mungesë të zyrtarit për të hyra në komunën tonë, inkasimi i  THV është dhënë vetëm në total dhe i ndarë në</w:t>
      </w:r>
      <w:r w:rsidR="00B67C5E">
        <w:rPr>
          <w:lang w:val="fi-FI"/>
        </w:rPr>
        <w:t xml:space="preserve"> baza mujore si dhe provizioni i paguar gjatë deponimit të THV nuk është i përfshirë.</w:t>
      </w:r>
      <w:r w:rsidR="0083211E">
        <w:rPr>
          <w:lang w:val="fi-FI"/>
        </w:rPr>
        <w:t xml:space="preserve"> Këto të dhëna janë marr nga Divizioni i të Hyrave dhe Donacionet - Thesari i Kosovës.</w:t>
      </w:r>
    </w:p>
    <w:p w14:paraId="373A00D6" w14:textId="3C81DA60" w:rsidR="00123979" w:rsidRDefault="00B024FB" w:rsidP="000C651F">
      <w:pPr>
        <w:pStyle w:val="Heading2"/>
        <w:jc w:val="center"/>
      </w:pPr>
      <w:bookmarkStart w:id="3" w:name="_Toc139890630"/>
      <w:r w:rsidRPr="0078002D">
        <w:t xml:space="preserve">1.2 </w:t>
      </w:r>
      <w:proofErr w:type="spellStart"/>
      <w:r w:rsidR="00123979" w:rsidRPr="0078002D">
        <w:t>Krahasimi</w:t>
      </w:r>
      <w:proofErr w:type="spellEnd"/>
      <w:r w:rsidR="00123979" w:rsidRPr="0078002D">
        <w:t xml:space="preserve"> </w:t>
      </w:r>
      <w:proofErr w:type="spellStart"/>
      <w:r w:rsidR="00123979" w:rsidRPr="0078002D">
        <w:t>i</w:t>
      </w:r>
      <w:proofErr w:type="spellEnd"/>
      <w:r w:rsidR="00123979" w:rsidRPr="0078002D">
        <w:t xml:space="preserve"> </w:t>
      </w:r>
      <w:proofErr w:type="spellStart"/>
      <w:r w:rsidR="004F1CD5" w:rsidRPr="0078002D">
        <w:t>i</w:t>
      </w:r>
      <w:r w:rsidR="00123979" w:rsidRPr="0078002D">
        <w:t>nkasimit</w:t>
      </w:r>
      <w:proofErr w:type="spellEnd"/>
      <w:r w:rsidR="00123979" w:rsidRPr="0078002D">
        <w:t xml:space="preserve"> </w:t>
      </w:r>
      <w:proofErr w:type="spellStart"/>
      <w:r w:rsidR="00123979" w:rsidRPr="0078002D">
        <w:t>të</w:t>
      </w:r>
      <w:proofErr w:type="spellEnd"/>
      <w:r w:rsidR="00123979" w:rsidRPr="0078002D">
        <w:t xml:space="preserve"> </w:t>
      </w:r>
      <w:proofErr w:type="spellStart"/>
      <w:r w:rsidR="00123979" w:rsidRPr="0078002D">
        <w:t>të</w:t>
      </w:r>
      <w:proofErr w:type="spellEnd"/>
      <w:r w:rsidR="00123979" w:rsidRPr="0078002D">
        <w:t xml:space="preserve"> </w:t>
      </w:r>
      <w:proofErr w:type="spellStart"/>
      <w:r w:rsidR="00123979" w:rsidRPr="0078002D">
        <w:t>Hyra</w:t>
      </w:r>
      <w:r w:rsidR="004C29BE" w:rsidRPr="0078002D">
        <w:t>ve</w:t>
      </w:r>
      <w:proofErr w:type="spellEnd"/>
      <w:r w:rsidR="004C29BE" w:rsidRPr="0078002D">
        <w:t xml:space="preserve"> </w:t>
      </w:r>
      <w:proofErr w:type="spellStart"/>
      <w:r w:rsidR="004C29BE" w:rsidRPr="0078002D">
        <w:t>Vetanake</w:t>
      </w:r>
      <w:proofErr w:type="spellEnd"/>
      <w:r w:rsidR="004C29BE" w:rsidRPr="0078002D">
        <w:t xml:space="preserve"> </w:t>
      </w:r>
      <w:r w:rsidR="000F4FE7" w:rsidRPr="0078002D">
        <w:t xml:space="preserve">me </w:t>
      </w:r>
      <w:proofErr w:type="spellStart"/>
      <w:r w:rsidR="000F4FE7" w:rsidRPr="0078002D">
        <w:t>Planifikimin</w:t>
      </w:r>
      <w:bookmarkEnd w:id="3"/>
      <w:proofErr w:type="spellEnd"/>
    </w:p>
    <w:p w14:paraId="72C891A3" w14:textId="77777777" w:rsidR="00B67C5E" w:rsidRPr="00B67C5E" w:rsidRDefault="00B67C5E" w:rsidP="00B67C5E"/>
    <w:p w14:paraId="473EF03A" w14:textId="77777777" w:rsidR="00123979" w:rsidRPr="0078002D" w:rsidRDefault="00123979" w:rsidP="00A0308E">
      <w:pPr>
        <w:rPr>
          <w:rFonts w:ascii="Sylfaen" w:hAnsi="Sylfaen"/>
          <w:sz w:val="8"/>
          <w:szCs w:val="16"/>
          <w:lang w:val="it-IT"/>
        </w:rPr>
      </w:pPr>
    </w:p>
    <w:tbl>
      <w:tblPr>
        <w:tblW w:w="8968" w:type="dxa"/>
        <w:tblInd w:w="108" w:type="dxa"/>
        <w:tblLook w:val="04A0" w:firstRow="1" w:lastRow="0" w:firstColumn="1" w:lastColumn="0" w:noHBand="0" w:noVBand="1"/>
      </w:tblPr>
      <w:tblGrid>
        <w:gridCol w:w="2514"/>
        <w:gridCol w:w="3635"/>
        <w:gridCol w:w="2819"/>
      </w:tblGrid>
      <w:tr w:rsidR="00FC7761" w:rsidRPr="00FC7761" w14:paraId="2F89D686" w14:textId="77777777" w:rsidTr="0083211E">
        <w:trPr>
          <w:trHeight w:val="6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DC317B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bookmarkStart w:id="4" w:name="_MON_1711522782"/>
            <w:bookmarkStart w:id="5" w:name="_MON_1710333272"/>
            <w:bookmarkStart w:id="6" w:name="_MON_1709709641"/>
            <w:bookmarkStart w:id="7" w:name="_MON_1710333133"/>
            <w:bookmarkEnd w:id="4"/>
            <w:bookmarkEnd w:id="5"/>
            <w:bookmarkEnd w:id="6"/>
            <w:bookmarkEnd w:id="7"/>
            <w:proofErr w:type="spellStart"/>
            <w:r w:rsidRPr="00FC7761">
              <w:rPr>
                <w:rFonts w:eastAsia="Times New Roman"/>
                <w:color w:val="000000"/>
              </w:rPr>
              <w:t>Muaji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33153" w14:textId="77777777" w:rsidR="00FC7761" w:rsidRPr="00FC7761" w:rsidRDefault="00FC7761" w:rsidP="00FC776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Realizimi</w:t>
            </w:r>
            <w:proofErr w:type="spellEnd"/>
            <w:r w:rsidRPr="00FC7761">
              <w:rPr>
                <w:rFonts w:eastAsia="Times New Roman"/>
                <w:color w:val="000000"/>
              </w:rPr>
              <w:t xml:space="preserve"> 2023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7F760" w14:textId="77777777" w:rsidR="00FC7761" w:rsidRPr="00FC7761" w:rsidRDefault="00FC7761" w:rsidP="00FC776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Plani</w:t>
            </w:r>
            <w:proofErr w:type="spellEnd"/>
            <w:r w:rsidRPr="00FC7761">
              <w:rPr>
                <w:rFonts w:eastAsia="Times New Roman"/>
                <w:color w:val="000000"/>
              </w:rPr>
              <w:t xml:space="preserve"> 2023</w:t>
            </w:r>
          </w:p>
        </w:tc>
      </w:tr>
      <w:tr w:rsidR="00FC7761" w:rsidRPr="00FC7761" w14:paraId="297CE6A5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272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Janar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F762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2,473.50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2785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2B3F6BCF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CCD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Shkurt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EB89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3,113.00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984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75B85FB6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B88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>Mars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740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3,846.00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9BB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39680238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EB8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Prill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AE5F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2,605.50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113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56503394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00A6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>Maj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621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3,237.50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DA6C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7CA50D4E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681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Qershor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8BA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2,461.50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E6B1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2C3BE9B0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706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Korrik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0D9B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3,137.50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06A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7E50C209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CFD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Gusht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E44B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2,695.00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D56F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14271849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4BE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proofErr w:type="spellStart"/>
            <w:r w:rsidRPr="00FC7761">
              <w:rPr>
                <w:rFonts w:eastAsia="Times New Roman"/>
                <w:color w:val="000000"/>
              </w:rPr>
              <w:t>Shtator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86F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          2,759.00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419" w14:textId="77777777" w:rsidR="00FC7761" w:rsidRPr="00FC7761" w:rsidRDefault="00FC7761" w:rsidP="00FC7761">
            <w:pPr>
              <w:rPr>
                <w:rFonts w:eastAsia="Times New Roman"/>
                <w:color w:val="000000"/>
                <w:sz w:val="40"/>
                <w:szCs w:val="40"/>
              </w:rPr>
            </w:pPr>
            <w:r w:rsidRPr="00FC7761">
              <w:rPr>
                <w:rFonts w:eastAsia="Times New Roman"/>
                <w:color w:val="000000"/>
                <w:sz w:val="40"/>
                <w:szCs w:val="40"/>
              </w:rPr>
              <w:t> </w:t>
            </w:r>
          </w:p>
        </w:tc>
      </w:tr>
      <w:tr w:rsidR="00FC7761" w:rsidRPr="00FC7761" w14:paraId="68249BEE" w14:textId="77777777" w:rsidTr="0083211E">
        <w:trPr>
          <w:trHeight w:val="6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5AA6" w14:textId="77777777" w:rsidR="00FC7761" w:rsidRPr="00FC7761" w:rsidRDefault="00FC7761" w:rsidP="00FC7761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C7761">
              <w:rPr>
                <w:rFonts w:eastAsia="Times New Roman"/>
                <w:b/>
                <w:bCs/>
                <w:color w:val="000000"/>
              </w:rPr>
              <w:t>Totali</w:t>
            </w:r>
            <w:proofErr w:type="spellEnd"/>
            <w:r w:rsidRPr="00FC776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9A4" w14:textId="77777777" w:rsidR="00FC7761" w:rsidRPr="00FC7761" w:rsidRDefault="00FC7761" w:rsidP="00FC7761">
            <w:pPr>
              <w:rPr>
                <w:rFonts w:eastAsia="Times New Roman"/>
                <w:b/>
                <w:bCs/>
                <w:color w:val="000000"/>
              </w:rPr>
            </w:pPr>
            <w:r w:rsidRPr="00FC7761">
              <w:rPr>
                <w:rFonts w:eastAsia="Times New Roman"/>
                <w:b/>
                <w:bCs/>
                <w:color w:val="000000"/>
              </w:rPr>
              <w:t xml:space="preserve">                 26,328.50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90E" w14:textId="77777777" w:rsidR="00FC7761" w:rsidRPr="00FC7761" w:rsidRDefault="00FC7761" w:rsidP="00FC7761">
            <w:pPr>
              <w:rPr>
                <w:rFonts w:eastAsia="Times New Roman"/>
                <w:color w:val="000000"/>
              </w:rPr>
            </w:pPr>
            <w:r w:rsidRPr="00FC7761">
              <w:rPr>
                <w:rFonts w:eastAsia="Times New Roman"/>
                <w:color w:val="000000"/>
              </w:rPr>
              <w:t xml:space="preserve">         87,550.00 </w:t>
            </w:r>
          </w:p>
        </w:tc>
      </w:tr>
    </w:tbl>
    <w:p w14:paraId="2FAC9310" w14:textId="77777777" w:rsidR="000033C4" w:rsidRDefault="000033C4" w:rsidP="0044334C">
      <w:pPr>
        <w:ind w:left="-540"/>
        <w:jc w:val="right"/>
        <w:rPr>
          <w:i/>
          <w:sz w:val="20"/>
          <w:lang w:val="fi-FI"/>
        </w:rPr>
      </w:pPr>
    </w:p>
    <w:p w14:paraId="5492BCC8" w14:textId="2762728C" w:rsidR="00597A67" w:rsidRPr="0078002D" w:rsidRDefault="005B33D0" w:rsidP="0044334C">
      <w:pPr>
        <w:ind w:left="-540"/>
        <w:jc w:val="right"/>
        <w:rPr>
          <w:i/>
          <w:sz w:val="20"/>
          <w:lang w:val="fi-FI"/>
        </w:rPr>
      </w:pPr>
      <w:r w:rsidRPr="0078002D">
        <w:rPr>
          <w:i/>
          <w:sz w:val="20"/>
          <w:lang w:val="fi-FI"/>
        </w:rPr>
        <w:t xml:space="preserve">Tabela </w:t>
      </w:r>
      <w:r w:rsidR="00E17B62" w:rsidRPr="0078002D">
        <w:rPr>
          <w:i/>
          <w:sz w:val="20"/>
          <w:lang w:val="fi-FI"/>
        </w:rPr>
        <w:t>1</w:t>
      </w:r>
    </w:p>
    <w:p w14:paraId="1C612B16" w14:textId="77777777" w:rsidR="0044334C" w:rsidRPr="0078002D" w:rsidRDefault="0044334C" w:rsidP="0044334C">
      <w:pPr>
        <w:ind w:left="-540"/>
        <w:jc w:val="right"/>
        <w:rPr>
          <w:i/>
          <w:sz w:val="20"/>
          <w:lang w:val="fi-FI"/>
        </w:rPr>
      </w:pPr>
    </w:p>
    <w:p w14:paraId="1F2E3EE4" w14:textId="77777777" w:rsidR="000F4FE7" w:rsidRDefault="000F4FE7" w:rsidP="00A50C45">
      <w:pPr>
        <w:ind w:left="-360"/>
        <w:rPr>
          <w:lang w:val="fi-FI"/>
        </w:rPr>
      </w:pPr>
    </w:p>
    <w:p w14:paraId="5EC93B9D" w14:textId="77777777" w:rsidR="00B67C5E" w:rsidRDefault="00B67C5E" w:rsidP="00A50C45">
      <w:pPr>
        <w:ind w:left="-360"/>
        <w:rPr>
          <w:lang w:val="fi-FI"/>
        </w:rPr>
      </w:pPr>
    </w:p>
    <w:p w14:paraId="6900D33E" w14:textId="77777777" w:rsidR="00B67C5E" w:rsidRPr="0078002D" w:rsidRDefault="00B67C5E" w:rsidP="00A50C45">
      <w:pPr>
        <w:ind w:left="-360"/>
        <w:rPr>
          <w:lang w:val="fi-FI"/>
        </w:rPr>
      </w:pPr>
    </w:p>
    <w:p w14:paraId="7033F59B" w14:textId="38C7D12A" w:rsidR="002D18DD" w:rsidRPr="0078002D" w:rsidRDefault="002D18DD" w:rsidP="009C4430">
      <w:pPr>
        <w:pStyle w:val="Heading1"/>
        <w:numPr>
          <w:ilvl w:val="0"/>
          <w:numId w:val="12"/>
        </w:numPr>
      </w:pPr>
      <w:bookmarkStart w:id="8" w:name="_Toc139890631"/>
      <w:r w:rsidRPr="0078002D">
        <w:t>BUXHETI DHE SHPENZIMET</w:t>
      </w:r>
      <w:bookmarkEnd w:id="8"/>
    </w:p>
    <w:p w14:paraId="14623645" w14:textId="77777777" w:rsidR="007B0946" w:rsidRDefault="007B0946" w:rsidP="007B0946">
      <w:pPr>
        <w:pStyle w:val="ListParagraph"/>
        <w:ind w:left="510"/>
        <w:rPr>
          <w:rFonts w:ascii="Sylfaen" w:hAnsi="Sylfaen"/>
          <w:b/>
          <w:sz w:val="32"/>
          <w:szCs w:val="32"/>
        </w:rPr>
      </w:pPr>
    </w:p>
    <w:p w14:paraId="02A51DC9" w14:textId="77777777" w:rsidR="00AA728F" w:rsidRPr="0078002D" w:rsidRDefault="00AA728F" w:rsidP="007B0946">
      <w:pPr>
        <w:pStyle w:val="ListParagraph"/>
        <w:ind w:left="510"/>
        <w:rPr>
          <w:rFonts w:ascii="Sylfaen" w:hAnsi="Sylfaen"/>
          <w:b/>
          <w:sz w:val="32"/>
          <w:szCs w:val="32"/>
        </w:rPr>
      </w:pPr>
    </w:p>
    <w:p w14:paraId="16C8AB64" w14:textId="4D91FCDC" w:rsidR="00F64E8E" w:rsidRDefault="002D18DD" w:rsidP="00B024FB">
      <w:pPr>
        <w:pStyle w:val="Heading2"/>
      </w:pPr>
      <w:r w:rsidRPr="0078002D">
        <w:t xml:space="preserve"> </w:t>
      </w:r>
      <w:bookmarkStart w:id="9" w:name="_Toc139890632"/>
      <w:r w:rsidR="00B024FB" w:rsidRPr="0078002D">
        <w:t xml:space="preserve">2.1 </w:t>
      </w:r>
      <w:proofErr w:type="spellStart"/>
      <w:r w:rsidR="00F64E8E" w:rsidRPr="0078002D">
        <w:t>Shpa</w:t>
      </w:r>
      <w:r w:rsidR="00865375" w:rsidRPr="0078002D">
        <w:t>losja</w:t>
      </w:r>
      <w:proofErr w:type="spellEnd"/>
      <w:r w:rsidR="00865375" w:rsidRPr="0078002D">
        <w:t xml:space="preserve"> e </w:t>
      </w:r>
      <w:proofErr w:type="spellStart"/>
      <w:r w:rsidR="004B5219" w:rsidRPr="0078002D">
        <w:t>Buxhetit</w:t>
      </w:r>
      <w:bookmarkEnd w:id="9"/>
      <w:proofErr w:type="spellEnd"/>
      <w:r w:rsidR="00865375" w:rsidRPr="0078002D">
        <w:t xml:space="preserve"> </w:t>
      </w:r>
    </w:p>
    <w:p w14:paraId="6FC1E182" w14:textId="77777777" w:rsidR="00AA728F" w:rsidRPr="00AA728F" w:rsidRDefault="00AA728F" w:rsidP="00AA728F"/>
    <w:p w14:paraId="2B63E941" w14:textId="77777777" w:rsidR="00F64E8E" w:rsidRPr="0078002D" w:rsidRDefault="00F64E8E" w:rsidP="00F64E8E">
      <w:pPr>
        <w:rPr>
          <w:rFonts w:ascii="Sylfaen" w:hAnsi="Sylfaen"/>
          <w:sz w:val="20"/>
          <w:szCs w:val="26"/>
        </w:rPr>
      </w:pPr>
    </w:p>
    <w:p w14:paraId="32F838DB" w14:textId="0AC87E4C" w:rsidR="004C29BE" w:rsidRPr="0078002D" w:rsidRDefault="004C29BE" w:rsidP="009F53EF">
      <w:pPr>
        <w:pStyle w:val="ListParagraph"/>
        <w:numPr>
          <w:ilvl w:val="0"/>
          <w:numId w:val="17"/>
        </w:numPr>
        <w:spacing w:line="276" w:lineRule="auto"/>
        <w:ind w:left="540"/>
        <w:rPr>
          <w:rFonts w:ascii="Sylfaen" w:hAnsi="Sylfaen"/>
        </w:rPr>
      </w:pPr>
      <w:proofErr w:type="spellStart"/>
      <w:r w:rsidRPr="0078002D">
        <w:rPr>
          <w:rFonts w:ascii="Sylfaen" w:hAnsi="Sylfaen" w:cs="Sylfaen"/>
        </w:rPr>
        <w:t>Buxheti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fillestar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="007B0946" w:rsidRPr="0078002D">
        <w:rPr>
          <w:rFonts w:ascii="Sylfaen" w:hAnsi="Sylfaen" w:cs="Sylfaen"/>
        </w:rPr>
        <w:t>i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aprovuar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në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Kuvend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Komunal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="00315608">
        <w:rPr>
          <w:rFonts w:ascii="Sylfaen" w:hAnsi="Sylfaen" w:cs="Sylfaen"/>
        </w:rPr>
        <w:t>ë</w:t>
      </w:r>
      <w:r w:rsidRPr="0078002D">
        <w:rPr>
          <w:rFonts w:ascii="Sylfaen" w:hAnsi="Sylfaen" w:cs="Sylfaen"/>
        </w:rPr>
        <w:t>sht</w:t>
      </w:r>
      <w:r w:rsidR="00315608">
        <w:rPr>
          <w:rFonts w:ascii="Sylfaen" w:hAnsi="Sylfaen" w:cs="Sylfaen"/>
        </w:rPr>
        <w:t>ë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në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shumën</w:t>
      </w:r>
      <w:proofErr w:type="spellEnd"/>
      <w:r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 w:cs="Sylfaen"/>
        </w:rPr>
        <w:t>prej</w:t>
      </w:r>
      <w:proofErr w:type="spellEnd"/>
      <w:r w:rsidRPr="0078002D">
        <w:rPr>
          <w:rFonts w:ascii="Sylfaen" w:hAnsi="Sylfaen" w:cs="Sylfaen"/>
        </w:rPr>
        <w:t xml:space="preserve"> </w:t>
      </w:r>
      <w:r w:rsidR="00B67C5E">
        <w:rPr>
          <w:rFonts w:ascii="Sylfaen" w:hAnsi="Sylfaen" w:cs="Sylfaen"/>
        </w:rPr>
        <w:t>5.979</w:t>
      </w:r>
      <w:proofErr w:type="gramStart"/>
      <w:r w:rsidR="00B67C5E">
        <w:rPr>
          <w:rFonts w:ascii="Sylfaen" w:hAnsi="Sylfaen" w:cs="Sylfaen"/>
        </w:rPr>
        <w:t>,551.00</w:t>
      </w:r>
      <w:proofErr w:type="gramEnd"/>
      <w:r w:rsidR="00315608">
        <w:rPr>
          <w:rFonts w:ascii="Sylfaen" w:hAnsi="Sylfaen" w:cs="Sylfaen"/>
        </w:rPr>
        <w:t xml:space="preserve"> Euro. </w:t>
      </w:r>
      <w:proofErr w:type="spellStart"/>
      <w:r w:rsidR="00315608" w:rsidRPr="0078002D">
        <w:rPr>
          <w:rFonts w:ascii="Sylfaen" w:hAnsi="Sylfaen" w:cs="Sylfaen"/>
        </w:rPr>
        <w:t>Grant</w:t>
      </w:r>
      <w:r w:rsidR="00315608">
        <w:rPr>
          <w:rFonts w:ascii="Sylfaen" w:hAnsi="Sylfaen" w:cs="Sylfaen"/>
        </w:rPr>
        <w:t>et</w:t>
      </w:r>
      <w:proofErr w:type="spellEnd"/>
      <w:r w:rsidR="00315608">
        <w:rPr>
          <w:rFonts w:ascii="Sylfaen" w:hAnsi="Sylfaen" w:cs="Sylfaen"/>
        </w:rPr>
        <w:t xml:space="preserve"> </w:t>
      </w:r>
      <w:proofErr w:type="spellStart"/>
      <w:r w:rsidR="00315608" w:rsidRPr="0078002D">
        <w:rPr>
          <w:rFonts w:ascii="Sylfaen" w:hAnsi="Sylfaen" w:cs="Sylfaen"/>
        </w:rPr>
        <w:t>Qeveritar</w:t>
      </w:r>
      <w:r w:rsidR="00315608">
        <w:rPr>
          <w:rFonts w:ascii="Sylfaen" w:hAnsi="Sylfaen" w:cs="Sylfaen"/>
        </w:rPr>
        <w:t>e</w:t>
      </w:r>
      <w:proofErr w:type="spellEnd"/>
      <w:r w:rsidR="00315608">
        <w:rPr>
          <w:rFonts w:ascii="Sylfaen" w:hAnsi="Sylfaen" w:cs="Sylfaen"/>
        </w:rPr>
        <w:t xml:space="preserve"> </w:t>
      </w:r>
      <w:proofErr w:type="spellStart"/>
      <w:r w:rsidR="00315608">
        <w:rPr>
          <w:rFonts w:ascii="Sylfaen" w:hAnsi="Sylfaen" w:cs="Sylfaen"/>
        </w:rPr>
        <w:t>marrin</w:t>
      </w:r>
      <w:proofErr w:type="spellEnd"/>
      <w:r w:rsidR="00315608">
        <w:rPr>
          <w:rFonts w:ascii="Sylfaen" w:hAnsi="Sylfaen" w:cs="Sylfaen"/>
        </w:rPr>
        <w:t xml:space="preserve"> </w:t>
      </w:r>
      <w:proofErr w:type="spellStart"/>
      <w:r w:rsidR="00315608">
        <w:rPr>
          <w:rFonts w:ascii="Sylfaen" w:hAnsi="Sylfaen" w:cs="Sylfaen"/>
        </w:rPr>
        <w:t>pjesë</w:t>
      </w:r>
      <w:proofErr w:type="spellEnd"/>
      <w:r w:rsidR="00315608">
        <w:rPr>
          <w:rFonts w:ascii="Sylfaen" w:hAnsi="Sylfaen" w:cs="Sylfaen"/>
        </w:rPr>
        <w:t xml:space="preserve"> me</w:t>
      </w:r>
      <w:r w:rsidR="00315608" w:rsidRPr="0078002D">
        <w:rPr>
          <w:rFonts w:ascii="Sylfaen" w:hAnsi="Sylfaen" w:cs="Sylfaen"/>
        </w:rPr>
        <w:t xml:space="preserve"> </w:t>
      </w:r>
      <w:r w:rsidR="00B67C5E">
        <w:rPr>
          <w:rFonts w:ascii="Sylfaen" w:hAnsi="Sylfaen" w:cs="Sylfaen"/>
        </w:rPr>
        <w:t>5,892,001</w:t>
      </w:r>
      <w:r w:rsidR="00C24F6F" w:rsidRPr="0078002D">
        <w:rPr>
          <w:rFonts w:ascii="Sylfaen" w:hAnsi="Sylfaen" w:cs="Sylfaen"/>
        </w:rPr>
        <w:t>.00</w:t>
      </w:r>
      <w:r w:rsidR="006A08A2" w:rsidRPr="0078002D">
        <w:rPr>
          <w:rFonts w:ascii="Sylfaen" w:hAnsi="Sylfaen" w:cs="Sylfaen"/>
        </w:rPr>
        <w:t xml:space="preserve"> € </w:t>
      </w:r>
      <w:proofErr w:type="spellStart"/>
      <w:r w:rsidR="006A08A2" w:rsidRPr="0078002D">
        <w:rPr>
          <w:rFonts w:ascii="Sylfaen" w:hAnsi="Sylfaen" w:cs="Sylfaen"/>
        </w:rPr>
        <w:t>dhe</w:t>
      </w:r>
      <w:proofErr w:type="spellEnd"/>
      <w:r w:rsidR="006A08A2" w:rsidRPr="0078002D">
        <w:rPr>
          <w:rFonts w:ascii="Sylfaen" w:hAnsi="Sylfaen" w:cs="Sylfaen"/>
        </w:rPr>
        <w:t xml:space="preserve"> </w:t>
      </w:r>
      <w:proofErr w:type="spellStart"/>
      <w:r w:rsidRPr="0078002D">
        <w:rPr>
          <w:rFonts w:ascii="Sylfaen" w:hAnsi="Sylfaen"/>
        </w:rPr>
        <w:t>Të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Pr="0078002D">
        <w:rPr>
          <w:rFonts w:ascii="Sylfaen" w:hAnsi="Sylfaen"/>
        </w:rPr>
        <w:t>Hyrat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Pr="0078002D">
        <w:rPr>
          <w:rFonts w:ascii="Sylfaen" w:hAnsi="Sylfaen"/>
        </w:rPr>
        <w:t>Vetanake</w:t>
      </w:r>
      <w:proofErr w:type="spellEnd"/>
      <w:r w:rsidR="00CF0E99">
        <w:rPr>
          <w:rFonts w:ascii="Sylfaen" w:hAnsi="Sylfaen"/>
        </w:rPr>
        <w:t xml:space="preserve"> </w:t>
      </w:r>
      <w:proofErr w:type="spellStart"/>
      <w:r w:rsidR="00CF0E99">
        <w:rPr>
          <w:rFonts w:ascii="Sylfaen" w:hAnsi="Sylfaen"/>
        </w:rPr>
        <w:t>janë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="00CF0E99">
        <w:rPr>
          <w:rFonts w:ascii="Sylfaen" w:hAnsi="Sylfaen"/>
        </w:rPr>
        <w:t>në</w:t>
      </w:r>
      <w:proofErr w:type="spellEnd"/>
      <w:r w:rsidR="00CF0E99">
        <w:rPr>
          <w:rFonts w:ascii="Sylfaen" w:hAnsi="Sylfaen"/>
        </w:rPr>
        <w:t xml:space="preserve"> </w:t>
      </w:r>
      <w:proofErr w:type="spellStart"/>
      <w:r w:rsidR="00CF0E99">
        <w:rPr>
          <w:rFonts w:ascii="Sylfaen" w:hAnsi="Sylfaen"/>
        </w:rPr>
        <w:t>shumën</w:t>
      </w:r>
      <w:proofErr w:type="spellEnd"/>
      <w:r w:rsidR="00CF0E99">
        <w:rPr>
          <w:rFonts w:ascii="Sylfaen" w:hAnsi="Sylfaen"/>
        </w:rPr>
        <w:t xml:space="preserve"> </w:t>
      </w:r>
      <w:proofErr w:type="spellStart"/>
      <w:r w:rsidR="00CF0E99">
        <w:rPr>
          <w:rFonts w:ascii="Sylfaen" w:hAnsi="Sylfaen"/>
        </w:rPr>
        <w:t>prej</w:t>
      </w:r>
      <w:proofErr w:type="spellEnd"/>
      <w:r w:rsidR="00CF0E99">
        <w:rPr>
          <w:rFonts w:ascii="Sylfaen" w:hAnsi="Sylfaen"/>
        </w:rPr>
        <w:t xml:space="preserve"> </w:t>
      </w:r>
      <w:r w:rsidR="00B67C5E">
        <w:rPr>
          <w:rFonts w:ascii="Sylfaen" w:hAnsi="Sylfaen" w:cs="Sylfaen"/>
        </w:rPr>
        <w:t>87,550</w:t>
      </w:r>
      <w:r w:rsidR="00315608" w:rsidRPr="0078002D">
        <w:rPr>
          <w:rFonts w:ascii="Sylfaen" w:hAnsi="Sylfaen" w:cs="Sylfaen"/>
        </w:rPr>
        <w:t>.00</w:t>
      </w:r>
      <w:r w:rsidR="00315608" w:rsidRPr="0078002D">
        <w:rPr>
          <w:rFonts w:ascii="Sylfaen" w:hAnsi="Sylfaen"/>
        </w:rPr>
        <w:t xml:space="preserve"> €</w:t>
      </w:r>
      <w:r w:rsidRPr="0078002D">
        <w:rPr>
          <w:rFonts w:ascii="Sylfaen" w:hAnsi="Sylfaen"/>
        </w:rPr>
        <w:t xml:space="preserve">.  </w:t>
      </w:r>
    </w:p>
    <w:p w14:paraId="36D88840" w14:textId="77777777" w:rsidR="00CA7D0B" w:rsidRPr="0078002D" w:rsidRDefault="00CA7D0B" w:rsidP="00CA7D0B">
      <w:pPr>
        <w:spacing w:line="276" w:lineRule="auto"/>
        <w:ind w:left="180"/>
        <w:rPr>
          <w:rFonts w:ascii="Sylfaen" w:hAnsi="Sylfaen"/>
        </w:rPr>
      </w:pPr>
    </w:p>
    <w:p w14:paraId="2F74C6AD" w14:textId="5684D5F1" w:rsidR="00644E6D" w:rsidRPr="0078002D" w:rsidRDefault="00CA7D0B" w:rsidP="00644E6D">
      <w:pPr>
        <w:pStyle w:val="ListParagraph"/>
        <w:numPr>
          <w:ilvl w:val="0"/>
          <w:numId w:val="28"/>
        </w:numPr>
        <w:spacing w:line="276" w:lineRule="auto"/>
        <w:ind w:left="1260"/>
        <w:rPr>
          <w:rFonts w:ascii="Sylfaen" w:hAnsi="Sylfaen"/>
        </w:rPr>
      </w:pPr>
      <w:r w:rsidRPr="0078002D">
        <w:rPr>
          <w:rFonts w:ascii="Sylfaen" w:hAnsi="Sylfaen"/>
        </w:rPr>
        <w:t xml:space="preserve">   </w:t>
      </w:r>
      <w:r w:rsidR="00B67C5E">
        <w:rPr>
          <w:rFonts w:ascii="Sylfaen" w:hAnsi="Sylfaen"/>
        </w:rPr>
        <w:t>3,058,819.00</w:t>
      </w:r>
      <w:r w:rsidR="00644E6D" w:rsidRPr="0078002D">
        <w:rPr>
          <w:rFonts w:ascii="Sylfaen" w:hAnsi="Sylfaen"/>
        </w:rPr>
        <w:t xml:space="preserve"> € - </w:t>
      </w:r>
      <w:proofErr w:type="spellStart"/>
      <w:r w:rsidRPr="0078002D">
        <w:rPr>
          <w:rFonts w:ascii="Sylfaen" w:hAnsi="Sylfaen"/>
        </w:rPr>
        <w:t>Paga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Pr="0078002D">
        <w:rPr>
          <w:rFonts w:ascii="Sylfaen" w:hAnsi="Sylfaen"/>
        </w:rPr>
        <w:t>dhe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Pr="0078002D">
        <w:rPr>
          <w:rFonts w:ascii="Sylfaen" w:hAnsi="Sylfaen"/>
        </w:rPr>
        <w:t>Shtesa</w:t>
      </w:r>
      <w:proofErr w:type="spellEnd"/>
    </w:p>
    <w:p w14:paraId="5D9AABFB" w14:textId="589D35B2" w:rsidR="00B67C5E" w:rsidRDefault="00CA7D0B" w:rsidP="00B67C5E">
      <w:pPr>
        <w:pStyle w:val="ListParagraph"/>
        <w:numPr>
          <w:ilvl w:val="0"/>
          <w:numId w:val="28"/>
        </w:numPr>
        <w:spacing w:line="276" w:lineRule="auto"/>
        <w:ind w:left="1260"/>
        <w:rPr>
          <w:rFonts w:ascii="Sylfaen" w:hAnsi="Sylfaen"/>
        </w:rPr>
      </w:pPr>
      <w:r w:rsidRPr="0078002D">
        <w:rPr>
          <w:rFonts w:ascii="Sylfaen" w:hAnsi="Sylfaen"/>
        </w:rPr>
        <w:t xml:space="preserve">  </w:t>
      </w:r>
      <w:r w:rsidR="00B67C5E">
        <w:rPr>
          <w:rFonts w:ascii="Sylfaen" w:hAnsi="Sylfaen"/>
        </w:rPr>
        <w:t xml:space="preserve">   </w:t>
      </w:r>
      <w:r w:rsidRPr="0078002D">
        <w:rPr>
          <w:rFonts w:ascii="Sylfaen" w:hAnsi="Sylfaen"/>
        </w:rPr>
        <w:t xml:space="preserve"> </w:t>
      </w:r>
      <w:r w:rsidR="00B67C5E">
        <w:rPr>
          <w:rFonts w:ascii="Sylfaen" w:hAnsi="Sylfaen"/>
        </w:rPr>
        <w:t>455,389.00</w:t>
      </w:r>
      <w:r w:rsidR="00644E6D" w:rsidRPr="0078002D">
        <w:rPr>
          <w:rFonts w:ascii="Sylfaen" w:hAnsi="Sylfaen"/>
        </w:rPr>
        <w:t xml:space="preserve"> € - </w:t>
      </w:r>
      <w:proofErr w:type="spellStart"/>
      <w:r w:rsidRPr="0078002D">
        <w:rPr>
          <w:rFonts w:ascii="Sylfaen" w:hAnsi="Sylfaen"/>
        </w:rPr>
        <w:t>Mallra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Pr="0078002D">
        <w:rPr>
          <w:rFonts w:ascii="Sylfaen" w:hAnsi="Sylfaen"/>
        </w:rPr>
        <w:t>dhe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Pr="0078002D">
        <w:rPr>
          <w:rFonts w:ascii="Sylfaen" w:hAnsi="Sylfaen"/>
        </w:rPr>
        <w:t>Shërbime</w:t>
      </w:r>
      <w:proofErr w:type="spellEnd"/>
    </w:p>
    <w:p w14:paraId="21B2A0AF" w14:textId="3CF325FD" w:rsidR="00B67C5E" w:rsidRPr="00B67C5E" w:rsidRDefault="00B67C5E" w:rsidP="00B67C5E">
      <w:pPr>
        <w:pStyle w:val="ListParagraph"/>
        <w:numPr>
          <w:ilvl w:val="0"/>
          <w:numId w:val="28"/>
        </w:numPr>
        <w:spacing w:line="276" w:lineRule="auto"/>
        <w:ind w:left="1260"/>
        <w:rPr>
          <w:rFonts w:ascii="Sylfaen" w:hAnsi="Sylfaen"/>
        </w:rPr>
      </w:pPr>
      <w:r>
        <w:rPr>
          <w:rFonts w:ascii="Sylfaen" w:hAnsi="Sylfaen"/>
        </w:rPr>
        <w:t xml:space="preserve">        90,000.00 €– </w:t>
      </w:r>
      <w:proofErr w:type="spellStart"/>
      <w:r>
        <w:rPr>
          <w:rFonts w:ascii="Sylfaen" w:hAnsi="Sylfaen"/>
        </w:rPr>
        <w:t>Shpenzime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Komunale</w:t>
      </w:r>
      <w:proofErr w:type="spellEnd"/>
    </w:p>
    <w:p w14:paraId="748D91E4" w14:textId="4DE340F8" w:rsidR="00B67C5E" w:rsidRDefault="00B67C5E" w:rsidP="00644E6D">
      <w:pPr>
        <w:pStyle w:val="ListParagraph"/>
        <w:numPr>
          <w:ilvl w:val="0"/>
          <w:numId w:val="28"/>
        </w:numPr>
        <w:spacing w:line="276" w:lineRule="auto"/>
        <w:ind w:left="1260"/>
        <w:rPr>
          <w:rFonts w:ascii="Sylfaen" w:hAnsi="Sylfaen"/>
        </w:rPr>
      </w:pPr>
      <w:r>
        <w:rPr>
          <w:rFonts w:ascii="Sylfaen" w:hAnsi="Sylfaen"/>
        </w:rPr>
        <w:t xml:space="preserve">       180,000.00 </w:t>
      </w:r>
      <w:r w:rsidR="00644E6D" w:rsidRPr="0078002D">
        <w:rPr>
          <w:rFonts w:ascii="Sylfaen" w:hAnsi="Sylfaen"/>
        </w:rPr>
        <w:t xml:space="preserve">€ - </w:t>
      </w:r>
      <w:proofErr w:type="spellStart"/>
      <w:r>
        <w:rPr>
          <w:rFonts w:ascii="Sylfaen" w:hAnsi="Sylfaen"/>
        </w:rPr>
        <w:t>Subvencione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dhe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Transfere</w:t>
      </w:r>
      <w:proofErr w:type="spellEnd"/>
    </w:p>
    <w:p w14:paraId="3081AB58" w14:textId="22404CDA" w:rsidR="00B67C5E" w:rsidRDefault="00B67C5E" w:rsidP="00644E6D">
      <w:pPr>
        <w:pStyle w:val="ListParagraph"/>
        <w:numPr>
          <w:ilvl w:val="0"/>
          <w:numId w:val="28"/>
        </w:numPr>
        <w:spacing w:line="276" w:lineRule="auto"/>
        <w:ind w:left="1260"/>
        <w:rPr>
          <w:rFonts w:ascii="Sylfaen" w:hAnsi="Sylfaen"/>
        </w:rPr>
      </w:pPr>
      <w:r>
        <w:rPr>
          <w:rFonts w:ascii="Sylfaen" w:hAnsi="Sylfaen"/>
        </w:rPr>
        <w:t xml:space="preserve">    2,195,343.00 € - </w:t>
      </w:r>
      <w:proofErr w:type="spellStart"/>
      <w:r w:rsidRPr="0078002D">
        <w:rPr>
          <w:rFonts w:ascii="Sylfaen" w:hAnsi="Sylfaen"/>
        </w:rPr>
        <w:t>Investime</w:t>
      </w:r>
      <w:proofErr w:type="spellEnd"/>
      <w:r w:rsidRPr="0078002D">
        <w:rPr>
          <w:rFonts w:ascii="Sylfaen" w:hAnsi="Sylfaen"/>
        </w:rPr>
        <w:t xml:space="preserve"> </w:t>
      </w:r>
      <w:proofErr w:type="spellStart"/>
      <w:r w:rsidRPr="0078002D">
        <w:rPr>
          <w:rFonts w:ascii="Sylfaen" w:hAnsi="Sylfaen"/>
        </w:rPr>
        <w:t>Kapitale</w:t>
      </w:r>
      <w:proofErr w:type="spellEnd"/>
      <w:r>
        <w:rPr>
          <w:rFonts w:ascii="Sylfaen" w:hAnsi="Sylfaen"/>
        </w:rPr>
        <w:t>.</w:t>
      </w:r>
    </w:p>
    <w:p w14:paraId="6D4A4968" w14:textId="77777777" w:rsidR="004652D0" w:rsidRPr="0078002D" w:rsidRDefault="004652D0" w:rsidP="004652D0">
      <w:pPr>
        <w:pStyle w:val="ListParagraph"/>
        <w:spacing w:line="276" w:lineRule="auto"/>
        <w:ind w:left="540"/>
        <w:rPr>
          <w:rFonts w:ascii="Sylfaen" w:hAnsi="Sylfaen"/>
          <w:b/>
        </w:rPr>
      </w:pPr>
    </w:p>
    <w:p w14:paraId="55EF0D1F" w14:textId="3CE70827" w:rsidR="00791D4E" w:rsidRPr="0078002D" w:rsidRDefault="00CF0E99" w:rsidP="00393FA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Raporti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është</w:t>
      </w:r>
      <w:proofErr w:type="spellEnd"/>
      <w:r w:rsidR="009702D4" w:rsidRPr="0078002D">
        <w:rPr>
          <w:rFonts w:ascii="Sylfaen" w:hAnsi="Sylfaen"/>
        </w:rPr>
        <w:t xml:space="preserve"> </w:t>
      </w:r>
      <w:proofErr w:type="spellStart"/>
      <w:r w:rsidR="009702D4" w:rsidRPr="0078002D">
        <w:rPr>
          <w:rFonts w:ascii="Sylfaen" w:hAnsi="Sylfaen"/>
        </w:rPr>
        <w:t>bazuar</w:t>
      </w:r>
      <w:proofErr w:type="spellEnd"/>
      <w:r w:rsidR="009702D4" w:rsidRPr="0078002D">
        <w:rPr>
          <w:rFonts w:ascii="Sylfaen" w:hAnsi="Sylfaen"/>
        </w:rPr>
        <w:t xml:space="preserve"> </w:t>
      </w:r>
      <w:proofErr w:type="spellStart"/>
      <w:r w:rsidR="009702D4" w:rsidRPr="0078002D">
        <w:rPr>
          <w:rFonts w:ascii="Sylfaen" w:hAnsi="Sylfaen"/>
        </w:rPr>
        <w:t>në</w:t>
      </w:r>
      <w:proofErr w:type="spellEnd"/>
      <w:r w:rsidR="009702D4" w:rsidRPr="0078002D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ndarjet</w:t>
      </w:r>
      <w:proofErr w:type="spellEnd"/>
      <w:r>
        <w:rPr>
          <w:rFonts w:ascii="Sylfaen" w:hAnsi="Sylfaen"/>
        </w:rPr>
        <w:t xml:space="preserve"> e </w:t>
      </w:r>
      <w:proofErr w:type="spellStart"/>
      <w:r w:rsidR="009702D4" w:rsidRPr="0078002D">
        <w:rPr>
          <w:rFonts w:ascii="Sylfaen" w:hAnsi="Sylfaen"/>
        </w:rPr>
        <w:t>Ligji</w:t>
      </w:r>
      <w:r>
        <w:rPr>
          <w:rFonts w:ascii="Sylfaen" w:hAnsi="Sylfaen"/>
        </w:rPr>
        <w:t>t</w:t>
      </w:r>
      <w:proofErr w:type="spellEnd"/>
      <w:r w:rsidR="009702D4" w:rsidRPr="0078002D">
        <w:rPr>
          <w:rFonts w:ascii="Sylfaen" w:hAnsi="Sylfaen"/>
        </w:rPr>
        <w:t xml:space="preserve"> </w:t>
      </w:r>
      <w:r w:rsidR="00A50C45" w:rsidRPr="0078002D">
        <w:rPr>
          <w:rFonts w:ascii="Sylfaen" w:hAnsi="Sylfaen"/>
          <w:bCs/>
        </w:rPr>
        <w:t>08/L-193</w:t>
      </w:r>
      <w:r w:rsidR="00A14639" w:rsidRPr="0078002D">
        <w:rPr>
          <w:rFonts w:ascii="Sylfaen" w:hAnsi="Sylfaen"/>
          <w:bCs/>
        </w:rPr>
        <w:t xml:space="preserve"> </w:t>
      </w:r>
      <w:proofErr w:type="spellStart"/>
      <w:r w:rsidR="00A14639" w:rsidRPr="0078002D">
        <w:rPr>
          <w:rFonts w:ascii="Sylfaen" w:hAnsi="Sylfaen"/>
          <w:bCs/>
        </w:rPr>
        <w:t>të</w:t>
      </w:r>
      <w:proofErr w:type="spellEnd"/>
      <w:r w:rsidR="00A14639" w:rsidRPr="0078002D">
        <w:rPr>
          <w:rFonts w:ascii="Sylfaen" w:hAnsi="Sylfaen"/>
          <w:bCs/>
        </w:rPr>
        <w:t xml:space="preserve"> </w:t>
      </w:r>
      <w:proofErr w:type="spellStart"/>
      <w:r w:rsidR="00A14639" w:rsidRPr="0078002D">
        <w:rPr>
          <w:rFonts w:ascii="Sylfaen" w:hAnsi="Sylfaen"/>
          <w:bCs/>
        </w:rPr>
        <w:t>Buxhetit</w:t>
      </w:r>
      <w:proofErr w:type="spellEnd"/>
      <w:r w:rsidR="00A14639" w:rsidRPr="0078002D">
        <w:rPr>
          <w:rFonts w:ascii="Sylfaen" w:hAnsi="Sylfaen"/>
          <w:bCs/>
        </w:rPr>
        <w:t xml:space="preserve"> </w:t>
      </w:r>
      <w:proofErr w:type="spellStart"/>
      <w:r w:rsidR="00A14639" w:rsidRPr="0078002D">
        <w:rPr>
          <w:rFonts w:ascii="Sylfaen" w:hAnsi="Sylfaen"/>
          <w:bCs/>
        </w:rPr>
        <w:t>të</w:t>
      </w:r>
      <w:proofErr w:type="spellEnd"/>
      <w:r w:rsidR="00A14639" w:rsidRPr="0078002D">
        <w:rPr>
          <w:rFonts w:ascii="Sylfaen" w:hAnsi="Sylfaen"/>
          <w:bCs/>
        </w:rPr>
        <w:t xml:space="preserve"> </w:t>
      </w:r>
      <w:proofErr w:type="spellStart"/>
      <w:r w:rsidR="00A14639" w:rsidRPr="0078002D">
        <w:rPr>
          <w:rFonts w:ascii="Sylfaen" w:hAnsi="Sylfaen"/>
          <w:bCs/>
        </w:rPr>
        <w:t>Repu</w:t>
      </w:r>
      <w:r w:rsidR="00A50C45" w:rsidRPr="0078002D">
        <w:rPr>
          <w:rFonts w:ascii="Sylfaen" w:hAnsi="Sylfaen"/>
          <w:bCs/>
        </w:rPr>
        <w:t>blikës</w:t>
      </w:r>
      <w:proofErr w:type="spellEnd"/>
      <w:r w:rsidR="00A50C45" w:rsidRPr="0078002D">
        <w:rPr>
          <w:rFonts w:ascii="Sylfaen" w:hAnsi="Sylfaen"/>
          <w:bCs/>
        </w:rPr>
        <w:t xml:space="preserve"> </w:t>
      </w:r>
      <w:proofErr w:type="spellStart"/>
      <w:r w:rsidR="00A50C45" w:rsidRPr="0078002D">
        <w:rPr>
          <w:rFonts w:ascii="Sylfaen" w:hAnsi="Sylfaen"/>
          <w:bCs/>
        </w:rPr>
        <w:t>së</w:t>
      </w:r>
      <w:proofErr w:type="spellEnd"/>
      <w:r w:rsidR="00A50C45" w:rsidRPr="0078002D">
        <w:rPr>
          <w:rFonts w:ascii="Sylfaen" w:hAnsi="Sylfaen"/>
          <w:bCs/>
        </w:rPr>
        <w:t xml:space="preserve"> </w:t>
      </w:r>
      <w:proofErr w:type="spellStart"/>
      <w:r w:rsidR="00A50C45" w:rsidRPr="0078002D">
        <w:rPr>
          <w:rFonts w:ascii="Sylfaen" w:hAnsi="Sylfaen"/>
          <w:bCs/>
        </w:rPr>
        <w:t>Kosovës</w:t>
      </w:r>
      <w:proofErr w:type="spellEnd"/>
      <w:r w:rsidR="00A50C45" w:rsidRPr="0078002D">
        <w:rPr>
          <w:rFonts w:ascii="Sylfaen" w:hAnsi="Sylfaen"/>
          <w:bCs/>
        </w:rPr>
        <w:t xml:space="preserve"> </w:t>
      </w:r>
      <w:proofErr w:type="spellStart"/>
      <w:r w:rsidR="00A50C45" w:rsidRPr="0078002D">
        <w:rPr>
          <w:rFonts w:ascii="Sylfaen" w:hAnsi="Sylfaen"/>
          <w:bCs/>
        </w:rPr>
        <w:t>për</w:t>
      </w:r>
      <w:proofErr w:type="spellEnd"/>
      <w:r w:rsidR="00A50C45" w:rsidRPr="0078002D">
        <w:rPr>
          <w:rFonts w:ascii="Sylfaen" w:hAnsi="Sylfaen"/>
          <w:bCs/>
        </w:rPr>
        <w:t xml:space="preserve"> </w:t>
      </w:r>
      <w:proofErr w:type="spellStart"/>
      <w:r w:rsidR="00A50C45" w:rsidRPr="0078002D">
        <w:rPr>
          <w:rFonts w:ascii="Sylfaen" w:hAnsi="Sylfaen"/>
          <w:bCs/>
        </w:rPr>
        <w:t>vitin</w:t>
      </w:r>
      <w:proofErr w:type="spellEnd"/>
      <w:r w:rsidR="00A50C45" w:rsidRPr="0078002D">
        <w:rPr>
          <w:rFonts w:ascii="Sylfaen" w:hAnsi="Sylfaen"/>
          <w:bCs/>
        </w:rPr>
        <w:t xml:space="preserve"> 2023</w:t>
      </w:r>
      <w:r w:rsidRPr="00CF0E99">
        <w:rPr>
          <w:rFonts w:ascii="Sylfaen" w:hAnsi="Sylfaen"/>
          <w:bCs/>
        </w:rPr>
        <w:t xml:space="preserve"> </w:t>
      </w:r>
      <w:proofErr w:type="spellStart"/>
      <w:r>
        <w:rPr>
          <w:rFonts w:ascii="Sylfaen" w:hAnsi="Sylfaen"/>
          <w:bCs/>
        </w:rPr>
        <w:t>dhe</w:t>
      </w:r>
      <w:proofErr w:type="spellEnd"/>
      <w:r>
        <w:rPr>
          <w:rFonts w:ascii="Sylfaen" w:hAnsi="Sylfaen"/>
          <w:bCs/>
        </w:rPr>
        <w:t xml:space="preserve"> </w:t>
      </w:r>
      <w:proofErr w:type="spellStart"/>
      <w:r>
        <w:rPr>
          <w:rFonts w:ascii="Sylfaen" w:hAnsi="Sylfaen"/>
          <w:bCs/>
        </w:rPr>
        <w:t>të</w:t>
      </w:r>
      <w:proofErr w:type="spellEnd"/>
      <w:r>
        <w:rPr>
          <w:rFonts w:ascii="Sylfaen" w:hAnsi="Sylfaen"/>
          <w:bCs/>
        </w:rPr>
        <w:t xml:space="preserve"> </w:t>
      </w:r>
      <w:proofErr w:type="spellStart"/>
      <w:r>
        <w:rPr>
          <w:rFonts w:ascii="Sylfaen" w:hAnsi="Sylfaen"/>
          <w:bCs/>
        </w:rPr>
        <w:t>raporteve</w:t>
      </w:r>
      <w:proofErr w:type="spellEnd"/>
      <w:r>
        <w:rPr>
          <w:rFonts w:ascii="Sylfaen" w:hAnsi="Sylfaen"/>
          <w:bCs/>
        </w:rPr>
        <w:t xml:space="preserve"> </w:t>
      </w:r>
      <w:proofErr w:type="spellStart"/>
      <w:r>
        <w:rPr>
          <w:rFonts w:ascii="Sylfaen" w:hAnsi="Sylfaen"/>
          <w:bCs/>
        </w:rPr>
        <w:t>të</w:t>
      </w:r>
      <w:proofErr w:type="spellEnd"/>
      <w:r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gjeneruara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nga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Sistemi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>
        <w:rPr>
          <w:rFonts w:ascii="Sylfaen" w:hAnsi="Sylfaen"/>
          <w:bCs/>
        </w:rPr>
        <w:t>I</w:t>
      </w:r>
      <w:r w:rsidRPr="00AC5AEE">
        <w:rPr>
          <w:rFonts w:ascii="Sylfaen" w:hAnsi="Sylfaen"/>
          <w:bCs/>
        </w:rPr>
        <w:t>nformativ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i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>
        <w:rPr>
          <w:rFonts w:ascii="Sylfaen" w:hAnsi="Sylfaen"/>
          <w:bCs/>
        </w:rPr>
        <w:t>M</w:t>
      </w:r>
      <w:r w:rsidRPr="00AC5AEE">
        <w:rPr>
          <w:rFonts w:ascii="Sylfaen" w:hAnsi="Sylfaen"/>
          <w:bCs/>
        </w:rPr>
        <w:t>enaxhimit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t</w:t>
      </w:r>
      <w:r>
        <w:rPr>
          <w:rFonts w:ascii="Sylfaen" w:hAnsi="Sylfaen"/>
          <w:bCs/>
        </w:rPr>
        <w:t>ë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Fina</w:t>
      </w:r>
      <w:r>
        <w:rPr>
          <w:rFonts w:ascii="Sylfaen" w:hAnsi="Sylfaen"/>
          <w:bCs/>
        </w:rPr>
        <w:t>n</w:t>
      </w:r>
      <w:r w:rsidRPr="00AC5AEE">
        <w:rPr>
          <w:rFonts w:ascii="Sylfaen" w:hAnsi="Sylfaen"/>
          <w:bCs/>
        </w:rPr>
        <w:t>cave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t</w:t>
      </w:r>
      <w:r>
        <w:rPr>
          <w:rFonts w:ascii="Sylfaen" w:hAnsi="Sylfaen"/>
          <w:bCs/>
        </w:rPr>
        <w:t>ë</w:t>
      </w:r>
      <w:proofErr w:type="spellEnd"/>
      <w:r w:rsidRPr="00AC5AEE">
        <w:rPr>
          <w:rFonts w:ascii="Sylfaen" w:hAnsi="Sylfaen"/>
          <w:bCs/>
        </w:rPr>
        <w:t xml:space="preserve"> </w:t>
      </w:r>
      <w:proofErr w:type="spellStart"/>
      <w:r w:rsidRPr="00AC5AEE">
        <w:rPr>
          <w:rFonts w:ascii="Sylfaen" w:hAnsi="Sylfaen"/>
          <w:bCs/>
        </w:rPr>
        <w:t>Kosovës</w:t>
      </w:r>
      <w:proofErr w:type="spellEnd"/>
      <w:r>
        <w:rPr>
          <w:rFonts w:ascii="Sylfaen" w:hAnsi="Sylfaen"/>
          <w:bCs/>
        </w:rPr>
        <w:t xml:space="preserve"> (SIMFK)</w:t>
      </w:r>
      <w:r w:rsidR="00791D4E" w:rsidRPr="0078002D">
        <w:rPr>
          <w:rFonts w:ascii="Sylfaen" w:hAnsi="Sylfaen"/>
          <w:bCs/>
        </w:rPr>
        <w:t>.</w:t>
      </w:r>
    </w:p>
    <w:p w14:paraId="4ED73F4B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32A402B4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590880CA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3641B793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74AE45B0" w14:textId="77777777" w:rsidR="00195403" w:rsidRDefault="00195403" w:rsidP="00AE471D">
      <w:pPr>
        <w:spacing w:line="360" w:lineRule="auto"/>
        <w:rPr>
          <w:rFonts w:ascii="Sylfaen" w:hAnsi="Sylfaen"/>
        </w:rPr>
      </w:pPr>
    </w:p>
    <w:p w14:paraId="17D10A1C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497D8F84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70F78F65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64450ABA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33693FAF" w14:textId="77777777" w:rsidR="00CE576A" w:rsidRDefault="00CE576A" w:rsidP="00AE471D">
      <w:pPr>
        <w:spacing w:line="360" w:lineRule="auto"/>
        <w:rPr>
          <w:rFonts w:ascii="Sylfaen" w:hAnsi="Sylfaen"/>
        </w:rPr>
      </w:pPr>
    </w:p>
    <w:p w14:paraId="47B97748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7D82B6A3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2DC1E619" w14:textId="77777777" w:rsidR="00AA728F" w:rsidRPr="0078002D" w:rsidRDefault="00AA728F" w:rsidP="00AE471D">
      <w:pPr>
        <w:spacing w:line="360" w:lineRule="auto"/>
        <w:rPr>
          <w:rFonts w:ascii="Sylfaen" w:hAnsi="Sylfaen"/>
        </w:rPr>
      </w:pPr>
    </w:p>
    <w:p w14:paraId="122C555A" w14:textId="77777777" w:rsidR="00AE471D" w:rsidRPr="0078002D" w:rsidRDefault="00AE471D" w:rsidP="00AE471D">
      <w:pPr>
        <w:rPr>
          <w:rFonts w:ascii="Sylfaen" w:hAnsi="Sylfaen"/>
        </w:rPr>
      </w:pPr>
    </w:p>
    <w:p w14:paraId="49D31418" w14:textId="06145EE8" w:rsidR="00AE471D" w:rsidRPr="0078002D" w:rsidRDefault="00B024FB" w:rsidP="00B024FB">
      <w:pPr>
        <w:pStyle w:val="Heading2"/>
        <w:rPr>
          <w:lang w:val="sq-AL"/>
        </w:rPr>
      </w:pPr>
      <w:bookmarkStart w:id="10" w:name="_Toc139890633"/>
      <w:r w:rsidRPr="0078002D">
        <w:rPr>
          <w:lang w:val="sq-AL"/>
        </w:rPr>
        <w:t xml:space="preserve">2.2 </w:t>
      </w:r>
      <w:r w:rsidR="00E96516" w:rsidRPr="0078002D">
        <w:rPr>
          <w:lang w:val="sq-AL"/>
        </w:rPr>
        <w:t>Pasqyra e pranimeve dhe pagesave</w:t>
      </w:r>
      <w:bookmarkEnd w:id="10"/>
      <w:r w:rsidR="00E96516" w:rsidRPr="0078002D">
        <w:rPr>
          <w:lang w:val="sq-AL"/>
        </w:rPr>
        <w:t xml:space="preserve"> </w:t>
      </w:r>
    </w:p>
    <w:p w14:paraId="41B6B19D" w14:textId="77777777" w:rsidR="00AE471D" w:rsidRPr="0078002D" w:rsidRDefault="00AE471D" w:rsidP="00AE471D">
      <w:pPr>
        <w:ind w:left="-720"/>
        <w:rPr>
          <w:rFonts w:ascii="Book Antiqua" w:hAnsi="Book Antiqua"/>
          <w:b/>
          <w:bCs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4"/>
        <w:gridCol w:w="1539"/>
        <w:gridCol w:w="1539"/>
        <w:gridCol w:w="1256"/>
        <w:gridCol w:w="708"/>
        <w:gridCol w:w="1517"/>
        <w:gridCol w:w="259"/>
        <w:gridCol w:w="880"/>
      </w:tblGrid>
      <w:tr w:rsidR="00047382" w:rsidRPr="00047382" w14:paraId="7E60A767" w14:textId="77777777" w:rsidTr="00047382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2C79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0C786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3325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E8168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731C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E2FBB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A03DB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2CA1E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2023</w:t>
            </w:r>
          </w:p>
        </w:tc>
      </w:tr>
      <w:tr w:rsidR="00047382" w:rsidRPr="00047382" w14:paraId="5794A84E" w14:textId="77777777" w:rsidTr="0004738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317B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0FC7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2B4F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75C0CB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Realizimi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2341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462CDB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Buxheti</w:t>
            </w:r>
            <w:proofErr w:type="spellEnd"/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Aktual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38BC1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51573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Index %</w:t>
            </w:r>
          </w:p>
        </w:tc>
      </w:tr>
      <w:tr w:rsidR="00047382" w:rsidRPr="00047382" w14:paraId="3FA3E462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995C5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393C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A661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C0806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CD5C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2EA9E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FA4B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FAB8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</w:tr>
      <w:tr w:rsidR="00047382" w:rsidRPr="00047382" w14:paraId="49737D88" w14:textId="77777777" w:rsidTr="00047382">
        <w:trPr>
          <w:trHeight w:val="33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7D5FFE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BURIMET E FONDEVE -PRANIMET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8455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867E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5FDB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2A97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D5570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</w:tr>
      <w:tr w:rsidR="00047382" w:rsidRPr="00047382" w14:paraId="54F7D768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3AE0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9659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Financimi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nga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Huamarrjet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C351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D934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75E5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BD44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B6DF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</w:tr>
      <w:tr w:rsidR="00047382" w:rsidRPr="00047382" w14:paraId="5CAD4BF6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F8FB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93EA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Granti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qeveritar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4E74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665,930.98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9767E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3A89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5,892,001.00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7D3D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6CC6D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11%</w:t>
            </w:r>
          </w:p>
        </w:tc>
      </w:tr>
      <w:tr w:rsidR="00047382" w:rsidRPr="00047382" w14:paraId="6327FE72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7F87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5D0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Të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hyrat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vetanake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56636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ED8B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CE00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87,550.00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BA74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CA80F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0%</w:t>
            </w:r>
          </w:p>
        </w:tc>
      </w:tr>
      <w:tr w:rsidR="00047382" w:rsidRPr="00047382" w14:paraId="5CA125DD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941B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FAD1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Të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hyrat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vetanake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803C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50F8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19705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B60B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A851C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#DIV/0!</w:t>
            </w:r>
          </w:p>
        </w:tc>
      </w:tr>
      <w:tr w:rsidR="00047382" w:rsidRPr="00047382" w14:paraId="7DF9FFFA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66CF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E5BB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Grantet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e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përcaktuara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të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donatorëve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0CF6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2439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6E9A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E1BD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F9452" w14:textId="77777777" w:rsidR="00047382" w:rsidRPr="00047382" w:rsidRDefault="00047382" w:rsidP="00047382">
            <w:pPr>
              <w:jc w:val="center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#DIV/0!</w:t>
            </w:r>
          </w:p>
        </w:tc>
      </w:tr>
      <w:tr w:rsidR="00047382" w:rsidRPr="00047382" w14:paraId="6488E9BF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7ADE1320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Gjithsej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3490B5D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2E9C3B9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3AA6E4D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 xml:space="preserve">      665,930.98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2FA54BBE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 xml:space="preserve">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735790B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 xml:space="preserve">         5,979,551.00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01587EE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B09081C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11%</w:t>
            </w:r>
          </w:p>
        </w:tc>
      </w:tr>
      <w:tr w:rsidR="00047382" w:rsidRPr="00047382" w14:paraId="61A02F23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C25F1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87B6B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3B53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C4791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242D1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A2E2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9936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83B86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</w:tr>
      <w:tr w:rsidR="00047382" w:rsidRPr="00047382" w14:paraId="698CC4EA" w14:textId="77777777" w:rsidTr="00047382">
        <w:trPr>
          <w:trHeight w:val="33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93D390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KATEGORITE EKONOMIKE - PAGESAT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220FB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809A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869D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26E0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49A9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</w:tr>
      <w:tr w:rsidR="00047382" w:rsidRPr="00047382" w14:paraId="6CE6ADA0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B2849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56C36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5187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8D76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BCD5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1CE30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FCEC5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C3269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</w:tr>
      <w:tr w:rsidR="00047382" w:rsidRPr="00047382" w14:paraId="09EEF599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FB7E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EFE9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Paga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dhe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rroga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9F9B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627,054.80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DBBE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F096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3,058,819.00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9796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75D3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20%</w:t>
            </w:r>
          </w:p>
        </w:tc>
      </w:tr>
      <w:tr w:rsidR="00047382" w:rsidRPr="00047382" w14:paraId="5BCA2F0C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0AF2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CF47D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Mallra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dhe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shërbime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C4085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35,099.18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3F161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FDF8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455,389.00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EBD8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966D1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8%</w:t>
            </w:r>
          </w:p>
        </w:tc>
      </w:tr>
      <w:tr w:rsidR="00047382" w:rsidRPr="00047382" w14:paraId="0F02A16B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BD85E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8756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Shpenzime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komunale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CAF96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2,137.15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8C5B0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4D39E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90,000.00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736B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A7D38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2%</w:t>
            </w:r>
          </w:p>
        </w:tc>
      </w:tr>
      <w:tr w:rsidR="00047382" w:rsidRPr="00047382" w14:paraId="182B728E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731B4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AAA3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Transfere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dhe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subvencione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017E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1EDA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71FB8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180,000.00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8BFF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8622E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0%</w:t>
            </w:r>
          </w:p>
        </w:tc>
      </w:tr>
      <w:tr w:rsidR="00047382" w:rsidRPr="00047382" w14:paraId="2C1442CC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65E2B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77463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Shpenzime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</w:t>
            </w:r>
            <w:proofErr w:type="spellStart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kapitale</w:t>
            </w:r>
            <w:proofErr w:type="spellEnd"/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8A87F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4E242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8DAD0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 xml:space="preserve">         2,195,343.00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396E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AD899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0%</w:t>
            </w:r>
          </w:p>
        </w:tc>
      </w:tr>
      <w:tr w:rsidR="00047382" w:rsidRPr="00047382" w14:paraId="1557F1BD" w14:textId="77777777" w:rsidTr="0004738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35517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42A0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DEE45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A93B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20510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8FD05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F8A3A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68BA5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 </w:t>
            </w:r>
          </w:p>
        </w:tc>
      </w:tr>
      <w:tr w:rsidR="00047382" w:rsidRPr="00047382" w14:paraId="0C3DE28D" w14:textId="77777777" w:rsidTr="00047382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69E1AD5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proofErr w:type="spellStart"/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Gjithsej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11C48A20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3BF3B016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0EB71A41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 xml:space="preserve">      664,291.13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2176F66C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 xml:space="preserve">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6BD859A9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 xml:space="preserve">         5,979,551.00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65F48CB9" w14:textId="77777777" w:rsidR="00047382" w:rsidRPr="00047382" w:rsidRDefault="00047382" w:rsidP="00047382">
            <w:pPr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1C7776F" w14:textId="77777777" w:rsidR="00047382" w:rsidRPr="00047382" w:rsidRDefault="00047382" w:rsidP="00047382">
            <w:pPr>
              <w:jc w:val="right"/>
              <w:rPr>
                <w:rFonts w:ascii="Book Antiqua" w:eastAsia="Times New Roman" w:hAnsi="Book Antiqua" w:cs="Calibri"/>
                <w:sz w:val="22"/>
                <w:szCs w:val="22"/>
              </w:rPr>
            </w:pPr>
            <w:r w:rsidRPr="00047382">
              <w:rPr>
                <w:rFonts w:ascii="Book Antiqua" w:eastAsia="Times New Roman" w:hAnsi="Book Antiqua" w:cs="Calibri"/>
                <w:sz w:val="22"/>
                <w:szCs w:val="22"/>
              </w:rPr>
              <w:t>11%</w:t>
            </w:r>
          </w:p>
        </w:tc>
      </w:tr>
    </w:tbl>
    <w:p w14:paraId="18C8A629" w14:textId="390877BF" w:rsidR="00C72A61" w:rsidRPr="0078002D" w:rsidRDefault="00C72A61" w:rsidP="00BA43B3">
      <w:pPr>
        <w:ind w:left="-810"/>
        <w:rPr>
          <w:rFonts w:ascii="Sylfaen" w:hAnsi="Sylfaen"/>
        </w:rPr>
      </w:pPr>
    </w:p>
    <w:p w14:paraId="649B295E" w14:textId="02639162" w:rsidR="00AE471D" w:rsidRDefault="00F40A1D" w:rsidP="00F40A1D">
      <w:pPr>
        <w:jc w:val="both"/>
        <w:rPr>
          <w:i/>
          <w:sz w:val="20"/>
          <w:lang w:val="fi-FI"/>
        </w:rPr>
      </w:pPr>
      <w:r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</w:t>
      </w:r>
      <w:r w:rsidR="00E17B62" w:rsidRPr="0078002D">
        <w:rPr>
          <w:i/>
          <w:sz w:val="20"/>
          <w:lang w:val="fi-FI"/>
        </w:rPr>
        <w:t>Tabela 2</w:t>
      </w:r>
    </w:p>
    <w:p w14:paraId="40CD0344" w14:textId="77777777" w:rsidR="00F40A1D" w:rsidRPr="0078002D" w:rsidRDefault="00F40A1D" w:rsidP="00F40A1D">
      <w:pPr>
        <w:jc w:val="both"/>
        <w:rPr>
          <w:rFonts w:ascii="Sylfaen" w:hAnsi="Sylfaen"/>
          <w:b/>
          <w:sz w:val="32"/>
          <w:szCs w:val="32"/>
        </w:rPr>
      </w:pPr>
    </w:p>
    <w:p w14:paraId="2F8ED703" w14:textId="0B1B4397" w:rsidR="00AE471D" w:rsidRPr="003476BD" w:rsidRDefault="003476BD" w:rsidP="00AC5AEE">
      <w:pPr>
        <w:ind w:left="-450"/>
        <w:jc w:val="both"/>
        <w:rPr>
          <w:rFonts w:ascii="Segoe UI Symbol" w:hAnsi="Segoe UI Symbol"/>
          <w:b/>
          <w:i/>
          <w:sz w:val="32"/>
          <w:szCs w:val="32"/>
          <w:lang w:eastAsia="ja-JP"/>
        </w:rPr>
      </w:pPr>
      <w:proofErr w:type="spellStart"/>
      <w:r w:rsidRPr="003476BD">
        <w:rPr>
          <w:rFonts w:ascii="Sylfaen" w:hAnsi="Sylfaen"/>
          <w:b/>
          <w:i/>
        </w:rPr>
        <w:t>Shë</w:t>
      </w:r>
      <w:r w:rsidR="00AC5AEE" w:rsidRPr="003476BD">
        <w:rPr>
          <w:rFonts w:ascii="Sylfaen" w:hAnsi="Sylfaen"/>
          <w:b/>
          <w:i/>
        </w:rPr>
        <w:t>nim</w:t>
      </w:r>
      <w:proofErr w:type="spellEnd"/>
      <w:r w:rsidR="00AC5AEE" w:rsidRPr="003476BD">
        <w:rPr>
          <w:rFonts w:ascii="Sylfaen" w:hAnsi="Sylfaen"/>
          <w:b/>
          <w:i/>
        </w:rPr>
        <w:t xml:space="preserve">: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dhënat</w:t>
      </w:r>
      <w:proofErr w:type="spellEnd"/>
      <w:r w:rsidR="00AC5AEE" w:rsidRPr="003476BD">
        <w:rPr>
          <w:rFonts w:ascii="Sylfaen" w:hAnsi="Sylfaen"/>
          <w:bCs/>
          <w:i/>
        </w:rPr>
        <w:t xml:space="preserve"> e </w:t>
      </w:r>
      <w:proofErr w:type="spellStart"/>
      <w:r w:rsidR="00AC5AEE" w:rsidRPr="003476BD">
        <w:rPr>
          <w:rFonts w:ascii="Sylfaen" w:hAnsi="Sylfaen"/>
          <w:bCs/>
          <w:i/>
        </w:rPr>
        <w:t>prezantuara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në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tabelën</w:t>
      </w:r>
      <w:proofErr w:type="spellEnd"/>
      <w:r w:rsidR="00AC5AEE" w:rsidRPr="003476BD">
        <w:rPr>
          <w:rFonts w:ascii="Sylfaen" w:hAnsi="Sylfaen"/>
          <w:bCs/>
          <w:i/>
        </w:rPr>
        <w:t xml:space="preserve"> nr.2 </w:t>
      </w:r>
      <w:proofErr w:type="spellStart"/>
      <w:r w:rsidR="00AC5AEE" w:rsidRPr="003476BD">
        <w:rPr>
          <w:rFonts w:ascii="Sylfaen" w:hAnsi="Sylfaen"/>
          <w:bCs/>
          <w:i/>
        </w:rPr>
        <w:t>janë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dhëna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gjeneruara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nga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Sistemi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Informativ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i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Menaxhimit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Financave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Kosovës</w:t>
      </w:r>
      <w:proofErr w:type="spellEnd"/>
      <w:r w:rsidR="00AC5AEE" w:rsidRPr="003476BD">
        <w:rPr>
          <w:rFonts w:ascii="Sylfaen" w:hAnsi="Sylfaen"/>
          <w:bCs/>
          <w:i/>
        </w:rPr>
        <w:t xml:space="preserve"> (SIMFK) </w:t>
      </w:r>
      <w:proofErr w:type="spellStart"/>
      <w:r w:rsidR="00AC5AEE" w:rsidRPr="003476BD">
        <w:rPr>
          <w:rFonts w:ascii="Sylfaen" w:hAnsi="Sylfaen"/>
          <w:bCs/>
          <w:i/>
        </w:rPr>
        <w:t>dhe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perfshijne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gjitha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Fondet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Burimore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Organizatës</w:t>
      </w:r>
      <w:proofErr w:type="spellEnd"/>
      <w:r w:rsidR="000F45C8" w:rsidRPr="003476BD">
        <w:rPr>
          <w:rFonts w:ascii="Sylfaen" w:hAnsi="Sylfaen"/>
          <w:bCs/>
          <w:i/>
        </w:rPr>
        <w:t xml:space="preserve"> </w:t>
      </w:r>
      <w:proofErr w:type="spellStart"/>
      <w:r w:rsidR="000F45C8" w:rsidRPr="003476BD">
        <w:rPr>
          <w:rFonts w:ascii="Sylfaen" w:hAnsi="Sylfaen"/>
          <w:bCs/>
          <w:i/>
        </w:rPr>
        <w:t>Buxhetore</w:t>
      </w:r>
      <w:proofErr w:type="spellEnd"/>
      <w:r w:rsidR="000F45C8" w:rsidRPr="003476BD">
        <w:rPr>
          <w:rFonts w:ascii="Sylfaen" w:hAnsi="Sylfaen"/>
          <w:bCs/>
          <w:i/>
        </w:rPr>
        <w:t xml:space="preserve"> </w:t>
      </w:r>
      <w:r w:rsidR="00BB64B2" w:rsidRPr="003476BD">
        <w:rPr>
          <w:rFonts w:ascii="Sylfaen" w:hAnsi="Sylfaen"/>
          <w:b/>
          <w:i/>
        </w:rPr>
        <w:t>647</w:t>
      </w:r>
      <w:r w:rsidR="00BF0021" w:rsidRPr="003476BD">
        <w:rPr>
          <w:rFonts w:ascii="Sylfaen" w:hAnsi="Sylfaen"/>
          <w:b/>
          <w:i/>
        </w:rPr>
        <w:t xml:space="preserve"> - </w:t>
      </w:r>
      <w:proofErr w:type="spellStart"/>
      <w:r w:rsidR="00BF0021" w:rsidRPr="003476BD">
        <w:rPr>
          <w:rFonts w:ascii="Sylfaen" w:hAnsi="Sylfaen"/>
          <w:b/>
          <w:i/>
        </w:rPr>
        <w:t>Komuna</w:t>
      </w:r>
      <w:proofErr w:type="spellEnd"/>
      <w:r w:rsidR="00BF0021" w:rsidRPr="003476BD">
        <w:rPr>
          <w:rFonts w:ascii="Sylfaen" w:hAnsi="Sylfaen"/>
          <w:b/>
          <w:i/>
        </w:rPr>
        <w:t xml:space="preserve"> e </w:t>
      </w:r>
      <w:proofErr w:type="spellStart"/>
      <w:r w:rsidR="00BF0021" w:rsidRPr="003476BD">
        <w:rPr>
          <w:rFonts w:ascii="Sylfaen" w:hAnsi="Sylfaen"/>
          <w:b/>
          <w:i/>
        </w:rPr>
        <w:t>Mitrovicës</w:t>
      </w:r>
      <w:proofErr w:type="spellEnd"/>
      <w:r w:rsidR="00BB64B2" w:rsidRPr="003476BD">
        <w:rPr>
          <w:rFonts w:ascii="Sylfaen" w:hAnsi="Sylfaen"/>
          <w:b/>
          <w:i/>
        </w:rPr>
        <w:t xml:space="preserve"> </w:t>
      </w:r>
      <w:proofErr w:type="spellStart"/>
      <w:r w:rsidR="00BB64B2" w:rsidRPr="003476BD">
        <w:rPr>
          <w:rFonts w:ascii="Sylfaen" w:hAnsi="Sylfaen"/>
          <w:b/>
          <w:i/>
        </w:rPr>
        <w:t>Veriore</w:t>
      </w:r>
      <w:proofErr w:type="spellEnd"/>
      <w:r w:rsidR="00AC5AEE" w:rsidRPr="003476BD">
        <w:rPr>
          <w:rFonts w:ascii="Sylfaen" w:hAnsi="Sylfaen"/>
          <w:bCs/>
          <w:i/>
        </w:rPr>
        <w:t>.</w:t>
      </w:r>
    </w:p>
    <w:p w14:paraId="256EB420" w14:textId="77777777" w:rsidR="007A50EC" w:rsidRPr="0078002D" w:rsidRDefault="007A50EC" w:rsidP="001A7C4D">
      <w:pPr>
        <w:rPr>
          <w:rFonts w:ascii="Sylfaen" w:hAnsi="Sylfaen"/>
          <w:b/>
          <w:sz w:val="32"/>
          <w:szCs w:val="32"/>
        </w:rPr>
      </w:pPr>
      <w:bookmarkStart w:id="11" w:name="_GoBack"/>
      <w:bookmarkEnd w:id="11"/>
    </w:p>
    <w:p w14:paraId="428BD608" w14:textId="230601AD" w:rsidR="005E41CE" w:rsidRPr="0078002D" w:rsidRDefault="00B024FB" w:rsidP="002F2863">
      <w:pPr>
        <w:pStyle w:val="Heading2"/>
        <w:jc w:val="center"/>
        <w:rPr>
          <w:lang w:val="sq-AL"/>
        </w:rPr>
      </w:pPr>
      <w:bookmarkStart w:id="12" w:name="_Toc139890634"/>
      <w:r w:rsidRPr="0078002D">
        <w:rPr>
          <w:lang w:val="sq-AL"/>
        </w:rPr>
        <w:lastRenderedPageBreak/>
        <w:t xml:space="preserve">2.3 </w:t>
      </w:r>
      <w:r w:rsidR="00220417" w:rsidRPr="0078002D">
        <w:rPr>
          <w:lang w:val="sq-AL"/>
        </w:rPr>
        <w:t>Shpalosja e shpenzimeve sipas programeve</w:t>
      </w:r>
      <w:r w:rsidR="00BF0021">
        <w:rPr>
          <w:lang w:val="sq-AL"/>
        </w:rPr>
        <w:t>/nëprogrameve</w:t>
      </w:r>
      <w:r w:rsidR="00220417" w:rsidRPr="0078002D">
        <w:rPr>
          <w:lang w:val="sq-AL"/>
        </w:rPr>
        <w:t xml:space="preserve"> </w:t>
      </w:r>
      <w:r w:rsidR="00BF0021">
        <w:rPr>
          <w:lang w:val="sq-AL"/>
        </w:rPr>
        <w:t>në</w:t>
      </w:r>
      <w:r w:rsidR="00220417" w:rsidRPr="0078002D">
        <w:rPr>
          <w:lang w:val="sq-AL"/>
        </w:rPr>
        <w:t xml:space="preserve"> kategori ekonomike</w:t>
      </w:r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1833"/>
        <w:gridCol w:w="2989"/>
        <w:gridCol w:w="1857"/>
        <w:gridCol w:w="1316"/>
        <w:gridCol w:w="1817"/>
      </w:tblGrid>
      <w:tr w:rsidR="00047382" w:rsidRPr="00047382" w14:paraId="72BD4141" w14:textId="77777777" w:rsidTr="00047382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E3999EB" w14:textId="77777777" w:rsidR="00047382" w:rsidRPr="00047382" w:rsidRDefault="00047382" w:rsidP="000473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Arial" w:eastAsia="Times New Roman" w:hAnsi="Arial" w:cs="Arial"/>
                <w:b/>
                <w:bCs/>
                <w:color w:val="000000"/>
              </w:rPr>
              <w:t>Drejtoria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2D28B17" w14:textId="77777777" w:rsidR="00047382" w:rsidRPr="00047382" w:rsidRDefault="00047382" w:rsidP="000473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Arial" w:eastAsia="Times New Roman" w:hAnsi="Arial" w:cs="Arial"/>
                <w:b/>
                <w:bCs/>
                <w:color w:val="000000"/>
              </w:rPr>
              <w:t>Buxheti</w:t>
            </w:r>
            <w:proofErr w:type="spellEnd"/>
            <w:r w:rsidRPr="000473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Arial" w:eastAsia="Times New Roman" w:hAnsi="Arial" w:cs="Arial"/>
                <w:b/>
                <w:bCs/>
                <w:color w:val="000000"/>
              </w:rPr>
              <w:t>aktual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2EA61C" w14:textId="77777777" w:rsidR="00047382" w:rsidRPr="00047382" w:rsidRDefault="00047382" w:rsidP="000473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Arial" w:eastAsia="Times New Roman" w:hAnsi="Arial" w:cs="Arial"/>
                <w:b/>
                <w:bCs/>
                <w:color w:val="000000"/>
              </w:rPr>
              <w:t>Realizimi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2A72EDA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% e </w:t>
            </w:r>
            <w:proofErr w:type="spellStart"/>
            <w:r w:rsidRPr="00047382">
              <w:rPr>
                <w:rFonts w:ascii="Arial" w:eastAsia="Times New Roman" w:hAnsi="Arial" w:cs="Arial"/>
                <w:b/>
                <w:bCs/>
                <w:color w:val="000000"/>
              </w:rPr>
              <w:t>Realizimit</w:t>
            </w:r>
            <w:proofErr w:type="spellEnd"/>
          </w:p>
        </w:tc>
      </w:tr>
      <w:tr w:rsidR="00047382" w:rsidRPr="00047382" w14:paraId="630E2FDA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17D4635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16038 ZYRA E KRYETARIT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DFB592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388,209.99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E98680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28,176.24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DC21E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7%</w:t>
            </w:r>
          </w:p>
        </w:tc>
      </w:tr>
      <w:tr w:rsidR="00047382" w:rsidRPr="00047382" w14:paraId="3DDE1DF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A539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4C2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58,209.99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5DB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F5F7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38%</w:t>
            </w:r>
          </w:p>
        </w:tc>
      </w:tr>
      <w:tr w:rsidR="00047382" w:rsidRPr="00047382" w14:paraId="20037CB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50E0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4C4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4F9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5,944.24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EF68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047382" w:rsidRPr="00047382" w14:paraId="353BBC93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629C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20 SUBVENCIONE DHE TRANSFERE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CF7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DFE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3680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C6EA5D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FBE2500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16338 ADMINISTRATA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C9E436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375,039.00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E8D589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79,914.73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F8C178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21%</w:t>
            </w:r>
          </w:p>
        </w:tc>
      </w:tr>
      <w:tr w:rsidR="00047382" w:rsidRPr="00047382" w14:paraId="65F485D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5F70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163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181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49,693.04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34D2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27%</w:t>
            </w:r>
          </w:p>
        </w:tc>
      </w:tr>
      <w:tr w:rsidR="00047382" w:rsidRPr="00047382" w14:paraId="6240FB59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A3A3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861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431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28,084.54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FDDE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</w:tr>
      <w:tr w:rsidR="00047382" w:rsidRPr="00047382" w14:paraId="3D5FAB56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7F03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95B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8E0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2,137.15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47D8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3%</w:t>
            </w:r>
          </w:p>
        </w:tc>
      </w:tr>
      <w:tr w:rsidR="00047382" w:rsidRPr="00047382" w14:paraId="4B441022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A3CC42F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16578 INTEGRIMET EVROPIANE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83EEC8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105E73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5,863.25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84FF5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80%</w:t>
            </w:r>
          </w:p>
        </w:tc>
      </w:tr>
      <w:tr w:rsidR="00047382" w:rsidRPr="00047382" w14:paraId="23457747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C14B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250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3BA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5,863.25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D8C1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80%</w:t>
            </w:r>
          </w:p>
        </w:tc>
      </w:tr>
      <w:tr w:rsidR="00047382" w:rsidRPr="00047382" w14:paraId="55F78044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AFD9591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16674 INSPEKTIMET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D5FAD0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A7E893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6,333.79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363C7D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16%</w:t>
            </w:r>
          </w:p>
        </w:tc>
      </w:tr>
      <w:tr w:rsidR="00047382" w:rsidRPr="00047382" w14:paraId="14E6B4A8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8AD8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47A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9A9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6,333.79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EC92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16%</w:t>
            </w:r>
          </w:p>
        </w:tc>
      </w:tr>
      <w:tr w:rsidR="00047382" w:rsidRPr="00047382" w14:paraId="14931E58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1AD5750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16890 PROKURIMI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1FB807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21,399.99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87B239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10A4E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37566A2A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C313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971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21,399.99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B8C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F798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4A2EEA02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933AE98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16938 ZYRA E KUVENDIT KOMUNAL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EBDAED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72,199.99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DE8919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88,821.67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255B5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123%</w:t>
            </w:r>
          </w:p>
        </w:tc>
      </w:tr>
      <w:tr w:rsidR="00047382" w:rsidRPr="00047382" w14:paraId="6B3CA37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25CC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B92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72,199.99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25C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88,821.67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B6E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123%</w:t>
            </w:r>
          </w:p>
        </w:tc>
      </w:tr>
      <w:tr w:rsidR="00047382" w:rsidRPr="00047382" w14:paraId="1956185E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05933A7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17538 BUXHETI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91F528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1ADDC1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14,598.83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E1FA9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26%</w:t>
            </w:r>
          </w:p>
        </w:tc>
      </w:tr>
      <w:tr w:rsidR="00047382" w:rsidRPr="00047382" w14:paraId="7EB735C9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8E84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128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98B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14,598.83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FA69B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26%</w:t>
            </w:r>
          </w:p>
        </w:tc>
      </w:tr>
      <w:tr w:rsidR="00047382" w:rsidRPr="00047382" w14:paraId="4F27A1FA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6A09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CB9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1E0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830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62937640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E7DD142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18198 INFRASTRUKTURA PUBLIKE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BD197DB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1,393,074.00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2BBA65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11,281.75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E851B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047382" w:rsidRPr="00047382" w14:paraId="4DF62F2B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6BDC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C55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76F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10,211.35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20CE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12%</w:t>
            </w:r>
          </w:p>
        </w:tc>
      </w:tr>
      <w:tr w:rsidR="00047382" w:rsidRPr="00047382" w14:paraId="36ECBB5B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6D5E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ACC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25D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7C2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2%</w:t>
            </w:r>
          </w:p>
        </w:tc>
      </w:tr>
      <w:tr w:rsidR="00047382" w:rsidRPr="00047382" w14:paraId="336C23D3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62D5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57E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05B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71E8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364DEE75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72141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30 PASURITË JOFINANCIARE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9F0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1,251,974.00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459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2128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5BBB92D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6C1CC6D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18442 ZJARRFIKSIT INSPEKTIMET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3CC6E3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191,999.99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4AC9D5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156,376.92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1D651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81%</w:t>
            </w:r>
          </w:p>
        </w:tc>
      </w:tr>
      <w:tr w:rsidR="00047382" w:rsidRPr="00047382" w14:paraId="537D380E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5059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504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189,999.99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ADD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156,376.92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359E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82%</w:t>
            </w:r>
          </w:p>
        </w:tc>
      </w:tr>
      <w:tr w:rsidR="00047382" w:rsidRPr="00047382" w14:paraId="38263EA1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46F5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DE9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6DC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E3F7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19994D34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E3D8460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19890 ZKK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90C213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162A8E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3,701.25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F7483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15%</w:t>
            </w:r>
          </w:p>
        </w:tc>
      </w:tr>
      <w:tr w:rsidR="00047382" w:rsidRPr="00047382" w14:paraId="4D50FF5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8FB8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58C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1A2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BD25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16%</w:t>
            </w:r>
          </w:p>
        </w:tc>
      </w:tr>
      <w:tr w:rsidR="00047382" w:rsidRPr="00047382" w14:paraId="76B40414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6F9F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02A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822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DE2D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63465C1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30D7962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48038 PLANIFIKIMI I ZHVILLIMIT EKONOMIK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6F6AA3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14,399.99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FEC3B4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AAB09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2D048859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9FA7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785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CE6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4A6E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0581D80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854B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423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46F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A16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19A3F49B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F70B334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65190 SHËRBIMET KADASTRALE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197CDE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7C2BBB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A7EFB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10DF8DD7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AFD5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49D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46D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0BDD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A0ED341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B513570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66195 PLANIFIKIMI HAPËSINOR DHE RREGULLATIV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57BFCB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09A585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3BB80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40DB0D52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5D1A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64E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673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36C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39661C2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E9ADB22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73047 ADMINISTRATA E SHËNDETËSISË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5D560C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15,199.99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5ED5E7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6,319.39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4E0EB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42%</w:t>
            </w:r>
          </w:p>
        </w:tc>
      </w:tr>
      <w:tr w:rsidR="00047382" w:rsidRPr="00047382" w14:paraId="5719B813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37ED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610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32F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6,319.39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E1D6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42%</w:t>
            </w:r>
          </w:p>
        </w:tc>
      </w:tr>
      <w:tr w:rsidR="00047382" w:rsidRPr="00047382" w14:paraId="4E1E9231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0B7A6B1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75170 SHËRBIMET E KUJDESIT PRIMAR SHËNDETËSOR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0829C7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451,111.00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DB90B4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5,630.60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F23D1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047382" w:rsidRPr="00047382" w14:paraId="5A325116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3ECA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8ED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D40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5,630.60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EAE5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11%</w:t>
            </w:r>
          </w:p>
        </w:tc>
      </w:tr>
      <w:tr w:rsidR="00047382" w:rsidRPr="00047382" w14:paraId="66AF5FB8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95E7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A1C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0CA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F5A1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5CA7F1E6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075C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356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A5D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B61E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312E0843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DE9F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30 PASURITË JOFINANCIARE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39FB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366,111.00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F8D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76C2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02DC496C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DFFCD3A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75686 SHËRBIMET SOCIALE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971109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1959D7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53,406.04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3C68B5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64%</w:t>
            </w:r>
          </w:p>
        </w:tc>
      </w:tr>
      <w:tr w:rsidR="00047382" w:rsidRPr="00047382" w14:paraId="0030823B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6C48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DAE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AB1B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53,406.04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606D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66%</w:t>
            </w:r>
          </w:p>
        </w:tc>
      </w:tr>
      <w:tr w:rsidR="00047382" w:rsidRPr="00047382" w14:paraId="3FC78BF2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C00A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18B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584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9A62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3A1E98EE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55086B9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77190 SHËNDETËSIA SEKONDARE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D4D4FC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992,935.00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9FB818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36,594.41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A5F7C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047382" w:rsidRPr="00047382" w14:paraId="2BF828F5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B8EE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4D7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A14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36,594.41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F7FB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7%</w:t>
            </w:r>
          </w:p>
        </w:tc>
      </w:tr>
      <w:tr w:rsidR="00047382" w:rsidRPr="00047382" w14:paraId="249D0CE2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117F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34D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FD3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FC3F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3366F8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F825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663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ACA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0AC1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8D6E4F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70D5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30 PASURITË JOFINANCIARE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518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436,330.00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749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D0A0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10FD87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71BC96D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85038 SHËRBIMET KULTURORE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00B3CD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18,299.99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A296FE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B5BC9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1036186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6777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064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185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C1BD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2E8A5F1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653BBFB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85118 SPORTI DHE REKREACIONI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55F505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15,099.99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49B0B3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4,845.19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B0A8B3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32%</w:t>
            </w:r>
          </w:p>
        </w:tc>
      </w:tr>
      <w:tr w:rsidR="00047382" w:rsidRPr="00047382" w14:paraId="4E5592A0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E1F6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489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F23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4,845.19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D2F2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37%</w:t>
            </w:r>
          </w:p>
        </w:tc>
      </w:tr>
      <w:tr w:rsidR="00047382" w:rsidRPr="00047382" w14:paraId="1C572393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E036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5A8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978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EF8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36AFB1BA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5FC6DAE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92190 ADMINISTRATA E ARSIMIT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0089DA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16,099.99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594E9A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7,417.76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D4B1A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46%</w:t>
            </w:r>
          </w:p>
        </w:tc>
      </w:tr>
      <w:tr w:rsidR="00047382" w:rsidRPr="00047382" w14:paraId="22F6A44A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FBA0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CE7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8A0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7,417.76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7467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46%</w:t>
            </w:r>
          </w:p>
        </w:tc>
      </w:tr>
      <w:tr w:rsidR="00047382" w:rsidRPr="00047382" w14:paraId="14103361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B095DAF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92641 ARSIMI PARAFILLOR   ÇERDHET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15BE24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195,414.99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D03D62B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15,702.91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3C017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8%</w:t>
            </w:r>
          </w:p>
        </w:tc>
      </w:tr>
      <w:tr w:rsidR="00047382" w:rsidRPr="00047382" w14:paraId="5901843E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D639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153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178,025.99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7D8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15,702.91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9684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9%</w:t>
            </w:r>
          </w:p>
        </w:tc>
      </w:tr>
      <w:tr w:rsidR="00047382" w:rsidRPr="00047382" w14:paraId="76B4D674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1751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3B4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8C6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7FA9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42A436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266A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772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6B1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3FDBE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4D46625B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469B1E6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92645 ARSIMI FILLOR - MITROVICË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5DA7D6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624,792.00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A0A934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37,276.53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C07B4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6%</w:t>
            </w:r>
          </w:p>
        </w:tc>
      </w:tr>
      <w:tr w:rsidR="00047382" w:rsidRPr="00047382" w14:paraId="2E9FA2E7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17CD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C5A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4C26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37,276.53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F2087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6%</w:t>
            </w:r>
          </w:p>
        </w:tc>
      </w:tr>
      <w:tr w:rsidR="00047382" w:rsidRPr="00047382" w14:paraId="43C9A8A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32D0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F268F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235A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400A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56253ECB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2D66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6424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9AD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C55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1C3304AF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DE6E7C1" w14:textId="77777777" w:rsidR="00047382" w:rsidRPr="00047382" w:rsidRDefault="00047382" w:rsidP="0004738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94851 ARSIMI I MESËM - MITROVICA VERIORE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E55DA89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894,125.00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EADAAB0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102,029.87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79F182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11%</w:t>
            </w:r>
          </w:p>
        </w:tc>
      </w:tr>
      <w:tr w:rsidR="00047382" w:rsidRPr="00047382" w14:paraId="7E3750E2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7C2C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11 PAGA DHE SHTESA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929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721,197.00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158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102,029.87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4B24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14%</w:t>
            </w:r>
          </w:p>
        </w:tc>
      </w:tr>
      <w:tr w:rsidR="00047382" w:rsidRPr="00047382" w14:paraId="07A3BBC6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F63F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13 MALLRA DHE SHËRBIME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AA6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F665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67281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3DFAB3A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469D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14 SHPENZIME KOMUNALE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CAE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DFE8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A6E8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73E2EC7E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BD04" w14:textId="77777777" w:rsidR="00047382" w:rsidRPr="00047382" w:rsidRDefault="00047382" w:rsidP="0004738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30 PASURITË JOFINANCIARE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207D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140,928.00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33AC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24CA3" w14:textId="77777777" w:rsidR="00047382" w:rsidRPr="00047382" w:rsidRDefault="00047382" w:rsidP="000473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7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047382" w:rsidRPr="00047382" w14:paraId="48FF5F2D" w14:textId="77777777" w:rsidTr="0004738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63979176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TOTALI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B44717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5,979,550.90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18146C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664,291.13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1D44FA0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11%</w:t>
            </w:r>
          </w:p>
        </w:tc>
      </w:tr>
      <w:tr w:rsidR="00047382" w:rsidRPr="00047382" w14:paraId="039A9AA3" w14:textId="77777777" w:rsidTr="0004738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7F32815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KOMUNA E MITROVICES VERIORE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552DF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Paga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Shtesa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58F30D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3,058,818.90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7122DA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627,054.80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452B29A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</w:tr>
      <w:tr w:rsidR="00047382" w:rsidRPr="00047382" w14:paraId="6DC0B0BE" w14:textId="77777777" w:rsidTr="0004738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2B06C7" w14:textId="77777777" w:rsidR="00047382" w:rsidRPr="00047382" w:rsidRDefault="00047382" w:rsidP="0004738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AFD689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Mallra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Sherbime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2C6223B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455,389.00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1C10D0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35,099.18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DBE0488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8%</w:t>
            </w:r>
          </w:p>
        </w:tc>
      </w:tr>
      <w:tr w:rsidR="00047382" w:rsidRPr="00047382" w14:paraId="5CA30739" w14:textId="77777777" w:rsidTr="0004738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4952FA" w14:textId="77777777" w:rsidR="00047382" w:rsidRPr="00047382" w:rsidRDefault="00047382" w:rsidP="0004738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00EE4D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Shpenzime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Komunale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C2E3A1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A3614C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2,137.15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3D850DD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</w:tr>
      <w:tr w:rsidR="00047382" w:rsidRPr="00047382" w14:paraId="13928B9D" w14:textId="77777777" w:rsidTr="0004738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5906D9" w14:textId="77777777" w:rsidR="00047382" w:rsidRPr="00047382" w:rsidRDefault="00047382" w:rsidP="0004738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68974F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Subvencione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Transfere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1A1DF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2B9858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9802184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047382" w:rsidRPr="00047382" w14:paraId="682CA2BB" w14:textId="77777777" w:rsidTr="0004738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02C486" w14:textId="77777777" w:rsidR="00047382" w:rsidRPr="00047382" w:rsidRDefault="00047382" w:rsidP="0004738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3A3541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Investime</w:t>
            </w:r>
            <w:proofErr w:type="spellEnd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Kapitale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19B9BB" w14:textId="77777777" w:rsidR="00047382" w:rsidRPr="00047382" w:rsidRDefault="00047382" w:rsidP="00047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2,195,343.00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F720D6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9B38CC8" w14:textId="77777777" w:rsidR="00047382" w:rsidRPr="00047382" w:rsidRDefault="00047382" w:rsidP="0004738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382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</w:tbl>
    <w:p w14:paraId="02516360" w14:textId="206E7D3B" w:rsidR="007722A2" w:rsidRPr="0078002D" w:rsidRDefault="007722A2">
      <w:pPr>
        <w:rPr>
          <w:rFonts w:ascii="Sylfaen" w:hAnsi="Sylfaen"/>
          <w:b/>
          <w:bCs/>
          <w:sz w:val="28"/>
          <w:szCs w:val="30"/>
          <w:u w:val="single"/>
          <w:lang w:val="fi-FI"/>
        </w:rPr>
      </w:pPr>
      <w:bookmarkStart w:id="13" w:name="_MON_1710587343"/>
      <w:bookmarkStart w:id="14" w:name="_MON_1750235221"/>
      <w:bookmarkStart w:id="15" w:name="_MON_1710746503"/>
      <w:bookmarkStart w:id="16" w:name="_MON_1710749981"/>
      <w:bookmarkStart w:id="17" w:name="_MON_1710761113"/>
      <w:bookmarkStart w:id="18" w:name="_MON_1710763400"/>
      <w:bookmarkStart w:id="19" w:name="_MON_1710763732"/>
      <w:bookmarkStart w:id="20" w:name="_MON_1710589684"/>
      <w:bookmarkStart w:id="21" w:name="_MON_1710835103"/>
      <w:bookmarkStart w:id="22" w:name="_MON_1710835116"/>
      <w:bookmarkStart w:id="23" w:name="_MON_1750235272"/>
      <w:bookmarkStart w:id="24" w:name="_MON_1710835089"/>
      <w:bookmarkStart w:id="25" w:name="_MON_171083513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22E4C0D" w14:textId="77777777" w:rsidR="00E17B62" w:rsidRDefault="00E17B62" w:rsidP="00E17B62">
      <w:pPr>
        <w:jc w:val="right"/>
        <w:rPr>
          <w:i/>
          <w:sz w:val="20"/>
          <w:lang w:val="fi-FI"/>
        </w:rPr>
      </w:pPr>
      <w:r w:rsidRPr="0078002D">
        <w:rPr>
          <w:i/>
          <w:sz w:val="20"/>
          <w:lang w:val="fi-FI"/>
        </w:rPr>
        <w:t>Tabela 3</w:t>
      </w:r>
    </w:p>
    <w:p w14:paraId="5F290277" w14:textId="77777777" w:rsidR="00BB273F" w:rsidRDefault="00BB273F" w:rsidP="00E17B62">
      <w:pPr>
        <w:jc w:val="right"/>
        <w:rPr>
          <w:i/>
          <w:sz w:val="20"/>
          <w:lang w:val="fi-FI"/>
        </w:rPr>
      </w:pPr>
    </w:p>
    <w:p w14:paraId="2353C612" w14:textId="77777777" w:rsidR="00F40A1D" w:rsidRDefault="00F40A1D" w:rsidP="00E17B62">
      <w:pPr>
        <w:jc w:val="right"/>
        <w:rPr>
          <w:i/>
          <w:sz w:val="20"/>
          <w:lang w:val="fi-FI"/>
        </w:rPr>
      </w:pPr>
    </w:p>
    <w:p w14:paraId="26A39C08" w14:textId="3FC27032" w:rsidR="00BB273F" w:rsidRPr="003476BD" w:rsidRDefault="003476BD" w:rsidP="00BB273F">
      <w:pPr>
        <w:jc w:val="both"/>
        <w:rPr>
          <w:rFonts w:ascii="Segoe UI Symbol" w:hAnsi="Segoe UI Symbol"/>
          <w:b/>
          <w:i/>
          <w:sz w:val="32"/>
          <w:szCs w:val="32"/>
          <w:lang w:eastAsia="ja-JP"/>
        </w:rPr>
      </w:pPr>
      <w:proofErr w:type="spellStart"/>
      <w:r w:rsidRPr="003476BD">
        <w:rPr>
          <w:rFonts w:ascii="Sylfaen" w:hAnsi="Sylfaen"/>
          <w:b/>
          <w:i/>
        </w:rPr>
        <w:t>Shë</w:t>
      </w:r>
      <w:r w:rsidR="00BB273F" w:rsidRPr="003476BD">
        <w:rPr>
          <w:rFonts w:ascii="Sylfaen" w:hAnsi="Sylfaen"/>
          <w:b/>
          <w:i/>
        </w:rPr>
        <w:t>nim</w:t>
      </w:r>
      <w:proofErr w:type="spellEnd"/>
      <w:r w:rsidR="00BB273F" w:rsidRPr="003476BD">
        <w:rPr>
          <w:rFonts w:ascii="Sylfaen" w:hAnsi="Sylfaen"/>
          <w:b/>
          <w:i/>
        </w:rPr>
        <w:t xml:space="preserve">: </w:t>
      </w:r>
      <w:proofErr w:type="spellStart"/>
      <w:r w:rsidR="00BB273F" w:rsidRPr="003476BD">
        <w:rPr>
          <w:rFonts w:ascii="Sylfaen" w:hAnsi="Sylfaen"/>
          <w:bCs/>
          <w:i/>
        </w:rPr>
        <w:t>Të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dhënat</w:t>
      </w:r>
      <w:proofErr w:type="spellEnd"/>
      <w:r w:rsidR="00BB273F" w:rsidRPr="003476BD">
        <w:rPr>
          <w:rFonts w:ascii="Sylfaen" w:hAnsi="Sylfaen"/>
          <w:bCs/>
          <w:i/>
        </w:rPr>
        <w:t xml:space="preserve"> e </w:t>
      </w:r>
      <w:proofErr w:type="spellStart"/>
      <w:r w:rsidR="00BB273F" w:rsidRPr="003476BD">
        <w:rPr>
          <w:rFonts w:ascii="Sylfaen" w:hAnsi="Sylfaen"/>
          <w:bCs/>
          <w:i/>
        </w:rPr>
        <w:t>prezantuara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në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tabelën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gramStart"/>
      <w:r w:rsidR="00BB273F" w:rsidRPr="003476BD">
        <w:rPr>
          <w:rFonts w:ascii="Sylfaen" w:hAnsi="Sylfaen"/>
          <w:bCs/>
          <w:i/>
        </w:rPr>
        <w:t>nr.3</w:t>
      </w:r>
      <w:r w:rsidRPr="003476BD">
        <w:rPr>
          <w:rFonts w:ascii="Sylfaen" w:hAnsi="Sylfaen"/>
          <w:bCs/>
          <w:i/>
        </w:rPr>
        <w:t xml:space="preserve"> </w:t>
      </w:r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janë</w:t>
      </w:r>
      <w:proofErr w:type="spellEnd"/>
      <w:proofErr w:type="gram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të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dhëna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të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gjeneruara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nga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Sistemi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Informativ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i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Menaxhimit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të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Financave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të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Kosovës</w:t>
      </w:r>
      <w:proofErr w:type="spellEnd"/>
      <w:r w:rsidRPr="003476BD">
        <w:rPr>
          <w:rFonts w:ascii="Sylfaen" w:hAnsi="Sylfaen"/>
          <w:bCs/>
          <w:i/>
        </w:rPr>
        <w:t xml:space="preserve"> (SIMFK) </w:t>
      </w:r>
      <w:proofErr w:type="spellStart"/>
      <w:r w:rsidRPr="003476BD">
        <w:rPr>
          <w:rFonts w:ascii="Sylfaen" w:hAnsi="Sylfaen"/>
          <w:bCs/>
          <w:i/>
        </w:rPr>
        <w:t>dhe</w:t>
      </w:r>
      <w:proofErr w:type="spellEnd"/>
      <w:r w:rsidRPr="003476BD">
        <w:rPr>
          <w:rFonts w:ascii="Sylfaen" w:hAnsi="Sylfaen"/>
          <w:bCs/>
          <w:i/>
        </w:rPr>
        <w:t xml:space="preserve"> </w:t>
      </w:r>
      <w:proofErr w:type="spellStart"/>
      <w:r w:rsidRPr="003476BD">
        <w:rPr>
          <w:rFonts w:ascii="Sylfaen" w:hAnsi="Sylfaen"/>
          <w:bCs/>
          <w:i/>
        </w:rPr>
        <w:t>perfshijnë</w:t>
      </w:r>
      <w:proofErr w:type="spellEnd"/>
      <w:r w:rsidRPr="003476BD">
        <w:rPr>
          <w:rFonts w:ascii="Sylfaen" w:hAnsi="Sylfaen"/>
          <w:bCs/>
          <w:i/>
        </w:rPr>
        <w:t xml:space="preserve"> </w:t>
      </w:r>
      <w:proofErr w:type="spellStart"/>
      <w:r w:rsidRPr="003476BD">
        <w:rPr>
          <w:rFonts w:ascii="Sylfaen" w:hAnsi="Sylfaen"/>
          <w:bCs/>
          <w:i/>
        </w:rPr>
        <w:t>të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gjitha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Fondet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Burimore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te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Organizatës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proofErr w:type="spellStart"/>
      <w:r w:rsidR="00BB273F" w:rsidRPr="003476BD">
        <w:rPr>
          <w:rFonts w:ascii="Sylfaen" w:hAnsi="Sylfaen"/>
          <w:bCs/>
          <w:i/>
        </w:rPr>
        <w:t>Buxhetore</w:t>
      </w:r>
      <w:proofErr w:type="spellEnd"/>
      <w:r w:rsidR="00BB273F" w:rsidRPr="003476BD">
        <w:rPr>
          <w:rFonts w:ascii="Sylfaen" w:hAnsi="Sylfaen"/>
          <w:bCs/>
          <w:i/>
        </w:rPr>
        <w:t xml:space="preserve"> </w:t>
      </w:r>
      <w:r w:rsidR="009F01EE" w:rsidRPr="003476BD">
        <w:rPr>
          <w:rFonts w:ascii="Sylfaen" w:hAnsi="Sylfaen"/>
          <w:b/>
          <w:i/>
        </w:rPr>
        <w:t>647</w:t>
      </w:r>
      <w:r w:rsidR="00BB273F" w:rsidRPr="003476BD">
        <w:rPr>
          <w:rFonts w:ascii="Sylfaen" w:hAnsi="Sylfaen"/>
          <w:b/>
          <w:i/>
        </w:rPr>
        <w:t xml:space="preserve"> - </w:t>
      </w:r>
      <w:proofErr w:type="spellStart"/>
      <w:r w:rsidR="00BB273F" w:rsidRPr="003476BD">
        <w:rPr>
          <w:rFonts w:ascii="Sylfaen" w:hAnsi="Sylfaen"/>
          <w:b/>
          <w:i/>
        </w:rPr>
        <w:t>Komuna</w:t>
      </w:r>
      <w:proofErr w:type="spellEnd"/>
      <w:r w:rsidR="00BB273F" w:rsidRPr="003476BD">
        <w:rPr>
          <w:rFonts w:ascii="Sylfaen" w:hAnsi="Sylfaen"/>
          <w:b/>
          <w:i/>
        </w:rPr>
        <w:t xml:space="preserve"> e </w:t>
      </w:r>
      <w:proofErr w:type="spellStart"/>
      <w:r w:rsidR="00BB273F" w:rsidRPr="003476BD">
        <w:rPr>
          <w:rFonts w:ascii="Sylfaen" w:hAnsi="Sylfaen"/>
          <w:b/>
          <w:i/>
        </w:rPr>
        <w:t>Mitrovicës</w:t>
      </w:r>
      <w:proofErr w:type="spellEnd"/>
      <w:r w:rsidR="009F01EE" w:rsidRPr="003476BD">
        <w:rPr>
          <w:rFonts w:ascii="Sylfaen" w:hAnsi="Sylfaen"/>
          <w:bCs/>
          <w:i/>
        </w:rPr>
        <w:t xml:space="preserve"> </w:t>
      </w:r>
      <w:proofErr w:type="spellStart"/>
      <w:r w:rsidR="009F01EE" w:rsidRPr="003476BD">
        <w:rPr>
          <w:rFonts w:ascii="Sylfaen" w:hAnsi="Sylfaen"/>
          <w:b/>
          <w:bCs/>
          <w:i/>
        </w:rPr>
        <w:t>Veriore</w:t>
      </w:r>
      <w:proofErr w:type="spellEnd"/>
      <w:r w:rsidR="009F01EE" w:rsidRPr="003476BD">
        <w:rPr>
          <w:rFonts w:ascii="Sylfaen" w:hAnsi="Sylfaen"/>
          <w:bCs/>
          <w:i/>
        </w:rPr>
        <w:t>.</w:t>
      </w:r>
    </w:p>
    <w:p w14:paraId="48BAFA04" w14:textId="07637E93" w:rsidR="00BB273F" w:rsidRPr="0078002D" w:rsidRDefault="00BB273F" w:rsidP="00BB273F">
      <w:pPr>
        <w:jc w:val="both"/>
        <w:rPr>
          <w:rFonts w:ascii="Sylfaen" w:hAnsi="Sylfaen"/>
          <w:b/>
          <w:bCs/>
          <w:sz w:val="28"/>
          <w:szCs w:val="32"/>
          <w:lang w:val="fi-FI"/>
        </w:rPr>
        <w:sectPr w:rsidR="00BB273F" w:rsidRPr="0078002D" w:rsidSect="00AE471D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4" w:code="9"/>
          <w:pgMar w:top="900" w:right="810" w:bottom="900" w:left="1267" w:header="720" w:footer="720" w:gutter="0"/>
          <w:paperSrc w:first="14"/>
          <w:cols w:space="720"/>
          <w:docGrid w:linePitch="360"/>
        </w:sectPr>
      </w:pPr>
    </w:p>
    <w:p w14:paraId="3504FC5F" w14:textId="4305CE8F" w:rsidR="00FD378E" w:rsidRPr="0078002D" w:rsidRDefault="00B024FB" w:rsidP="00360096">
      <w:pPr>
        <w:pStyle w:val="Heading2"/>
      </w:pPr>
      <w:bookmarkStart w:id="26" w:name="_MON_1710835148"/>
      <w:bookmarkStart w:id="27" w:name="_MON_1710835164"/>
      <w:bookmarkStart w:id="28" w:name="_MON_1710764096"/>
      <w:bookmarkStart w:id="29" w:name="_MON_1710764068"/>
      <w:bookmarkStart w:id="30" w:name="_MON_1710764080"/>
      <w:bookmarkStart w:id="31" w:name="_MON_1710835175"/>
      <w:bookmarkStart w:id="32" w:name="_MON_1710764139"/>
      <w:bookmarkStart w:id="33" w:name="_MON_1710764258"/>
      <w:bookmarkStart w:id="34" w:name="_MON_1710764289"/>
      <w:bookmarkStart w:id="35" w:name="_MON_1710764298"/>
      <w:bookmarkStart w:id="36" w:name="_Toc13989063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78002D">
        <w:lastRenderedPageBreak/>
        <w:t xml:space="preserve">2.4 </w:t>
      </w:r>
      <w:proofErr w:type="spellStart"/>
      <w:r w:rsidR="00255170" w:rsidRPr="0078002D">
        <w:t>Paraqitja</w:t>
      </w:r>
      <w:proofErr w:type="spellEnd"/>
      <w:r w:rsidR="00255170" w:rsidRPr="0078002D">
        <w:t xml:space="preserve"> </w:t>
      </w:r>
      <w:proofErr w:type="spellStart"/>
      <w:r w:rsidR="00255170" w:rsidRPr="0078002D">
        <w:t>grafike</w:t>
      </w:r>
      <w:proofErr w:type="spellEnd"/>
      <w:r w:rsidR="00255170" w:rsidRPr="0078002D">
        <w:t xml:space="preserve"> e </w:t>
      </w:r>
      <w:proofErr w:type="spellStart"/>
      <w:r w:rsidR="00255170" w:rsidRPr="0078002D">
        <w:t>shpenzimeve</w:t>
      </w:r>
      <w:proofErr w:type="spellEnd"/>
      <w:r w:rsidR="00255170" w:rsidRPr="0078002D">
        <w:t xml:space="preserve"> </w:t>
      </w:r>
      <w:proofErr w:type="spellStart"/>
      <w:r w:rsidR="00255170" w:rsidRPr="0078002D">
        <w:t>të</w:t>
      </w:r>
      <w:proofErr w:type="spellEnd"/>
      <w:r w:rsidR="00255170" w:rsidRPr="0078002D">
        <w:t xml:space="preserve"> </w:t>
      </w:r>
      <w:proofErr w:type="spellStart"/>
      <w:r w:rsidR="00255170" w:rsidRPr="0078002D">
        <w:t>buxhetit</w:t>
      </w:r>
      <w:proofErr w:type="spellEnd"/>
      <w:r w:rsidR="00255170" w:rsidRPr="0078002D">
        <w:t xml:space="preserve"> </w:t>
      </w:r>
      <w:proofErr w:type="spellStart"/>
      <w:r w:rsidR="00255170" w:rsidRPr="0078002D">
        <w:t>sipas</w:t>
      </w:r>
      <w:proofErr w:type="spellEnd"/>
      <w:r w:rsidR="00255170" w:rsidRPr="0078002D">
        <w:t xml:space="preserve"> </w:t>
      </w:r>
      <w:proofErr w:type="spellStart"/>
      <w:r w:rsidR="00255170" w:rsidRPr="0078002D">
        <w:t>programeve</w:t>
      </w:r>
      <w:proofErr w:type="spellEnd"/>
      <w:r w:rsidR="004B6ED2">
        <w:t>/</w:t>
      </w:r>
      <w:proofErr w:type="spellStart"/>
      <w:r w:rsidR="004B6ED2">
        <w:t>nënprogrameve</w:t>
      </w:r>
      <w:proofErr w:type="spellEnd"/>
      <w:r w:rsidR="00255170" w:rsidRPr="0078002D">
        <w:t xml:space="preserve"> </w:t>
      </w:r>
      <w:proofErr w:type="spellStart"/>
      <w:r w:rsidR="00255170" w:rsidRPr="0078002D">
        <w:t>buxhetore</w:t>
      </w:r>
      <w:bookmarkEnd w:id="36"/>
      <w:proofErr w:type="spellEnd"/>
      <w:r w:rsidR="00255170" w:rsidRPr="0078002D">
        <w:t xml:space="preserve"> </w:t>
      </w:r>
    </w:p>
    <w:p w14:paraId="37F41002" w14:textId="77777777" w:rsidR="00FD378E" w:rsidRPr="0078002D" w:rsidRDefault="00FD378E" w:rsidP="00FD378E">
      <w:pPr>
        <w:rPr>
          <w:lang w:val="fi-FI"/>
        </w:rPr>
      </w:pPr>
    </w:p>
    <w:p w14:paraId="4BA12E93" w14:textId="77777777" w:rsidR="00FD378E" w:rsidRPr="0078002D" w:rsidRDefault="00FD378E" w:rsidP="00FD378E">
      <w:pPr>
        <w:rPr>
          <w:sz w:val="2"/>
          <w:szCs w:val="2"/>
          <w:lang w:val="fi-FI"/>
        </w:rPr>
      </w:pPr>
    </w:p>
    <w:p w14:paraId="4D3061DD" w14:textId="3F26ABA9" w:rsidR="00DE5409" w:rsidRDefault="00095E9F" w:rsidP="00FD378E">
      <w:pPr>
        <w:rPr>
          <w:lang w:val="fi-FI"/>
        </w:rPr>
        <w:sectPr w:rsidR="00DE5409" w:rsidSect="00B024FB">
          <w:pgSz w:w="16834" w:h="11909" w:orient="landscape" w:code="9"/>
          <w:pgMar w:top="810" w:right="900" w:bottom="810" w:left="900" w:header="720" w:footer="720" w:gutter="0"/>
          <w:paperSrc w:first="14"/>
          <w:cols w:space="720"/>
          <w:docGrid w:linePitch="360"/>
        </w:sectPr>
      </w:pPr>
      <w:r w:rsidRPr="0078002D">
        <w:rPr>
          <w:rStyle w:val="Emphasis"/>
          <w:noProof/>
        </w:rPr>
        <w:drawing>
          <wp:inline distT="0" distB="0" distL="0" distR="0" wp14:anchorId="0DF778B0" wp14:editId="0E5A61FA">
            <wp:extent cx="8229600" cy="4267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1E438E" w:rsidRPr="0078002D">
        <w:rPr>
          <w:b/>
          <w:bCs/>
          <w:lang w:val="fi-FI"/>
        </w:rPr>
        <w:t xml:space="preserve"> </w:t>
      </w:r>
    </w:p>
    <w:p w14:paraId="78C0C9F0" w14:textId="6681ACCC" w:rsidR="003D17C8" w:rsidRPr="0078002D" w:rsidRDefault="003D17C8" w:rsidP="009F01EE">
      <w:pPr>
        <w:ind w:right="544"/>
        <w:rPr>
          <w:rFonts w:ascii="Sylfaen" w:hAnsi="Sylfaen"/>
          <w:bCs/>
        </w:rPr>
      </w:pPr>
    </w:p>
    <w:p w14:paraId="24705E63" w14:textId="6EB280B7" w:rsidR="00912313" w:rsidRPr="00E76DDA" w:rsidRDefault="00717035" w:rsidP="00E76DDA">
      <w:pPr>
        <w:pStyle w:val="Heading1"/>
        <w:numPr>
          <w:ilvl w:val="0"/>
          <w:numId w:val="12"/>
        </w:numPr>
        <w:rPr>
          <w:rFonts w:ascii="Sylfaen" w:hAnsi="Sylfaen"/>
          <w:sz w:val="28"/>
        </w:rPr>
      </w:pPr>
      <w:bookmarkStart w:id="37" w:name="_Toc139890638"/>
      <w:r w:rsidRPr="00E76DDA">
        <w:rPr>
          <w:rFonts w:ascii="Sylfaen" w:hAnsi="Sylfaen"/>
          <w:sz w:val="28"/>
        </w:rPr>
        <w:t>LËNDËT E EKZEKUTUARA NGA MINISTRIA E FINANCAVE – DEPARTAMENTI I THESARIT</w:t>
      </w:r>
      <w:bookmarkEnd w:id="37"/>
    </w:p>
    <w:p w14:paraId="5FE26579" w14:textId="77777777" w:rsidR="00F40A1D" w:rsidRPr="00F40A1D" w:rsidRDefault="00F40A1D" w:rsidP="00F40A1D"/>
    <w:p w14:paraId="7241B894" w14:textId="77777777" w:rsidR="00C932A1" w:rsidRPr="00C932A1" w:rsidRDefault="00C932A1" w:rsidP="00C932A1"/>
    <w:p w14:paraId="05E1C985" w14:textId="77777777" w:rsidR="00EC6B93" w:rsidRPr="0078002D" w:rsidRDefault="00EC6B93" w:rsidP="00EC6B93">
      <w:pPr>
        <w:pStyle w:val="ListParagraph"/>
        <w:ind w:left="540" w:right="364"/>
        <w:rPr>
          <w:rFonts w:ascii="Sylfaen" w:hAnsi="Sylfaen"/>
          <w:b/>
          <w:sz w:val="6"/>
          <w:szCs w:val="14"/>
        </w:rPr>
      </w:pPr>
    </w:p>
    <w:p w14:paraId="41FCA6B8" w14:textId="72E24C2B" w:rsidR="000B6C30" w:rsidRPr="00AB0D67" w:rsidRDefault="00717035" w:rsidP="00AB0D67">
      <w:pPr>
        <w:pStyle w:val="ListParagraph"/>
        <w:ind w:left="540" w:right="364"/>
        <w:rPr>
          <w:rFonts w:ascii="Sylfaen" w:eastAsia="Times New Roman" w:hAnsi="Sylfaen"/>
          <w:szCs w:val="28"/>
        </w:rPr>
      </w:pPr>
      <w:proofErr w:type="spellStart"/>
      <w:r w:rsidRPr="0078002D">
        <w:rPr>
          <w:rFonts w:ascii="Sylfaen" w:eastAsia="Times New Roman" w:hAnsi="Sylfaen"/>
          <w:szCs w:val="28"/>
        </w:rPr>
        <w:t>Ekzekutimi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proofErr w:type="spellStart"/>
      <w:r w:rsidRPr="0078002D">
        <w:rPr>
          <w:rFonts w:ascii="Sylfaen" w:eastAsia="Times New Roman" w:hAnsi="Sylfaen"/>
          <w:szCs w:val="28"/>
        </w:rPr>
        <w:t>i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proofErr w:type="spellStart"/>
      <w:r w:rsidRPr="0078002D">
        <w:rPr>
          <w:rFonts w:ascii="Sylfaen" w:eastAsia="Times New Roman" w:hAnsi="Sylfaen"/>
          <w:szCs w:val="28"/>
        </w:rPr>
        <w:t>pagesave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proofErr w:type="spellStart"/>
      <w:r w:rsidR="00532C5A">
        <w:rPr>
          <w:rFonts w:ascii="Sylfaen" w:eastAsia="Times New Roman" w:hAnsi="Sylfaen"/>
          <w:szCs w:val="28"/>
        </w:rPr>
        <w:t>sipas</w:t>
      </w:r>
      <w:proofErr w:type="spellEnd"/>
      <w:r w:rsidR="00532C5A">
        <w:rPr>
          <w:rFonts w:ascii="Sylfaen" w:eastAsia="Times New Roman" w:hAnsi="Sylfaen"/>
          <w:szCs w:val="28"/>
        </w:rPr>
        <w:t xml:space="preserve"> </w:t>
      </w:r>
      <w:proofErr w:type="spellStart"/>
      <w:r w:rsidR="00532C5A">
        <w:rPr>
          <w:rFonts w:ascii="Sylfaen" w:eastAsia="Times New Roman" w:hAnsi="Sylfaen"/>
          <w:szCs w:val="28"/>
        </w:rPr>
        <w:t>procedurave</w:t>
      </w:r>
      <w:proofErr w:type="spellEnd"/>
      <w:r w:rsidR="00532C5A">
        <w:rPr>
          <w:rFonts w:ascii="Sylfaen" w:eastAsia="Times New Roman" w:hAnsi="Sylfaen"/>
          <w:szCs w:val="28"/>
        </w:rPr>
        <w:t xml:space="preserve"> </w:t>
      </w:r>
      <w:proofErr w:type="spellStart"/>
      <w:r w:rsidR="00532C5A">
        <w:rPr>
          <w:rFonts w:ascii="Sylfaen" w:eastAsia="Times New Roman" w:hAnsi="Sylfaen"/>
          <w:szCs w:val="28"/>
        </w:rPr>
        <w:t>p</w:t>
      </w:r>
      <w:r w:rsidR="003A5FFC">
        <w:rPr>
          <w:rFonts w:ascii="Sylfaen" w:eastAsia="Times New Roman" w:hAnsi="Sylfaen"/>
          <w:szCs w:val="28"/>
        </w:rPr>
        <w:t>ë</w:t>
      </w:r>
      <w:r w:rsidR="00532C5A">
        <w:rPr>
          <w:rFonts w:ascii="Sylfaen" w:eastAsia="Times New Roman" w:hAnsi="Sylfaen"/>
          <w:szCs w:val="28"/>
        </w:rPr>
        <w:t>rmbarimore</w:t>
      </w:r>
      <w:proofErr w:type="spellEnd"/>
      <w:r w:rsidR="00532C5A">
        <w:rPr>
          <w:rFonts w:ascii="Sylfaen" w:eastAsia="Times New Roman" w:hAnsi="Sylfaen"/>
          <w:szCs w:val="28"/>
        </w:rPr>
        <w:t xml:space="preserve"> </w:t>
      </w:r>
      <w:proofErr w:type="spellStart"/>
      <w:r w:rsidR="00532C5A">
        <w:rPr>
          <w:rFonts w:ascii="Sylfaen" w:eastAsia="Times New Roman" w:hAnsi="Sylfaen"/>
          <w:szCs w:val="28"/>
        </w:rPr>
        <w:t>dhe</w:t>
      </w:r>
      <w:proofErr w:type="spellEnd"/>
      <w:r w:rsidR="00532C5A">
        <w:rPr>
          <w:rFonts w:ascii="Sylfaen" w:eastAsia="Times New Roman" w:hAnsi="Sylfaen"/>
          <w:szCs w:val="28"/>
        </w:rPr>
        <w:t xml:space="preserve"> </w:t>
      </w:r>
      <w:proofErr w:type="spellStart"/>
      <w:r w:rsidR="00532C5A">
        <w:rPr>
          <w:rFonts w:ascii="Sylfaen" w:eastAsia="Times New Roman" w:hAnsi="Sylfaen"/>
          <w:szCs w:val="28"/>
        </w:rPr>
        <w:t>Nenit</w:t>
      </w:r>
      <w:proofErr w:type="spellEnd"/>
      <w:r w:rsidR="00532C5A">
        <w:rPr>
          <w:rFonts w:ascii="Sylfaen" w:eastAsia="Times New Roman" w:hAnsi="Sylfaen"/>
          <w:szCs w:val="28"/>
        </w:rPr>
        <w:t xml:space="preserve"> 39.2 </w:t>
      </w:r>
      <w:proofErr w:type="spellStart"/>
      <w:r w:rsidR="00AB0D67">
        <w:rPr>
          <w:rFonts w:ascii="Sylfaen" w:eastAsia="Times New Roman" w:hAnsi="Sylfaen"/>
          <w:szCs w:val="28"/>
        </w:rPr>
        <w:t>nga</w:t>
      </w:r>
      <w:proofErr w:type="spellEnd"/>
      <w:r w:rsidR="00AB0D67">
        <w:rPr>
          <w:rFonts w:ascii="Sylfaen" w:eastAsia="Times New Roman" w:hAnsi="Sylfaen"/>
          <w:szCs w:val="28"/>
        </w:rPr>
        <w:t xml:space="preserve"> </w:t>
      </w:r>
      <w:proofErr w:type="spellStart"/>
      <w:r w:rsidR="00AB0D67">
        <w:rPr>
          <w:rFonts w:ascii="Sylfaen" w:eastAsia="Times New Roman" w:hAnsi="Sylfaen"/>
          <w:szCs w:val="28"/>
        </w:rPr>
        <w:t>Ministria</w:t>
      </w:r>
      <w:proofErr w:type="spellEnd"/>
      <w:r w:rsidR="00AB0D67">
        <w:rPr>
          <w:rFonts w:ascii="Sylfaen" w:eastAsia="Times New Roman" w:hAnsi="Sylfaen"/>
          <w:szCs w:val="28"/>
        </w:rPr>
        <w:t xml:space="preserve"> e </w:t>
      </w:r>
      <w:proofErr w:type="spellStart"/>
      <w:r w:rsidR="00AB0D67">
        <w:rPr>
          <w:rFonts w:ascii="Sylfaen" w:eastAsia="Times New Roman" w:hAnsi="Sylfaen"/>
          <w:szCs w:val="28"/>
        </w:rPr>
        <w:t>Financave</w:t>
      </w:r>
      <w:proofErr w:type="spellEnd"/>
      <w:r w:rsidR="00AB0D67">
        <w:rPr>
          <w:rFonts w:ascii="Sylfaen" w:eastAsia="Times New Roman" w:hAnsi="Sylfaen"/>
          <w:szCs w:val="28"/>
        </w:rPr>
        <w:t xml:space="preserve">, </w:t>
      </w:r>
      <w:proofErr w:type="spellStart"/>
      <w:r w:rsidR="00AB0D67">
        <w:rPr>
          <w:rFonts w:ascii="Sylfaen" w:eastAsia="Times New Roman" w:hAnsi="Sylfaen"/>
          <w:szCs w:val="28"/>
        </w:rPr>
        <w:t>Punës</w:t>
      </w:r>
      <w:proofErr w:type="spellEnd"/>
      <w:r w:rsidR="00AB0D67">
        <w:rPr>
          <w:rFonts w:ascii="Sylfaen" w:eastAsia="Times New Roman" w:hAnsi="Sylfaen"/>
          <w:szCs w:val="28"/>
        </w:rPr>
        <w:t xml:space="preserve"> </w:t>
      </w:r>
      <w:proofErr w:type="spellStart"/>
      <w:r w:rsidR="00AB0D67">
        <w:rPr>
          <w:rFonts w:ascii="Sylfaen" w:eastAsia="Times New Roman" w:hAnsi="Sylfaen"/>
          <w:szCs w:val="28"/>
        </w:rPr>
        <w:t>dhe</w:t>
      </w:r>
      <w:proofErr w:type="spellEnd"/>
      <w:r w:rsidR="00AB0D67">
        <w:rPr>
          <w:rFonts w:ascii="Sylfaen" w:eastAsia="Times New Roman" w:hAnsi="Sylfaen"/>
          <w:szCs w:val="28"/>
        </w:rPr>
        <w:t xml:space="preserve"> </w:t>
      </w:r>
      <w:proofErr w:type="spellStart"/>
      <w:r w:rsidR="00AB0D67">
        <w:rPr>
          <w:rFonts w:ascii="Sylfaen" w:eastAsia="Times New Roman" w:hAnsi="Sylfaen"/>
          <w:szCs w:val="28"/>
        </w:rPr>
        <w:t>Transfereve</w:t>
      </w:r>
      <w:proofErr w:type="spellEnd"/>
      <w:r w:rsidR="00AB0D67">
        <w:rPr>
          <w:rFonts w:ascii="Sylfaen" w:eastAsia="Times New Roman" w:hAnsi="Sylfaen"/>
          <w:szCs w:val="28"/>
        </w:rPr>
        <w:t xml:space="preserve"> </w:t>
      </w:r>
      <w:r w:rsidRPr="0078002D">
        <w:rPr>
          <w:rFonts w:ascii="Sylfaen" w:eastAsia="Times New Roman" w:hAnsi="Sylfaen"/>
          <w:szCs w:val="28"/>
        </w:rPr>
        <w:t xml:space="preserve">- </w:t>
      </w:r>
      <w:proofErr w:type="spellStart"/>
      <w:r w:rsidRPr="0078002D">
        <w:rPr>
          <w:rFonts w:ascii="Sylfaen" w:eastAsia="Times New Roman" w:hAnsi="Sylfaen"/>
          <w:szCs w:val="28"/>
        </w:rPr>
        <w:t>Departamenti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proofErr w:type="spellStart"/>
      <w:r w:rsidRPr="0078002D">
        <w:rPr>
          <w:rFonts w:ascii="Sylfaen" w:eastAsia="Times New Roman" w:hAnsi="Sylfaen"/>
          <w:szCs w:val="28"/>
        </w:rPr>
        <w:t>i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proofErr w:type="spellStart"/>
      <w:r w:rsidRPr="0078002D">
        <w:rPr>
          <w:rFonts w:ascii="Sylfaen" w:eastAsia="Times New Roman" w:hAnsi="Sylfaen"/>
          <w:szCs w:val="28"/>
        </w:rPr>
        <w:t>Thesarit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proofErr w:type="spellStart"/>
      <w:r w:rsidRPr="0078002D">
        <w:rPr>
          <w:rFonts w:ascii="Sylfaen" w:eastAsia="Times New Roman" w:hAnsi="Sylfaen"/>
          <w:szCs w:val="28"/>
        </w:rPr>
        <w:t>deri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proofErr w:type="spellStart"/>
      <w:r w:rsidRPr="0078002D">
        <w:rPr>
          <w:rFonts w:ascii="Sylfaen" w:eastAsia="Times New Roman" w:hAnsi="Sylfaen"/>
          <w:szCs w:val="28"/>
        </w:rPr>
        <w:t>më</w:t>
      </w:r>
      <w:proofErr w:type="spellEnd"/>
      <w:r w:rsidRPr="0078002D">
        <w:rPr>
          <w:rFonts w:ascii="Sylfaen" w:eastAsia="Times New Roman" w:hAnsi="Sylfaen"/>
          <w:szCs w:val="28"/>
        </w:rPr>
        <w:t xml:space="preserve"> </w:t>
      </w:r>
      <w:r w:rsidR="00C932A1" w:rsidRPr="00AB0D67">
        <w:rPr>
          <w:rFonts w:ascii="Sylfaen" w:eastAsia="Times New Roman" w:hAnsi="Sylfaen"/>
          <w:szCs w:val="28"/>
        </w:rPr>
        <w:t>30.09</w:t>
      </w:r>
      <w:r w:rsidR="001D2397" w:rsidRPr="00AB0D67">
        <w:rPr>
          <w:rFonts w:ascii="Sylfaen" w:eastAsia="Times New Roman" w:hAnsi="Sylfaen"/>
          <w:szCs w:val="28"/>
        </w:rPr>
        <w:t>.202</w:t>
      </w:r>
      <w:r w:rsidR="00D25EC7" w:rsidRPr="00AB0D67">
        <w:rPr>
          <w:rFonts w:ascii="Sylfaen" w:eastAsia="Times New Roman" w:hAnsi="Sylfaen"/>
          <w:szCs w:val="28"/>
        </w:rPr>
        <w:t>3</w:t>
      </w:r>
      <w:r w:rsidR="00532C5A" w:rsidRPr="00AB0D67">
        <w:rPr>
          <w:rFonts w:ascii="Sylfaen" w:eastAsia="Times New Roman" w:hAnsi="Sylfaen"/>
          <w:szCs w:val="28"/>
        </w:rPr>
        <w:t xml:space="preserve"> </w:t>
      </w:r>
    </w:p>
    <w:p w14:paraId="76FCFEEB" w14:textId="77777777" w:rsidR="00F40A1D" w:rsidRPr="0078002D" w:rsidRDefault="00F40A1D" w:rsidP="00780140">
      <w:pPr>
        <w:pStyle w:val="ListParagraph"/>
        <w:ind w:left="540" w:right="364"/>
        <w:rPr>
          <w:rFonts w:ascii="Sylfaen" w:hAnsi="Sylfaen"/>
          <w:szCs w:val="28"/>
        </w:rPr>
      </w:pPr>
    </w:p>
    <w:tbl>
      <w:tblPr>
        <w:tblW w:w="14224" w:type="dxa"/>
        <w:tblInd w:w="-5" w:type="dxa"/>
        <w:tblLook w:val="04A0" w:firstRow="1" w:lastRow="0" w:firstColumn="1" w:lastColumn="0" w:noHBand="0" w:noVBand="1"/>
      </w:tblPr>
      <w:tblGrid>
        <w:gridCol w:w="2474"/>
        <w:gridCol w:w="6206"/>
        <w:gridCol w:w="5544"/>
      </w:tblGrid>
      <w:tr w:rsidR="00C932A1" w:rsidRPr="00C932A1" w14:paraId="02CD7A01" w14:textId="77777777" w:rsidTr="00AB0D67">
        <w:trPr>
          <w:trHeight w:val="543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E23" w14:textId="77777777" w:rsidR="00C932A1" w:rsidRPr="00C932A1" w:rsidRDefault="00C932A1" w:rsidP="00C93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Kategoria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Ekonomike</w:t>
            </w:r>
            <w:proofErr w:type="spellEnd"/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53D7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111    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Paga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Shtesa</w:t>
            </w:r>
            <w:proofErr w:type="spellEnd"/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31C0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-   </w:t>
            </w:r>
          </w:p>
        </w:tc>
      </w:tr>
      <w:tr w:rsidR="00C932A1" w:rsidRPr="00C932A1" w14:paraId="3D03C653" w14:textId="77777777" w:rsidTr="00AB0D67">
        <w:trPr>
          <w:trHeight w:val="543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3761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54DD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</w:rPr>
            </w:pPr>
            <w:r w:rsidRPr="00C932A1">
              <w:rPr>
                <w:rFonts w:ascii="Calibri" w:eastAsia="Times New Roman" w:hAnsi="Calibri" w:cs="Calibri"/>
                <w:b/>
                <w:bCs/>
              </w:rPr>
              <w:t xml:space="preserve">130    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</w:rPr>
              <w:t>Mallra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</w:rPr>
              <w:t>dhe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</w:rPr>
              <w:t>Shërbime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7DD9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</w:rPr>
            </w:pPr>
            <w:r w:rsidRPr="00C932A1">
              <w:rPr>
                <w:rFonts w:ascii="Calibri" w:eastAsia="Times New Roman" w:hAnsi="Calibri" w:cs="Calibri"/>
                <w:b/>
                <w:bCs/>
              </w:rPr>
              <w:t xml:space="preserve">                                     17,662.67 </w:t>
            </w:r>
          </w:p>
        </w:tc>
      </w:tr>
      <w:tr w:rsidR="00C932A1" w:rsidRPr="00C932A1" w14:paraId="69F1617A" w14:textId="77777777" w:rsidTr="00AB0D67">
        <w:trPr>
          <w:trHeight w:val="543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257C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DCE4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132    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Shpenzime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Komunale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DE4F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-   </w:t>
            </w:r>
          </w:p>
        </w:tc>
      </w:tr>
      <w:tr w:rsidR="00C932A1" w:rsidRPr="00C932A1" w14:paraId="062B2F1C" w14:textId="77777777" w:rsidTr="00AB0D67">
        <w:trPr>
          <w:trHeight w:val="543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6AEC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C543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   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Subvencione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dhe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Transfere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379FA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-   </w:t>
            </w:r>
          </w:p>
        </w:tc>
      </w:tr>
      <w:tr w:rsidR="00C932A1" w:rsidRPr="00C932A1" w14:paraId="2931F29B" w14:textId="77777777" w:rsidTr="00AB0D67">
        <w:trPr>
          <w:trHeight w:val="543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FCFE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827A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300    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Investime</w:t>
            </w:r>
            <w:proofErr w:type="spellEnd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Kapitale</w:t>
            </w:r>
            <w:proofErr w:type="spellEnd"/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52DE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-   </w:t>
            </w:r>
          </w:p>
        </w:tc>
      </w:tr>
      <w:tr w:rsidR="00C932A1" w:rsidRPr="00C932A1" w14:paraId="5A0DB96A" w14:textId="77777777" w:rsidTr="00AB0D67">
        <w:trPr>
          <w:trHeight w:val="670"/>
        </w:trPr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C34E39F" w14:textId="77777777" w:rsidR="00C932A1" w:rsidRPr="00C932A1" w:rsidRDefault="00C932A1" w:rsidP="00C93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>TOTALI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40D3743" w14:textId="77777777" w:rsidR="00C932A1" w:rsidRPr="00C932A1" w:rsidRDefault="00C932A1" w:rsidP="00C932A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32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17,662.67 </w:t>
            </w:r>
          </w:p>
        </w:tc>
      </w:tr>
    </w:tbl>
    <w:p w14:paraId="2685F75F" w14:textId="040A718E" w:rsidR="006F01D2" w:rsidRPr="0078002D" w:rsidRDefault="006F01D2" w:rsidP="00C932A1">
      <w:pPr>
        <w:ind w:right="364"/>
        <w:jc w:val="both"/>
        <w:rPr>
          <w:rFonts w:ascii="Sylfaen" w:hAnsi="Sylfaen"/>
          <w:szCs w:val="28"/>
        </w:rPr>
      </w:pPr>
    </w:p>
    <w:p w14:paraId="351FA7EB" w14:textId="0EC654E0" w:rsidR="007B578A" w:rsidRPr="0078002D" w:rsidRDefault="006F0EB7" w:rsidP="006F0EB7">
      <w:pPr>
        <w:spacing w:line="276" w:lineRule="auto"/>
        <w:ind w:left="720" w:firstLine="720"/>
        <w:rPr>
          <w:b/>
          <w:lang w:val="sq-AL"/>
        </w:rPr>
      </w:pPr>
      <w:r>
        <w:t xml:space="preserve">                                                                                                                                                         </w:t>
      </w:r>
      <w:r w:rsidR="00912313" w:rsidRPr="0078002D">
        <w:t xml:space="preserve"> </w:t>
      </w:r>
      <w:r w:rsidR="00780140" w:rsidRPr="0078002D">
        <w:rPr>
          <w:i/>
          <w:sz w:val="20"/>
          <w:lang w:val="fi-FI"/>
        </w:rPr>
        <w:t xml:space="preserve">Tabela </w:t>
      </w:r>
      <w:r w:rsidR="00C932A1">
        <w:rPr>
          <w:i/>
          <w:sz w:val="20"/>
          <w:lang w:val="fi-FI"/>
        </w:rPr>
        <w:t>4</w:t>
      </w:r>
    </w:p>
    <w:sectPr w:rsidR="007B578A" w:rsidRPr="0078002D" w:rsidSect="00DE5409">
      <w:pgSz w:w="16834" w:h="11909" w:orient="landscape" w:code="9"/>
      <w:pgMar w:top="810" w:right="900" w:bottom="810" w:left="900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87A21" w14:textId="77777777" w:rsidR="00B5172E" w:rsidRDefault="00B5172E">
      <w:r>
        <w:separator/>
      </w:r>
    </w:p>
  </w:endnote>
  <w:endnote w:type="continuationSeparator" w:id="0">
    <w:p w14:paraId="23670B2F" w14:textId="77777777" w:rsidR="00B5172E" w:rsidRDefault="00B5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76E5" w14:textId="77777777" w:rsidR="00AA728F" w:rsidRDefault="00AA728F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B9FB78" w14:textId="77777777" w:rsidR="00AA728F" w:rsidRDefault="00AA728F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ADF2" w14:textId="479B070B" w:rsidR="00AA728F" w:rsidRDefault="00AA728F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A7C4D">
      <w:rPr>
        <w:noProof/>
      </w:rPr>
      <w:t>3</w:t>
    </w:r>
    <w:r>
      <w:rPr>
        <w:noProof/>
      </w:rPr>
      <w:fldChar w:fldCharType="end"/>
    </w:r>
  </w:p>
  <w:p w14:paraId="1D80F40F" w14:textId="77777777" w:rsidR="00AA728F" w:rsidRDefault="00AA728F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8228"/>
      <w:docPartObj>
        <w:docPartGallery w:val="Page Numbers (Bottom of Page)"/>
        <w:docPartUnique/>
      </w:docPartObj>
    </w:sdtPr>
    <w:sdtContent>
      <w:p w14:paraId="5399603F" w14:textId="2CBACF35" w:rsidR="00AA728F" w:rsidRDefault="00AA72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0E27E1" w14:textId="77777777" w:rsidR="00AA728F" w:rsidRDefault="00AA72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5476E" w14:textId="77777777" w:rsidR="00AA728F" w:rsidRDefault="00AA728F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D228E4" w14:textId="77777777" w:rsidR="00AA728F" w:rsidRDefault="00AA728F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5306" w14:textId="186A3441" w:rsidR="00AA728F" w:rsidRDefault="00AA728F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A7C4D">
      <w:rPr>
        <w:noProof/>
      </w:rPr>
      <w:t>11</w:t>
    </w:r>
    <w:r>
      <w:rPr>
        <w:noProof/>
      </w:rPr>
      <w:fldChar w:fldCharType="end"/>
    </w:r>
  </w:p>
  <w:p w14:paraId="6610DD80" w14:textId="77777777" w:rsidR="00AA728F" w:rsidRDefault="00AA728F" w:rsidP="00D24233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6E296" w14:textId="77777777" w:rsidR="00AA728F" w:rsidRDefault="00AA72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73F463F" w14:textId="77777777" w:rsidR="00AA728F" w:rsidRDefault="00AA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8AA12" w14:textId="77777777" w:rsidR="00B5172E" w:rsidRDefault="00B5172E">
      <w:r>
        <w:separator/>
      </w:r>
    </w:p>
  </w:footnote>
  <w:footnote w:type="continuationSeparator" w:id="0">
    <w:p w14:paraId="4EA38CE8" w14:textId="77777777" w:rsidR="00B5172E" w:rsidRDefault="00B5172E">
      <w:r>
        <w:continuationSeparator/>
      </w:r>
    </w:p>
  </w:footnote>
  <w:footnote w:id="1">
    <w:p w14:paraId="0BFE9224" w14:textId="77777777" w:rsidR="00AA728F" w:rsidRDefault="00AA728F" w:rsidP="00D13F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13A45">
        <w:rPr>
          <w:sz w:val="18"/>
        </w:rPr>
        <w:t>Ligji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për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Menaxhimin</w:t>
      </w:r>
      <w:proofErr w:type="spellEnd"/>
      <w:r w:rsidRPr="00E13A45">
        <w:rPr>
          <w:sz w:val="18"/>
        </w:rPr>
        <w:t xml:space="preserve"> e </w:t>
      </w:r>
      <w:proofErr w:type="spellStart"/>
      <w:r w:rsidRPr="00E13A45">
        <w:rPr>
          <w:sz w:val="18"/>
        </w:rPr>
        <w:t>Financave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Publike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dhe</w:t>
      </w:r>
      <w:proofErr w:type="spellEnd"/>
      <w:r w:rsidRPr="00E13A45">
        <w:rPr>
          <w:sz w:val="18"/>
        </w:rPr>
        <w:t xml:space="preserve"> </w:t>
      </w:r>
      <w:proofErr w:type="spellStart"/>
      <w:r w:rsidRPr="00E13A45">
        <w:rPr>
          <w:sz w:val="18"/>
        </w:rPr>
        <w:t>Përgjegjësit</w:t>
      </w:r>
      <w:r>
        <w:rPr>
          <w:sz w:val="18"/>
        </w:rPr>
        <w:t>ë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DAADC" w14:textId="04C00FA9" w:rsidR="00AA728F" w:rsidRDefault="00AA728F" w:rsidP="00D13F30">
    <w:pPr>
      <w:pStyle w:val="Header"/>
      <w:ind w:left="-720"/>
      <w:rPr>
        <w:noProof/>
      </w:rPr>
    </w:pPr>
  </w:p>
  <w:p w14:paraId="5725694F" w14:textId="77777777" w:rsidR="00AA728F" w:rsidRDefault="00AA728F" w:rsidP="00D13F30">
    <w:pPr>
      <w:pStyle w:val="Header"/>
      <w:ind w:left="-720"/>
    </w:pPr>
  </w:p>
  <w:p w14:paraId="3F20C597" w14:textId="77777777" w:rsidR="00AA728F" w:rsidRDefault="00AA728F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6748FB82" w14:textId="315A0437" w:rsidR="00AA728F" w:rsidRDefault="00AA728F" w:rsidP="00D13F30">
    <w:pPr>
      <w:pStyle w:val="Header"/>
      <w:ind w:right="-720"/>
    </w:pPr>
    <w:r>
      <w:rPr>
        <w:color w:val="808080"/>
        <w:sz w:val="16"/>
        <w:szCs w:val="16"/>
      </w:rPr>
      <w:t xml:space="preserve">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</w:p>
  <w:p w14:paraId="75E59944" w14:textId="02783190" w:rsidR="00AA728F" w:rsidRDefault="00AA728F" w:rsidP="00D13F30">
    <w:pPr>
      <w:rPr>
        <w:color w:val="808080"/>
        <w:sz w:val="16"/>
        <w:szCs w:val="16"/>
      </w:rPr>
    </w:pPr>
    <w:r>
      <w:t xml:space="preserve">            </w:t>
    </w:r>
    <w:proofErr w:type="spellStart"/>
    <w:r w:rsidR="00904741">
      <w:rPr>
        <w:color w:val="808080"/>
        <w:sz w:val="16"/>
        <w:szCs w:val="16"/>
      </w:rPr>
      <w:t>Drejtoria</w:t>
    </w:r>
    <w:proofErr w:type="spellEnd"/>
    <w:r w:rsidR="00904741">
      <w:rPr>
        <w:color w:val="808080"/>
        <w:sz w:val="16"/>
        <w:szCs w:val="16"/>
      </w:rPr>
      <w:t xml:space="preserve"> </w:t>
    </w:r>
    <w:proofErr w:type="spellStart"/>
    <w:r w:rsidR="00904741">
      <w:rPr>
        <w:color w:val="808080"/>
        <w:sz w:val="16"/>
        <w:szCs w:val="16"/>
      </w:rPr>
      <w:t>për</w:t>
    </w:r>
    <w:proofErr w:type="spellEnd"/>
    <w:r w:rsidR="00904741">
      <w:rPr>
        <w:color w:val="808080"/>
        <w:sz w:val="16"/>
        <w:szCs w:val="16"/>
      </w:rPr>
      <w:t xml:space="preserve"> </w:t>
    </w:r>
    <w:proofErr w:type="spellStart"/>
    <w:r w:rsidR="00904741">
      <w:rPr>
        <w:color w:val="808080"/>
        <w:sz w:val="16"/>
        <w:szCs w:val="16"/>
      </w:rPr>
      <w:t>Bux</w:t>
    </w:r>
    <w:r>
      <w:rPr>
        <w:color w:val="808080"/>
        <w:sz w:val="16"/>
        <w:szCs w:val="16"/>
      </w:rPr>
      <w:t>het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14:paraId="0435CD41" w14:textId="77777777" w:rsidR="00AA728F" w:rsidRPr="00BD28A5" w:rsidRDefault="00AA728F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1F0FDA5B" w14:textId="77777777" w:rsidR="00AA728F" w:rsidRPr="00CC2669" w:rsidRDefault="00AA728F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AE359" w14:textId="77777777" w:rsidR="00AA728F" w:rsidRDefault="00AA728F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BB2C0" wp14:editId="70755A4C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97525649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D452F" w14:textId="77777777" w:rsidR="00AA728F" w:rsidRDefault="00AA728F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420423FF" w14:textId="77777777" w:rsidR="00AA728F" w:rsidRPr="00416E28" w:rsidRDefault="00AA728F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BB2C0"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b9uQIAAL0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cDKLo3hKEoKRoB206gsUj4pNy9DElmnodQrRT/2jskR1/yDL7xoJuWwgit0rJYeG0QrAhTbevzpg&#10;DQ1H0Xr4KCvITrdGuorta9XZhFALtHeNeT41hu0NKmFzHscTEmNUgisK55Nw4jrn0/R4ulfavGey&#10;Q/Ynwwqwu+x096CNRUPTY4i9TMiCt61rfiuuNiBw3IG74aj1WRSulz+TIFnNV3PikWi68kiQ5959&#10;sSTetAhncT7Jl8s8/GXvDUna8Kpiwl5z1FVI/qxvB4WPijgpS8uWVzadhaTVZr1sFdpR0HXhPldz&#10;8JzD/GsYrgjA5QWlMCLBuyjxiul85pGCxF4yC+ZeECbvkmkAesiLa0oPXLB/p4QGkBwoznXpAvQL&#10;boH7XnOjaccNTI6WdyCPUxBNrQRXonKtNZS34/9FKSz8cymg3cdGO8FajY5aN/v1HrJY4a5l9QzS&#10;VRKUBUMExh382DWagTnA9Miw/rGlimHUfhDwApKQEDtunEHiWQSGuvSsLz1UlI2EoVQahdFoLM04&#10;pLa94psGrgvHQvX38G4K7iR9hnZ4bTAjHLPDPLND6NJ2Ueepu/gNAAD//wMAUEsDBBQABgAIAAAA&#10;IQA7M1Y34AAAAA4BAAAPAAAAZHJzL2Rvd25yZXYueG1sTI89T8MwEIZ3JP6DdUhs1EkLaQhxKoTE&#10;gpAqWoaOrn3EEfE5ip02/HuuE2z36h69H/Vm9r044Ri7QAryRQYCyQTbUavgc/96V4KISZPVfSBU&#10;8IMRNs31Va0rG870gaddagWbUKy0ApfSUEkZjUOv4yIMSPz7CqPXieXYSjvqM5v7Xi6zrJBed8QJ&#10;Tg/44tB87yavYF/MBzNPhxzfTdkajVvn37ZK3d7Mz08gEs7pD4ZLfa4ODXc6holsFD3rh7K8Z1bB&#10;On/kERdkvVzlII58ZcWqANnU8v+M5hcAAP//AwBQSwECLQAUAAYACAAAACEAtoM4kv4AAADhAQAA&#10;EwAAAAAAAAAAAAAAAAAAAAAAW0NvbnRlbnRfVHlwZXNdLnhtbFBLAQItABQABgAIAAAAIQA4/SH/&#10;1gAAAJQBAAALAAAAAAAAAAAAAAAAAC8BAABfcmVscy8ucmVsc1BLAQItABQABgAIAAAAIQCYcHb9&#10;uQIAAL0FAAAOAAAAAAAAAAAAAAAAAC4CAABkcnMvZTJvRG9jLnhtbFBLAQItABQABgAIAAAAIQA7&#10;M1Y34AAAAA4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736D452F" w14:textId="77777777" w:rsidR="00AA728F" w:rsidRDefault="00AA728F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420423FF" w14:textId="77777777" w:rsidR="00AA728F" w:rsidRPr="00416E28" w:rsidRDefault="00AA728F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20D08E26" w14:textId="77777777" w:rsidR="00AA728F" w:rsidRDefault="00AA728F" w:rsidP="00D13F30">
    <w:pPr>
      <w:pStyle w:val="Header"/>
      <w:ind w:right="-720"/>
    </w:pPr>
  </w:p>
  <w:p w14:paraId="7BE9FFD9" w14:textId="77777777" w:rsidR="00AA728F" w:rsidRPr="00BD28A5" w:rsidRDefault="00AA728F" w:rsidP="00D13F30">
    <w:pPr>
      <w:rPr>
        <w:color w:val="808080"/>
        <w:sz w:val="16"/>
        <w:szCs w:val="16"/>
      </w:rPr>
    </w:pPr>
    <w:r>
      <w:t xml:space="preserve">         </w:t>
    </w:r>
  </w:p>
  <w:p w14:paraId="5B0922F0" w14:textId="77777777" w:rsidR="00AA728F" w:rsidRDefault="00AA728F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B312" w14:textId="04D7E123" w:rsidR="00AA728F" w:rsidRDefault="00AA728F" w:rsidP="00BD28A5">
    <w:pPr>
      <w:pStyle w:val="Header"/>
      <w:ind w:left="-720"/>
    </w:pPr>
  </w:p>
  <w:p w14:paraId="0FCF7988" w14:textId="77777777" w:rsidR="00AA728F" w:rsidRDefault="00AA728F" w:rsidP="00BD28A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25760E88" w14:textId="27495E9A" w:rsidR="00AA728F" w:rsidRDefault="00AA728F" w:rsidP="00BD28A5">
    <w:pPr>
      <w:pStyle w:val="Header"/>
      <w:ind w:right="-720"/>
    </w:pPr>
    <w:r>
      <w:rPr>
        <w:color w:val="808080"/>
        <w:sz w:val="16"/>
        <w:szCs w:val="16"/>
      </w:rPr>
      <w:t xml:space="preserve">    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  <w:r>
      <w:rPr>
        <w:color w:val="808080"/>
        <w:sz w:val="16"/>
        <w:szCs w:val="16"/>
      </w:rPr>
      <w:t xml:space="preserve"> </w:t>
    </w:r>
  </w:p>
  <w:p w14:paraId="3D182CC1" w14:textId="6D2E7503" w:rsidR="00AA728F" w:rsidRDefault="00AA728F" w:rsidP="00BD28A5">
    <w:pPr>
      <w:rPr>
        <w:color w:val="808080"/>
        <w:sz w:val="16"/>
        <w:szCs w:val="16"/>
      </w:rPr>
    </w:pPr>
    <w:r>
      <w:t xml:space="preserve">               </w:t>
    </w:r>
    <w:proofErr w:type="spellStart"/>
    <w:r w:rsidRPr="00BD28A5">
      <w:rPr>
        <w:color w:val="808080"/>
        <w:sz w:val="16"/>
        <w:szCs w:val="16"/>
      </w:rPr>
      <w:t>Drejtoria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për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Finan</w:t>
    </w:r>
    <w:r>
      <w:rPr>
        <w:color w:val="808080"/>
        <w:sz w:val="16"/>
        <w:szCs w:val="16"/>
      </w:rPr>
      <w:t>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14:paraId="6379CE8A" w14:textId="77777777" w:rsidR="00AA728F" w:rsidRPr="00BD28A5" w:rsidRDefault="00AA728F" w:rsidP="00BD28A5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52F56996" w14:textId="77777777" w:rsidR="00AA728F" w:rsidRPr="00B8195E" w:rsidRDefault="00AA728F" w:rsidP="00BD28A5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18B0" w14:textId="77777777" w:rsidR="00AA728F" w:rsidRDefault="00AA728F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760A3" wp14:editId="7B732926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2861A" w14:textId="77777777" w:rsidR="00AA728F" w:rsidRDefault="00AA728F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291F59A8" w14:textId="77777777" w:rsidR="00AA728F" w:rsidRPr="00416E28" w:rsidRDefault="00AA728F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760A3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pztwIAALw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cISRoB206AsUjYpNy9DElmfodQpRT/2jsgR1/yDL7xoJuWwgit0rJYeG0QpAhTbevzpgDQ1H0Xr4&#10;KCvITrdGukrta9XZhFADtHcNeT41hO0NKmFzHscTEmNUgisK55Nw4jrm0/R4ulfavGeyQ/Ynwwqw&#10;u+x096CNRUPTY4i9TMiCt61reiuuNiBw3IG74aj1WRSuhz+TIFnNV3PikWi68kiQ5959sSTetAhn&#10;cT7Jl8s8/GXvDUna8Kpiwl5z1FNI/qxfB2WPSjgpSsuWVzadhaTVZr1sFdpR0HPhPldz8JzD/GsY&#10;rgjA5QWlMCLBuyjxiul85pGCxF4yC+ZeECbvkmlAEpIX15QeuGD/TgkNGU7iKHZdugD9glvgvtfc&#10;aNpxAxOj5R3I4xREUyvBlahcaw3l7fh/UQoL/1wKaPex0U6wVqOj1s1+vXcPwqnZ6nctq2dQsJIg&#10;MJghMO3gx67RDMwBhkeG9Y8tVQyj9oOAh5CEhNhp4wwSzyIw1KVnfemhomwkzKTSKIxGY2nGGbXt&#10;Fd80cF041qu/h+dTcKfsM7TDo4MR4QgexpmdQZe2izoP3cVvAAAA//8DAFBLAwQUAAYACAAAACEA&#10;OzNWN+AAAAAOAQAADwAAAGRycy9kb3ducmV2LnhtbEyPPU/DMBCGdyT+g3VIbNRJC2kIcSqExIKQ&#10;KlqGjq59xBHxOYqdNvx7rhNs9+oevR/1Zva9OOEYu0AK8kUGAskE21Gr4HP/eleCiEmT1X0gVPCD&#10;ETbN9VWtKxvO9IGnXWoFm1CstAKX0lBJGY1Dr+MiDEj8+wqj14nl2Eo76jOb+14us6yQXnfECU4P&#10;+OLQfO8mr2BfzAczT4cc303ZGo1b59+2St3ezM9PIBLO6Q+GS32uDg13OoaJbBQ964eyvGdWwTp/&#10;5BEXZL1c5SCOfGXFqgDZ1PL/jOYXAAD//wMAUEsBAi0AFAAGAAgAAAAhALaDOJL+AAAA4QEAABMA&#10;AAAAAAAAAAAAAAAAAAAAAFtDb250ZW50X1R5cGVzXS54bWxQSwECLQAUAAYACAAAACEAOP0h/9YA&#10;AACUAQAACwAAAAAAAAAAAAAAAAAvAQAAX3JlbHMvLnJlbHNQSwECLQAUAAYACAAAACEA+4V6c7cC&#10;AAC8BQAADgAAAAAAAAAAAAAAAAAuAgAAZHJzL2Uyb0RvYy54bWxQSwECLQAUAAYACAAAACEAOzNW&#10;N+AAAAAO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0E42861A" w14:textId="77777777" w:rsidR="00AA728F" w:rsidRDefault="00AA728F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291F59A8" w14:textId="77777777" w:rsidR="00AA728F" w:rsidRPr="00416E28" w:rsidRDefault="00AA728F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B40DCF3" w14:textId="77777777" w:rsidR="00AA728F" w:rsidRDefault="00AA728F" w:rsidP="00634AD5">
    <w:pPr>
      <w:pStyle w:val="Header"/>
      <w:ind w:right="-720"/>
    </w:pPr>
  </w:p>
  <w:p w14:paraId="526914EB" w14:textId="77777777" w:rsidR="00AA728F" w:rsidRPr="00BD28A5" w:rsidRDefault="00AA728F" w:rsidP="00634AD5">
    <w:pPr>
      <w:rPr>
        <w:color w:val="808080"/>
        <w:sz w:val="16"/>
        <w:szCs w:val="16"/>
      </w:rPr>
    </w:pPr>
    <w:r>
      <w:t xml:space="preserve">         </w:t>
    </w:r>
  </w:p>
  <w:p w14:paraId="24544F85" w14:textId="77777777" w:rsidR="00AA728F" w:rsidRDefault="00AA728F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3F76"/>
    <w:multiLevelType w:val="hybridMultilevel"/>
    <w:tmpl w:val="36F01DB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1EE"/>
    <w:multiLevelType w:val="multilevel"/>
    <w:tmpl w:val="12AEEC0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47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06A22ADB"/>
    <w:multiLevelType w:val="hybridMultilevel"/>
    <w:tmpl w:val="8F180E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C0127A2"/>
    <w:multiLevelType w:val="multilevel"/>
    <w:tmpl w:val="6F56D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4F81BD" w:themeColor="accent1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</w:rPr>
    </w:lvl>
  </w:abstractNum>
  <w:abstractNum w:abstractNumId="4" w15:restartNumberingAfterBreak="0">
    <w:nsid w:val="0D5773C3"/>
    <w:multiLevelType w:val="hybridMultilevel"/>
    <w:tmpl w:val="18385C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0110FEF"/>
    <w:multiLevelType w:val="hybridMultilevel"/>
    <w:tmpl w:val="FB9E8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4651E84"/>
    <w:multiLevelType w:val="hybridMultilevel"/>
    <w:tmpl w:val="B1220D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F77E9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E9160C3"/>
    <w:multiLevelType w:val="multilevel"/>
    <w:tmpl w:val="3146A07E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0" w15:restartNumberingAfterBreak="0">
    <w:nsid w:val="236C1B97"/>
    <w:multiLevelType w:val="multilevel"/>
    <w:tmpl w:val="62B8A864"/>
    <w:lvl w:ilvl="0">
      <w:start w:val="3"/>
      <w:numFmt w:val="decimal"/>
      <w:lvlText w:val="%1."/>
      <w:lvlJc w:val="left"/>
      <w:pPr>
        <w:ind w:left="1440" w:hanging="144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ind w:left="2520" w:hanging="144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3960" w:hanging="180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5040" w:hanging="180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6480" w:hanging="216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7920" w:hanging="25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  <w:sz w:val="32"/>
      </w:rPr>
    </w:lvl>
  </w:abstractNum>
  <w:abstractNum w:abstractNumId="11" w15:restartNumberingAfterBreak="0">
    <w:nsid w:val="268D3641"/>
    <w:multiLevelType w:val="hybridMultilevel"/>
    <w:tmpl w:val="06844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0232"/>
    <w:multiLevelType w:val="hybridMultilevel"/>
    <w:tmpl w:val="87788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B3CA4"/>
    <w:multiLevelType w:val="hybridMultilevel"/>
    <w:tmpl w:val="5E6CE81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2F1C701B"/>
    <w:multiLevelType w:val="hybridMultilevel"/>
    <w:tmpl w:val="14A2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715D0"/>
    <w:multiLevelType w:val="hybridMultilevel"/>
    <w:tmpl w:val="EE64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00D1"/>
    <w:multiLevelType w:val="hybridMultilevel"/>
    <w:tmpl w:val="89785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05152"/>
    <w:multiLevelType w:val="multilevel"/>
    <w:tmpl w:val="F334CA6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39AA7003"/>
    <w:multiLevelType w:val="hybridMultilevel"/>
    <w:tmpl w:val="C23CEB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6C3762D"/>
    <w:multiLevelType w:val="hybridMultilevel"/>
    <w:tmpl w:val="BFFE1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04567"/>
    <w:multiLevelType w:val="hybridMultilevel"/>
    <w:tmpl w:val="7556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25277"/>
    <w:multiLevelType w:val="hybridMultilevel"/>
    <w:tmpl w:val="E9168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47291"/>
    <w:multiLevelType w:val="multilevel"/>
    <w:tmpl w:val="ED74211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5BCB32AF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E0F2970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DA4B48"/>
    <w:multiLevelType w:val="multilevel"/>
    <w:tmpl w:val="889C6A6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3747641"/>
    <w:multiLevelType w:val="multilevel"/>
    <w:tmpl w:val="5C24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6323802"/>
    <w:multiLevelType w:val="hybridMultilevel"/>
    <w:tmpl w:val="62E0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E137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9" w15:restartNumberingAfterBreak="0">
    <w:nsid w:val="7E210A3A"/>
    <w:multiLevelType w:val="hybridMultilevel"/>
    <w:tmpl w:val="E71480D6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7E705455"/>
    <w:multiLevelType w:val="hybridMultilevel"/>
    <w:tmpl w:val="32C0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4"/>
  </w:num>
  <w:num w:numId="5">
    <w:abstractNumId w:val="2"/>
  </w:num>
  <w:num w:numId="6">
    <w:abstractNumId w:val="12"/>
  </w:num>
  <w:num w:numId="7">
    <w:abstractNumId w:val="21"/>
  </w:num>
  <w:num w:numId="8">
    <w:abstractNumId w:val="5"/>
  </w:num>
  <w:num w:numId="9">
    <w:abstractNumId w:val="29"/>
  </w:num>
  <w:num w:numId="10">
    <w:abstractNumId w:val="18"/>
  </w:num>
  <w:num w:numId="11">
    <w:abstractNumId w:val="26"/>
  </w:num>
  <w:num w:numId="12">
    <w:abstractNumId w:val="24"/>
  </w:num>
  <w:num w:numId="13">
    <w:abstractNumId w:val="9"/>
  </w:num>
  <w:num w:numId="14">
    <w:abstractNumId w:val="28"/>
  </w:num>
  <w:num w:numId="15">
    <w:abstractNumId w:val="8"/>
  </w:num>
  <w:num w:numId="16">
    <w:abstractNumId w:val="19"/>
  </w:num>
  <w:num w:numId="17">
    <w:abstractNumId w:val="16"/>
  </w:num>
  <w:num w:numId="18">
    <w:abstractNumId w:val="6"/>
  </w:num>
  <w:num w:numId="19">
    <w:abstractNumId w:val="0"/>
  </w:num>
  <w:num w:numId="20">
    <w:abstractNumId w:val="30"/>
  </w:num>
  <w:num w:numId="21">
    <w:abstractNumId w:val="14"/>
  </w:num>
  <w:num w:numId="22">
    <w:abstractNumId w:val="10"/>
  </w:num>
  <w:num w:numId="23">
    <w:abstractNumId w:val="3"/>
  </w:num>
  <w:num w:numId="24">
    <w:abstractNumId w:val="17"/>
  </w:num>
  <w:num w:numId="25">
    <w:abstractNumId w:val="22"/>
  </w:num>
  <w:num w:numId="26">
    <w:abstractNumId w:val="23"/>
  </w:num>
  <w:num w:numId="27">
    <w:abstractNumId w:val="25"/>
  </w:num>
  <w:num w:numId="28">
    <w:abstractNumId w:val="13"/>
  </w:num>
  <w:num w:numId="29">
    <w:abstractNumId w:val="1"/>
  </w:num>
  <w:num w:numId="30">
    <w:abstractNumId w:val="15"/>
  </w:num>
  <w:num w:numId="3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A5"/>
    <w:rsid w:val="00000025"/>
    <w:rsid w:val="000005B2"/>
    <w:rsid w:val="00000798"/>
    <w:rsid w:val="00001D89"/>
    <w:rsid w:val="000020AE"/>
    <w:rsid w:val="000026B0"/>
    <w:rsid w:val="000027C1"/>
    <w:rsid w:val="000033C4"/>
    <w:rsid w:val="0000483E"/>
    <w:rsid w:val="00004990"/>
    <w:rsid w:val="00004D9F"/>
    <w:rsid w:val="000050FD"/>
    <w:rsid w:val="00005644"/>
    <w:rsid w:val="00005A58"/>
    <w:rsid w:val="00006CF0"/>
    <w:rsid w:val="00007549"/>
    <w:rsid w:val="000107A6"/>
    <w:rsid w:val="00010D33"/>
    <w:rsid w:val="00012A7A"/>
    <w:rsid w:val="00012EE3"/>
    <w:rsid w:val="00012F0A"/>
    <w:rsid w:val="00013577"/>
    <w:rsid w:val="0001461A"/>
    <w:rsid w:val="00014EA4"/>
    <w:rsid w:val="000158DA"/>
    <w:rsid w:val="00016A4F"/>
    <w:rsid w:val="00016B00"/>
    <w:rsid w:val="00016C51"/>
    <w:rsid w:val="000171AD"/>
    <w:rsid w:val="00017B41"/>
    <w:rsid w:val="00017E1B"/>
    <w:rsid w:val="00020128"/>
    <w:rsid w:val="000207F7"/>
    <w:rsid w:val="00021157"/>
    <w:rsid w:val="00021914"/>
    <w:rsid w:val="0002270F"/>
    <w:rsid w:val="00022AD4"/>
    <w:rsid w:val="00023D0F"/>
    <w:rsid w:val="00023D51"/>
    <w:rsid w:val="00024D60"/>
    <w:rsid w:val="00025461"/>
    <w:rsid w:val="000254E3"/>
    <w:rsid w:val="00025CA0"/>
    <w:rsid w:val="00026A22"/>
    <w:rsid w:val="0003088A"/>
    <w:rsid w:val="00030E88"/>
    <w:rsid w:val="00031BF2"/>
    <w:rsid w:val="00032C6B"/>
    <w:rsid w:val="00033DD7"/>
    <w:rsid w:val="00034DDA"/>
    <w:rsid w:val="0003504C"/>
    <w:rsid w:val="00035286"/>
    <w:rsid w:val="000371AC"/>
    <w:rsid w:val="000379D2"/>
    <w:rsid w:val="00037BAB"/>
    <w:rsid w:val="00040B40"/>
    <w:rsid w:val="000421B0"/>
    <w:rsid w:val="00042396"/>
    <w:rsid w:val="000429CE"/>
    <w:rsid w:val="00043040"/>
    <w:rsid w:val="00043400"/>
    <w:rsid w:val="0004399C"/>
    <w:rsid w:val="000442D0"/>
    <w:rsid w:val="00044C17"/>
    <w:rsid w:val="00046AB2"/>
    <w:rsid w:val="000472C8"/>
    <w:rsid w:val="00047345"/>
    <w:rsid w:val="00047382"/>
    <w:rsid w:val="00047ECF"/>
    <w:rsid w:val="00050318"/>
    <w:rsid w:val="00050321"/>
    <w:rsid w:val="000506DE"/>
    <w:rsid w:val="0005188F"/>
    <w:rsid w:val="00051ADD"/>
    <w:rsid w:val="00051C28"/>
    <w:rsid w:val="0005298C"/>
    <w:rsid w:val="00052A7C"/>
    <w:rsid w:val="00052B82"/>
    <w:rsid w:val="0005318C"/>
    <w:rsid w:val="0005382C"/>
    <w:rsid w:val="00053EAB"/>
    <w:rsid w:val="00054C6F"/>
    <w:rsid w:val="00055BC7"/>
    <w:rsid w:val="00055C65"/>
    <w:rsid w:val="000571E4"/>
    <w:rsid w:val="00057A75"/>
    <w:rsid w:val="00057BAB"/>
    <w:rsid w:val="00060126"/>
    <w:rsid w:val="00060683"/>
    <w:rsid w:val="00060776"/>
    <w:rsid w:val="00061AF8"/>
    <w:rsid w:val="0006295C"/>
    <w:rsid w:val="00062E2C"/>
    <w:rsid w:val="0006303B"/>
    <w:rsid w:val="000644C7"/>
    <w:rsid w:val="0006458A"/>
    <w:rsid w:val="00064A16"/>
    <w:rsid w:val="00064FF7"/>
    <w:rsid w:val="000650D9"/>
    <w:rsid w:val="00066448"/>
    <w:rsid w:val="00067026"/>
    <w:rsid w:val="000672EA"/>
    <w:rsid w:val="00067C90"/>
    <w:rsid w:val="000707EC"/>
    <w:rsid w:val="00070F13"/>
    <w:rsid w:val="0007119C"/>
    <w:rsid w:val="00071313"/>
    <w:rsid w:val="000719CF"/>
    <w:rsid w:val="00072AFF"/>
    <w:rsid w:val="00073B3C"/>
    <w:rsid w:val="0007414C"/>
    <w:rsid w:val="00074ACA"/>
    <w:rsid w:val="00075727"/>
    <w:rsid w:val="000770DA"/>
    <w:rsid w:val="00077378"/>
    <w:rsid w:val="00077604"/>
    <w:rsid w:val="00077D56"/>
    <w:rsid w:val="00080897"/>
    <w:rsid w:val="00080CE2"/>
    <w:rsid w:val="000820FA"/>
    <w:rsid w:val="00082734"/>
    <w:rsid w:val="0008368A"/>
    <w:rsid w:val="00084142"/>
    <w:rsid w:val="000844DC"/>
    <w:rsid w:val="00084F23"/>
    <w:rsid w:val="00085D02"/>
    <w:rsid w:val="000866DF"/>
    <w:rsid w:val="000868B6"/>
    <w:rsid w:val="00086BAE"/>
    <w:rsid w:val="00087029"/>
    <w:rsid w:val="00087324"/>
    <w:rsid w:val="00087456"/>
    <w:rsid w:val="00087603"/>
    <w:rsid w:val="00087C6F"/>
    <w:rsid w:val="000906D6"/>
    <w:rsid w:val="000912C0"/>
    <w:rsid w:val="00091684"/>
    <w:rsid w:val="0009231B"/>
    <w:rsid w:val="00094040"/>
    <w:rsid w:val="0009447F"/>
    <w:rsid w:val="0009490C"/>
    <w:rsid w:val="00095B09"/>
    <w:rsid w:val="00095E9F"/>
    <w:rsid w:val="00096F30"/>
    <w:rsid w:val="000974A5"/>
    <w:rsid w:val="00097679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A00"/>
    <w:rsid w:val="000A41BC"/>
    <w:rsid w:val="000A49E3"/>
    <w:rsid w:val="000A4E74"/>
    <w:rsid w:val="000A5D8F"/>
    <w:rsid w:val="000A5E90"/>
    <w:rsid w:val="000A6DBC"/>
    <w:rsid w:val="000A7225"/>
    <w:rsid w:val="000A77AD"/>
    <w:rsid w:val="000B0FDD"/>
    <w:rsid w:val="000B1420"/>
    <w:rsid w:val="000B15DB"/>
    <w:rsid w:val="000B1627"/>
    <w:rsid w:val="000B16F1"/>
    <w:rsid w:val="000B26E9"/>
    <w:rsid w:val="000B346B"/>
    <w:rsid w:val="000B3F59"/>
    <w:rsid w:val="000B3F75"/>
    <w:rsid w:val="000B4286"/>
    <w:rsid w:val="000B4D23"/>
    <w:rsid w:val="000B4FFE"/>
    <w:rsid w:val="000B5205"/>
    <w:rsid w:val="000B5367"/>
    <w:rsid w:val="000B53F3"/>
    <w:rsid w:val="000B53F7"/>
    <w:rsid w:val="000B600D"/>
    <w:rsid w:val="000B6501"/>
    <w:rsid w:val="000B67EF"/>
    <w:rsid w:val="000B6C30"/>
    <w:rsid w:val="000B7827"/>
    <w:rsid w:val="000B7B2F"/>
    <w:rsid w:val="000C0670"/>
    <w:rsid w:val="000C0780"/>
    <w:rsid w:val="000C0CBD"/>
    <w:rsid w:val="000C0D16"/>
    <w:rsid w:val="000C1B76"/>
    <w:rsid w:val="000C2005"/>
    <w:rsid w:val="000C3DB5"/>
    <w:rsid w:val="000C4194"/>
    <w:rsid w:val="000C589E"/>
    <w:rsid w:val="000C651F"/>
    <w:rsid w:val="000C77FE"/>
    <w:rsid w:val="000C7CF5"/>
    <w:rsid w:val="000D499E"/>
    <w:rsid w:val="000D5EDE"/>
    <w:rsid w:val="000D62AC"/>
    <w:rsid w:val="000D663D"/>
    <w:rsid w:val="000D6A26"/>
    <w:rsid w:val="000D6DA9"/>
    <w:rsid w:val="000D71F3"/>
    <w:rsid w:val="000D7A93"/>
    <w:rsid w:val="000E143B"/>
    <w:rsid w:val="000E16A2"/>
    <w:rsid w:val="000E175F"/>
    <w:rsid w:val="000E1898"/>
    <w:rsid w:val="000E1B42"/>
    <w:rsid w:val="000E1BB0"/>
    <w:rsid w:val="000E3114"/>
    <w:rsid w:val="000E3E73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32D0"/>
    <w:rsid w:val="000F3F1B"/>
    <w:rsid w:val="000F454E"/>
    <w:rsid w:val="000F45C8"/>
    <w:rsid w:val="000F4C10"/>
    <w:rsid w:val="000F4C73"/>
    <w:rsid w:val="000F4FE7"/>
    <w:rsid w:val="000F51F8"/>
    <w:rsid w:val="000F5F51"/>
    <w:rsid w:val="000F5F89"/>
    <w:rsid w:val="000F6524"/>
    <w:rsid w:val="000F750D"/>
    <w:rsid w:val="00100031"/>
    <w:rsid w:val="0010011E"/>
    <w:rsid w:val="0010058C"/>
    <w:rsid w:val="00101562"/>
    <w:rsid w:val="00101707"/>
    <w:rsid w:val="00101992"/>
    <w:rsid w:val="0010220E"/>
    <w:rsid w:val="001030C5"/>
    <w:rsid w:val="001030F7"/>
    <w:rsid w:val="001034D1"/>
    <w:rsid w:val="00103C9B"/>
    <w:rsid w:val="00105949"/>
    <w:rsid w:val="0010609F"/>
    <w:rsid w:val="00106298"/>
    <w:rsid w:val="00106CEF"/>
    <w:rsid w:val="00106DFE"/>
    <w:rsid w:val="00106F44"/>
    <w:rsid w:val="00107157"/>
    <w:rsid w:val="00107246"/>
    <w:rsid w:val="0010760E"/>
    <w:rsid w:val="00110B43"/>
    <w:rsid w:val="0011114F"/>
    <w:rsid w:val="00111C47"/>
    <w:rsid w:val="00112DB7"/>
    <w:rsid w:val="00113C35"/>
    <w:rsid w:val="00113F17"/>
    <w:rsid w:val="001142ED"/>
    <w:rsid w:val="001145D1"/>
    <w:rsid w:val="00114DC5"/>
    <w:rsid w:val="00115AB2"/>
    <w:rsid w:val="001162FA"/>
    <w:rsid w:val="0011654D"/>
    <w:rsid w:val="00116FA8"/>
    <w:rsid w:val="00120069"/>
    <w:rsid w:val="00120643"/>
    <w:rsid w:val="00122856"/>
    <w:rsid w:val="00123979"/>
    <w:rsid w:val="00124001"/>
    <w:rsid w:val="00124583"/>
    <w:rsid w:val="001255AC"/>
    <w:rsid w:val="0012636D"/>
    <w:rsid w:val="00126385"/>
    <w:rsid w:val="00126EDE"/>
    <w:rsid w:val="00130B1C"/>
    <w:rsid w:val="00130E3B"/>
    <w:rsid w:val="001314DC"/>
    <w:rsid w:val="00131D65"/>
    <w:rsid w:val="0013372F"/>
    <w:rsid w:val="00133C23"/>
    <w:rsid w:val="001340DC"/>
    <w:rsid w:val="001409DE"/>
    <w:rsid w:val="0014150F"/>
    <w:rsid w:val="00141DF2"/>
    <w:rsid w:val="001429DD"/>
    <w:rsid w:val="00143373"/>
    <w:rsid w:val="00143961"/>
    <w:rsid w:val="00145B48"/>
    <w:rsid w:val="00145BA4"/>
    <w:rsid w:val="00145EA0"/>
    <w:rsid w:val="00146590"/>
    <w:rsid w:val="00146D3D"/>
    <w:rsid w:val="00146D64"/>
    <w:rsid w:val="00150E0C"/>
    <w:rsid w:val="00151692"/>
    <w:rsid w:val="00151D5D"/>
    <w:rsid w:val="001524CB"/>
    <w:rsid w:val="001538FB"/>
    <w:rsid w:val="00153DBB"/>
    <w:rsid w:val="00154D74"/>
    <w:rsid w:val="001555CA"/>
    <w:rsid w:val="0015596C"/>
    <w:rsid w:val="00155B05"/>
    <w:rsid w:val="0015600F"/>
    <w:rsid w:val="001565F1"/>
    <w:rsid w:val="00156722"/>
    <w:rsid w:val="00157252"/>
    <w:rsid w:val="00157792"/>
    <w:rsid w:val="0015779A"/>
    <w:rsid w:val="0016004D"/>
    <w:rsid w:val="00160185"/>
    <w:rsid w:val="001605C6"/>
    <w:rsid w:val="00160B52"/>
    <w:rsid w:val="00161441"/>
    <w:rsid w:val="0016246B"/>
    <w:rsid w:val="00162BBE"/>
    <w:rsid w:val="00162C92"/>
    <w:rsid w:val="00163658"/>
    <w:rsid w:val="00163A35"/>
    <w:rsid w:val="00163DBC"/>
    <w:rsid w:val="00163EBF"/>
    <w:rsid w:val="00164C6A"/>
    <w:rsid w:val="00165C89"/>
    <w:rsid w:val="001667D3"/>
    <w:rsid w:val="00167557"/>
    <w:rsid w:val="00170263"/>
    <w:rsid w:val="00170655"/>
    <w:rsid w:val="001708B3"/>
    <w:rsid w:val="00171C35"/>
    <w:rsid w:val="00171D9C"/>
    <w:rsid w:val="00172DB4"/>
    <w:rsid w:val="0017367A"/>
    <w:rsid w:val="00173833"/>
    <w:rsid w:val="0017446D"/>
    <w:rsid w:val="00175B24"/>
    <w:rsid w:val="00175B9E"/>
    <w:rsid w:val="00175E52"/>
    <w:rsid w:val="00176DEB"/>
    <w:rsid w:val="001773F2"/>
    <w:rsid w:val="001815DA"/>
    <w:rsid w:val="00181C8B"/>
    <w:rsid w:val="00181C9C"/>
    <w:rsid w:val="00181F3B"/>
    <w:rsid w:val="00182108"/>
    <w:rsid w:val="0018273F"/>
    <w:rsid w:val="00182841"/>
    <w:rsid w:val="00183877"/>
    <w:rsid w:val="0018438C"/>
    <w:rsid w:val="00184600"/>
    <w:rsid w:val="00184702"/>
    <w:rsid w:val="0018517A"/>
    <w:rsid w:val="001853FA"/>
    <w:rsid w:val="00185F6A"/>
    <w:rsid w:val="00186072"/>
    <w:rsid w:val="00186CA4"/>
    <w:rsid w:val="00186D58"/>
    <w:rsid w:val="001876F8"/>
    <w:rsid w:val="00187EC5"/>
    <w:rsid w:val="00187F70"/>
    <w:rsid w:val="00191F90"/>
    <w:rsid w:val="00191FDD"/>
    <w:rsid w:val="00193847"/>
    <w:rsid w:val="00194FDC"/>
    <w:rsid w:val="00195403"/>
    <w:rsid w:val="00196214"/>
    <w:rsid w:val="0019682B"/>
    <w:rsid w:val="0019779E"/>
    <w:rsid w:val="001A096E"/>
    <w:rsid w:val="001A12AD"/>
    <w:rsid w:val="001A1AB5"/>
    <w:rsid w:val="001A1C57"/>
    <w:rsid w:val="001A1D4B"/>
    <w:rsid w:val="001A2DD1"/>
    <w:rsid w:val="001A349A"/>
    <w:rsid w:val="001A3B08"/>
    <w:rsid w:val="001A4D72"/>
    <w:rsid w:val="001A4EE3"/>
    <w:rsid w:val="001A52B1"/>
    <w:rsid w:val="001A6892"/>
    <w:rsid w:val="001A718A"/>
    <w:rsid w:val="001A7C4D"/>
    <w:rsid w:val="001B022F"/>
    <w:rsid w:val="001B02FC"/>
    <w:rsid w:val="001B05FC"/>
    <w:rsid w:val="001B06BB"/>
    <w:rsid w:val="001B1504"/>
    <w:rsid w:val="001B15BB"/>
    <w:rsid w:val="001B31F4"/>
    <w:rsid w:val="001B3297"/>
    <w:rsid w:val="001B52EC"/>
    <w:rsid w:val="001B5FFE"/>
    <w:rsid w:val="001B6EC4"/>
    <w:rsid w:val="001B74EF"/>
    <w:rsid w:val="001B7CDC"/>
    <w:rsid w:val="001C0A0E"/>
    <w:rsid w:val="001C1022"/>
    <w:rsid w:val="001C1C9C"/>
    <w:rsid w:val="001C22C9"/>
    <w:rsid w:val="001C22F2"/>
    <w:rsid w:val="001C247A"/>
    <w:rsid w:val="001C264D"/>
    <w:rsid w:val="001C328D"/>
    <w:rsid w:val="001C3E86"/>
    <w:rsid w:val="001C608D"/>
    <w:rsid w:val="001C60D8"/>
    <w:rsid w:val="001C6392"/>
    <w:rsid w:val="001C63DC"/>
    <w:rsid w:val="001D03B3"/>
    <w:rsid w:val="001D2397"/>
    <w:rsid w:val="001D2641"/>
    <w:rsid w:val="001D293F"/>
    <w:rsid w:val="001D2FCC"/>
    <w:rsid w:val="001D31AD"/>
    <w:rsid w:val="001D33F4"/>
    <w:rsid w:val="001D3DDD"/>
    <w:rsid w:val="001D3F41"/>
    <w:rsid w:val="001D4EF1"/>
    <w:rsid w:val="001D542A"/>
    <w:rsid w:val="001D6037"/>
    <w:rsid w:val="001D6873"/>
    <w:rsid w:val="001D6B78"/>
    <w:rsid w:val="001D6E6B"/>
    <w:rsid w:val="001E04E5"/>
    <w:rsid w:val="001E080E"/>
    <w:rsid w:val="001E1F99"/>
    <w:rsid w:val="001E2725"/>
    <w:rsid w:val="001E2A35"/>
    <w:rsid w:val="001E3680"/>
    <w:rsid w:val="001E3945"/>
    <w:rsid w:val="001E438E"/>
    <w:rsid w:val="001E4694"/>
    <w:rsid w:val="001E5123"/>
    <w:rsid w:val="001E521F"/>
    <w:rsid w:val="001E539C"/>
    <w:rsid w:val="001E5A19"/>
    <w:rsid w:val="001E6633"/>
    <w:rsid w:val="001E6654"/>
    <w:rsid w:val="001E6FDC"/>
    <w:rsid w:val="001E7A4F"/>
    <w:rsid w:val="001F0294"/>
    <w:rsid w:val="001F0383"/>
    <w:rsid w:val="001F0833"/>
    <w:rsid w:val="001F276A"/>
    <w:rsid w:val="001F29A6"/>
    <w:rsid w:val="001F3483"/>
    <w:rsid w:val="001F34CA"/>
    <w:rsid w:val="001F4231"/>
    <w:rsid w:val="001F5925"/>
    <w:rsid w:val="001F65CF"/>
    <w:rsid w:val="00200670"/>
    <w:rsid w:val="002009AD"/>
    <w:rsid w:val="00200EEC"/>
    <w:rsid w:val="00201900"/>
    <w:rsid w:val="00201975"/>
    <w:rsid w:val="00201F80"/>
    <w:rsid w:val="00202560"/>
    <w:rsid w:val="00202B2F"/>
    <w:rsid w:val="002034AE"/>
    <w:rsid w:val="00203EA8"/>
    <w:rsid w:val="002050F6"/>
    <w:rsid w:val="00205304"/>
    <w:rsid w:val="002061CE"/>
    <w:rsid w:val="002066AB"/>
    <w:rsid w:val="0020701F"/>
    <w:rsid w:val="00207D35"/>
    <w:rsid w:val="00207E5E"/>
    <w:rsid w:val="00210F3F"/>
    <w:rsid w:val="002110B1"/>
    <w:rsid w:val="00211279"/>
    <w:rsid w:val="002112BC"/>
    <w:rsid w:val="00211AF0"/>
    <w:rsid w:val="00214A57"/>
    <w:rsid w:val="00214F60"/>
    <w:rsid w:val="0021502E"/>
    <w:rsid w:val="002162CD"/>
    <w:rsid w:val="00220417"/>
    <w:rsid w:val="00220BC0"/>
    <w:rsid w:val="00220EDD"/>
    <w:rsid w:val="002214E7"/>
    <w:rsid w:val="0022159D"/>
    <w:rsid w:val="00222125"/>
    <w:rsid w:val="002226CE"/>
    <w:rsid w:val="00222958"/>
    <w:rsid w:val="0022526E"/>
    <w:rsid w:val="0022538B"/>
    <w:rsid w:val="00225F26"/>
    <w:rsid w:val="00226861"/>
    <w:rsid w:val="00227131"/>
    <w:rsid w:val="002271ED"/>
    <w:rsid w:val="0022743B"/>
    <w:rsid w:val="00230468"/>
    <w:rsid w:val="00231FA8"/>
    <w:rsid w:val="00232009"/>
    <w:rsid w:val="002321C8"/>
    <w:rsid w:val="00232349"/>
    <w:rsid w:val="0023234A"/>
    <w:rsid w:val="0023243D"/>
    <w:rsid w:val="0023289A"/>
    <w:rsid w:val="00232922"/>
    <w:rsid w:val="00232ADD"/>
    <w:rsid w:val="00233325"/>
    <w:rsid w:val="002333C0"/>
    <w:rsid w:val="00233F0C"/>
    <w:rsid w:val="00234206"/>
    <w:rsid w:val="00234AC6"/>
    <w:rsid w:val="00234CAE"/>
    <w:rsid w:val="00235090"/>
    <w:rsid w:val="00235605"/>
    <w:rsid w:val="00235657"/>
    <w:rsid w:val="00235A3D"/>
    <w:rsid w:val="00235D31"/>
    <w:rsid w:val="00236B38"/>
    <w:rsid w:val="002370F9"/>
    <w:rsid w:val="00237217"/>
    <w:rsid w:val="00237476"/>
    <w:rsid w:val="002400A2"/>
    <w:rsid w:val="00241EC7"/>
    <w:rsid w:val="002420C4"/>
    <w:rsid w:val="00242B98"/>
    <w:rsid w:val="002434EA"/>
    <w:rsid w:val="00243E41"/>
    <w:rsid w:val="002443F4"/>
    <w:rsid w:val="00244648"/>
    <w:rsid w:val="00245AC6"/>
    <w:rsid w:val="002460A1"/>
    <w:rsid w:val="00247738"/>
    <w:rsid w:val="00247936"/>
    <w:rsid w:val="002479C8"/>
    <w:rsid w:val="002505D1"/>
    <w:rsid w:val="002509F6"/>
    <w:rsid w:val="0025136B"/>
    <w:rsid w:val="002519B6"/>
    <w:rsid w:val="0025270F"/>
    <w:rsid w:val="00252D4A"/>
    <w:rsid w:val="00252D71"/>
    <w:rsid w:val="0025359D"/>
    <w:rsid w:val="002535ED"/>
    <w:rsid w:val="002536CF"/>
    <w:rsid w:val="00254C67"/>
    <w:rsid w:val="00255170"/>
    <w:rsid w:val="00255587"/>
    <w:rsid w:val="0025558F"/>
    <w:rsid w:val="002560CF"/>
    <w:rsid w:val="00257DA8"/>
    <w:rsid w:val="0026013C"/>
    <w:rsid w:val="00260429"/>
    <w:rsid w:val="002604F6"/>
    <w:rsid w:val="0026059E"/>
    <w:rsid w:val="00260A2A"/>
    <w:rsid w:val="00261583"/>
    <w:rsid w:val="00261640"/>
    <w:rsid w:val="00262154"/>
    <w:rsid w:val="002626E3"/>
    <w:rsid w:val="00262866"/>
    <w:rsid w:val="00262889"/>
    <w:rsid w:val="00262AF5"/>
    <w:rsid w:val="002630F0"/>
    <w:rsid w:val="002631CE"/>
    <w:rsid w:val="002637E0"/>
    <w:rsid w:val="0026416B"/>
    <w:rsid w:val="002642BF"/>
    <w:rsid w:val="00265C32"/>
    <w:rsid w:val="0026649E"/>
    <w:rsid w:val="00266D2A"/>
    <w:rsid w:val="0026791F"/>
    <w:rsid w:val="002679C0"/>
    <w:rsid w:val="00270867"/>
    <w:rsid w:val="00270DFF"/>
    <w:rsid w:val="00270EBE"/>
    <w:rsid w:val="0027143D"/>
    <w:rsid w:val="00271D5A"/>
    <w:rsid w:val="0027260E"/>
    <w:rsid w:val="00272AE0"/>
    <w:rsid w:val="00273472"/>
    <w:rsid w:val="0027446A"/>
    <w:rsid w:val="002745BB"/>
    <w:rsid w:val="00274E2C"/>
    <w:rsid w:val="00275FA8"/>
    <w:rsid w:val="002765EE"/>
    <w:rsid w:val="00281253"/>
    <w:rsid w:val="00281DFA"/>
    <w:rsid w:val="00283E6C"/>
    <w:rsid w:val="0028495A"/>
    <w:rsid w:val="00284B73"/>
    <w:rsid w:val="00286580"/>
    <w:rsid w:val="00286731"/>
    <w:rsid w:val="00287DCE"/>
    <w:rsid w:val="00290410"/>
    <w:rsid w:val="00290A46"/>
    <w:rsid w:val="00290A7C"/>
    <w:rsid w:val="00290D8E"/>
    <w:rsid w:val="00291030"/>
    <w:rsid w:val="002917C6"/>
    <w:rsid w:val="002925DF"/>
    <w:rsid w:val="00292C1B"/>
    <w:rsid w:val="002931B3"/>
    <w:rsid w:val="00294334"/>
    <w:rsid w:val="00294836"/>
    <w:rsid w:val="00294AEB"/>
    <w:rsid w:val="00294B93"/>
    <w:rsid w:val="002957EE"/>
    <w:rsid w:val="002A014B"/>
    <w:rsid w:val="002A07EB"/>
    <w:rsid w:val="002A0C78"/>
    <w:rsid w:val="002A0D54"/>
    <w:rsid w:val="002A10A9"/>
    <w:rsid w:val="002A3C4E"/>
    <w:rsid w:val="002A3DD8"/>
    <w:rsid w:val="002A41F9"/>
    <w:rsid w:val="002A45F1"/>
    <w:rsid w:val="002A4698"/>
    <w:rsid w:val="002A4726"/>
    <w:rsid w:val="002A52D7"/>
    <w:rsid w:val="002A5B1E"/>
    <w:rsid w:val="002A65BA"/>
    <w:rsid w:val="002A6C55"/>
    <w:rsid w:val="002A6DC0"/>
    <w:rsid w:val="002B00C1"/>
    <w:rsid w:val="002B0739"/>
    <w:rsid w:val="002B0C0A"/>
    <w:rsid w:val="002B19A4"/>
    <w:rsid w:val="002B29A9"/>
    <w:rsid w:val="002B2CD7"/>
    <w:rsid w:val="002B31C1"/>
    <w:rsid w:val="002B3371"/>
    <w:rsid w:val="002B4864"/>
    <w:rsid w:val="002B53DC"/>
    <w:rsid w:val="002B572D"/>
    <w:rsid w:val="002B6A91"/>
    <w:rsid w:val="002B726C"/>
    <w:rsid w:val="002B747A"/>
    <w:rsid w:val="002B7518"/>
    <w:rsid w:val="002C0042"/>
    <w:rsid w:val="002C0192"/>
    <w:rsid w:val="002C11C8"/>
    <w:rsid w:val="002C4793"/>
    <w:rsid w:val="002C5B98"/>
    <w:rsid w:val="002C5F1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11C5"/>
    <w:rsid w:val="002D18DD"/>
    <w:rsid w:val="002D2229"/>
    <w:rsid w:val="002D2657"/>
    <w:rsid w:val="002D3161"/>
    <w:rsid w:val="002D3459"/>
    <w:rsid w:val="002D4814"/>
    <w:rsid w:val="002D5615"/>
    <w:rsid w:val="002D58FF"/>
    <w:rsid w:val="002D6836"/>
    <w:rsid w:val="002D6EB4"/>
    <w:rsid w:val="002D6FBA"/>
    <w:rsid w:val="002D70F1"/>
    <w:rsid w:val="002D716A"/>
    <w:rsid w:val="002D742A"/>
    <w:rsid w:val="002E01E9"/>
    <w:rsid w:val="002E03F9"/>
    <w:rsid w:val="002E20FF"/>
    <w:rsid w:val="002E2917"/>
    <w:rsid w:val="002E40EF"/>
    <w:rsid w:val="002E4418"/>
    <w:rsid w:val="002E4901"/>
    <w:rsid w:val="002E5714"/>
    <w:rsid w:val="002E66BF"/>
    <w:rsid w:val="002E700E"/>
    <w:rsid w:val="002E7491"/>
    <w:rsid w:val="002E767B"/>
    <w:rsid w:val="002E7901"/>
    <w:rsid w:val="002F0B15"/>
    <w:rsid w:val="002F0FD3"/>
    <w:rsid w:val="002F238B"/>
    <w:rsid w:val="002F2539"/>
    <w:rsid w:val="002F2863"/>
    <w:rsid w:val="002F3413"/>
    <w:rsid w:val="002F49FA"/>
    <w:rsid w:val="002F7037"/>
    <w:rsid w:val="002F7CB5"/>
    <w:rsid w:val="00300483"/>
    <w:rsid w:val="00302C76"/>
    <w:rsid w:val="00303FFE"/>
    <w:rsid w:val="00304E79"/>
    <w:rsid w:val="00305815"/>
    <w:rsid w:val="0030598C"/>
    <w:rsid w:val="003063CA"/>
    <w:rsid w:val="00307B2B"/>
    <w:rsid w:val="003108D8"/>
    <w:rsid w:val="00310915"/>
    <w:rsid w:val="00310ECF"/>
    <w:rsid w:val="00311041"/>
    <w:rsid w:val="00311DB5"/>
    <w:rsid w:val="00311FB8"/>
    <w:rsid w:val="003132E3"/>
    <w:rsid w:val="00313321"/>
    <w:rsid w:val="00315608"/>
    <w:rsid w:val="00316057"/>
    <w:rsid w:val="00316593"/>
    <w:rsid w:val="00316650"/>
    <w:rsid w:val="00317218"/>
    <w:rsid w:val="003178ED"/>
    <w:rsid w:val="00317BA4"/>
    <w:rsid w:val="00320704"/>
    <w:rsid w:val="00321B4F"/>
    <w:rsid w:val="00321CA4"/>
    <w:rsid w:val="00321D15"/>
    <w:rsid w:val="00321D74"/>
    <w:rsid w:val="00321DEF"/>
    <w:rsid w:val="003227F4"/>
    <w:rsid w:val="0032314E"/>
    <w:rsid w:val="00323AC6"/>
    <w:rsid w:val="00324A7A"/>
    <w:rsid w:val="00325099"/>
    <w:rsid w:val="00325200"/>
    <w:rsid w:val="00326876"/>
    <w:rsid w:val="003269F1"/>
    <w:rsid w:val="0032760D"/>
    <w:rsid w:val="0032799D"/>
    <w:rsid w:val="00327A85"/>
    <w:rsid w:val="003312F2"/>
    <w:rsid w:val="003318CA"/>
    <w:rsid w:val="00333E10"/>
    <w:rsid w:val="00334358"/>
    <w:rsid w:val="003345FD"/>
    <w:rsid w:val="00334971"/>
    <w:rsid w:val="00334D2B"/>
    <w:rsid w:val="00335F72"/>
    <w:rsid w:val="00336CEA"/>
    <w:rsid w:val="003376F5"/>
    <w:rsid w:val="00337829"/>
    <w:rsid w:val="00337FCD"/>
    <w:rsid w:val="00341186"/>
    <w:rsid w:val="00342371"/>
    <w:rsid w:val="00342B69"/>
    <w:rsid w:val="00342E60"/>
    <w:rsid w:val="00342FAD"/>
    <w:rsid w:val="0034360A"/>
    <w:rsid w:val="003437C6"/>
    <w:rsid w:val="0034506E"/>
    <w:rsid w:val="003450BB"/>
    <w:rsid w:val="0034587E"/>
    <w:rsid w:val="00346606"/>
    <w:rsid w:val="0034708A"/>
    <w:rsid w:val="003476BD"/>
    <w:rsid w:val="00347E1A"/>
    <w:rsid w:val="00350668"/>
    <w:rsid w:val="00351AE3"/>
    <w:rsid w:val="003526E3"/>
    <w:rsid w:val="00353580"/>
    <w:rsid w:val="003539B8"/>
    <w:rsid w:val="00353BD6"/>
    <w:rsid w:val="00353F5F"/>
    <w:rsid w:val="0035478C"/>
    <w:rsid w:val="003547F8"/>
    <w:rsid w:val="00354D1D"/>
    <w:rsid w:val="00355102"/>
    <w:rsid w:val="00355111"/>
    <w:rsid w:val="003560FA"/>
    <w:rsid w:val="00357AE5"/>
    <w:rsid w:val="00360096"/>
    <w:rsid w:val="00360A62"/>
    <w:rsid w:val="00360B20"/>
    <w:rsid w:val="003615B0"/>
    <w:rsid w:val="00362545"/>
    <w:rsid w:val="00364212"/>
    <w:rsid w:val="00364848"/>
    <w:rsid w:val="0036561A"/>
    <w:rsid w:val="0036706B"/>
    <w:rsid w:val="003708C7"/>
    <w:rsid w:val="00370C36"/>
    <w:rsid w:val="00370F74"/>
    <w:rsid w:val="00371453"/>
    <w:rsid w:val="003725F5"/>
    <w:rsid w:val="00374393"/>
    <w:rsid w:val="0037461F"/>
    <w:rsid w:val="00375C60"/>
    <w:rsid w:val="00380563"/>
    <w:rsid w:val="00381B49"/>
    <w:rsid w:val="00382B45"/>
    <w:rsid w:val="00382F30"/>
    <w:rsid w:val="00383DE6"/>
    <w:rsid w:val="00383E5A"/>
    <w:rsid w:val="00383FE8"/>
    <w:rsid w:val="00384C95"/>
    <w:rsid w:val="00385364"/>
    <w:rsid w:val="00386B04"/>
    <w:rsid w:val="00386E15"/>
    <w:rsid w:val="003870C8"/>
    <w:rsid w:val="00387148"/>
    <w:rsid w:val="0038743D"/>
    <w:rsid w:val="0039019F"/>
    <w:rsid w:val="00390514"/>
    <w:rsid w:val="00390917"/>
    <w:rsid w:val="003909A4"/>
    <w:rsid w:val="00390BA2"/>
    <w:rsid w:val="003928E0"/>
    <w:rsid w:val="00393FA0"/>
    <w:rsid w:val="00394AB3"/>
    <w:rsid w:val="00395297"/>
    <w:rsid w:val="00395F99"/>
    <w:rsid w:val="003960D6"/>
    <w:rsid w:val="0039633E"/>
    <w:rsid w:val="0039641F"/>
    <w:rsid w:val="00396A30"/>
    <w:rsid w:val="00397042"/>
    <w:rsid w:val="00397B8C"/>
    <w:rsid w:val="003A0510"/>
    <w:rsid w:val="003A0FDE"/>
    <w:rsid w:val="003A26C9"/>
    <w:rsid w:val="003A3AA5"/>
    <w:rsid w:val="003A3D34"/>
    <w:rsid w:val="003A3F38"/>
    <w:rsid w:val="003A413F"/>
    <w:rsid w:val="003A4250"/>
    <w:rsid w:val="003A4329"/>
    <w:rsid w:val="003A4C79"/>
    <w:rsid w:val="003A5FFC"/>
    <w:rsid w:val="003A6B5E"/>
    <w:rsid w:val="003A6DC2"/>
    <w:rsid w:val="003A7342"/>
    <w:rsid w:val="003A79E1"/>
    <w:rsid w:val="003A7E8B"/>
    <w:rsid w:val="003B005D"/>
    <w:rsid w:val="003B0DB5"/>
    <w:rsid w:val="003B1334"/>
    <w:rsid w:val="003B2A37"/>
    <w:rsid w:val="003B2FC4"/>
    <w:rsid w:val="003B3417"/>
    <w:rsid w:val="003B3F61"/>
    <w:rsid w:val="003B440B"/>
    <w:rsid w:val="003B4FBB"/>
    <w:rsid w:val="003B50F3"/>
    <w:rsid w:val="003B5FD4"/>
    <w:rsid w:val="003B652A"/>
    <w:rsid w:val="003B6BF1"/>
    <w:rsid w:val="003B6DD3"/>
    <w:rsid w:val="003B6E5B"/>
    <w:rsid w:val="003C1545"/>
    <w:rsid w:val="003C1F68"/>
    <w:rsid w:val="003C2B69"/>
    <w:rsid w:val="003C34DF"/>
    <w:rsid w:val="003C4161"/>
    <w:rsid w:val="003C44D6"/>
    <w:rsid w:val="003C47EF"/>
    <w:rsid w:val="003C49D8"/>
    <w:rsid w:val="003C4D47"/>
    <w:rsid w:val="003C52A1"/>
    <w:rsid w:val="003C536D"/>
    <w:rsid w:val="003C5871"/>
    <w:rsid w:val="003C7012"/>
    <w:rsid w:val="003C727B"/>
    <w:rsid w:val="003D073D"/>
    <w:rsid w:val="003D17C8"/>
    <w:rsid w:val="003D1C86"/>
    <w:rsid w:val="003D1C92"/>
    <w:rsid w:val="003D1D60"/>
    <w:rsid w:val="003D239F"/>
    <w:rsid w:val="003D28A4"/>
    <w:rsid w:val="003D2942"/>
    <w:rsid w:val="003D2B75"/>
    <w:rsid w:val="003D2CA1"/>
    <w:rsid w:val="003D2E25"/>
    <w:rsid w:val="003D4530"/>
    <w:rsid w:val="003D514C"/>
    <w:rsid w:val="003D5A5B"/>
    <w:rsid w:val="003D5C7A"/>
    <w:rsid w:val="003D5C7C"/>
    <w:rsid w:val="003D60F2"/>
    <w:rsid w:val="003D6DA3"/>
    <w:rsid w:val="003D7D2F"/>
    <w:rsid w:val="003D7D8D"/>
    <w:rsid w:val="003D7D91"/>
    <w:rsid w:val="003E04F2"/>
    <w:rsid w:val="003E1B3D"/>
    <w:rsid w:val="003E3DFE"/>
    <w:rsid w:val="003E4418"/>
    <w:rsid w:val="003E4711"/>
    <w:rsid w:val="003E4C56"/>
    <w:rsid w:val="003E5894"/>
    <w:rsid w:val="003E6422"/>
    <w:rsid w:val="003E664F"/>
    <w:rsid w:val="003E7AD6"/>
    <w:rsid w:val="003F09BC"/>
    <w:rsid w:val="003F0B28"/>
    <w:rsid w:val="003F1E79"/>
    <w:rsid w:val="003F2380"/>
    <w:rsid w:val="003F35FD"/>
    <w:rsid w:val="003F4C43"/>
    <w:rsid w:val="003F5235"/>
    <w:rsid w:val="003F563A"/>
    <w:rsid w:val="003F5E9C"/>
    <w:rsid w:val="003F6068"/>
    <w:rsid w:val="003F786D"/>
    <w:rsid w:val="003F7F28"/>
    <w:rsid w:val="003F7F3E"/>
    <w:rsid w:val="0040091B"/>
    <w:rsid w:val="00401208"/>
    <w:rsid w:val="004036A1"/>
    <w:rsid w:val="00405A6B"/>
    <w:rsid w:val="00405D50"/>
    <w:rsid w:val="00406874"/>
    <w:rsid w:val="00410163"/>
    <w:rsid w:val="00410324"/>
    <w:rsid w:val="00410831"/>
    <w:rsid w:val="004118A3"/>
    <w:rsid w:val="00411B31"/>
    <w:rsid w:val="00412F75"/>
    <w:rsid w:val="00413094"/>
    <w:rsid w:val="0041322A"/>
    <w:rsid w:val="004143C8"/>
    <w:rsid w:val="00414E56"/>
    <w:rsid w:val="0041536A"/>
    <w:rsid w:val="0041542C"/>
    <w:rsid w:val="00415796"/>
    <w:rsid w:val="00416D15"/>
    <w:rsid w:val="00416E27"/>
    <w:rsid w:val="00416E28"/>
    <w:rsid w:val="00420DC5"/>
    <w:rsid w:val="00421390"/>
    <w:rsid w:val="00421584"/>
    <w:rsid w:val="00421FEA"/>
    <w:rsid w:val="004224C2"/>
    <w:rsid w:val="0042277E"/>
    <w:rsid w:val="00423977"/>
    <w:rsid w:val="0042435A"/>
    <w:rsid w:val="00424C6B"/>
    <w:rsid w:val="004260A3"/>
    <w:rsid w:val="004271AC"/>
    <w:rsid w:val="004272FF"/>
    <w:rsid w:val="00427A44"/>
    <w:rsid w:val="00430FBA"/>
    <w:rsid w:val="004326A0"/>
    <w:rsid w:val="0043280C"/>
    <w:rsid w:val="004330F9"/>
    <w:rsid w:val="004331C5"/>
    <w:rsid w:val="004332B1"/>
    <w:rsid w:val="004333E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1283"/>
    <w:rsid w:val="004414C4"/>
    <w:rsid w:val="00441754"/>
    <w:rsid w:val="0044175C"/>
    <w:rsid w:val="00441E6C"/>
    <w:rsid w:val="004420E0"/>
    <w:rsid w:val="0044334C"/>
    <w:rsid w:val="00444830"/>
    <w:rsid w:val="00444B42"/>
    <w:rsid w:val="004451FE"/>
    <w:rsid w:val="00445A05"/>
    <w:rsid w:val="00446CD0"/>
    <w:rsid w:val="00450B77"/>
    <w:rsid w:val="004518F5"/>
    <w:rsid w:val="004521BC"/>
    <w:rsid w:val="00452999"/>
    <w:rsid w:val="00452D1A"/>
    <w:rsid w:val="004536DE"/>
    <w:rsid w:val="004543C2"/>
    <w:rsid w:val="0045514C"/>
    <w:rsid w:val="004603BE"/>
    <w:rsid w:val="0046122C"/>
    <w:rsid w:val="004621DC"/>
    <w:rsid w:val="00462265"/>
    <w:rsid w:val="00462DDC"/>
    <w:rsid w:val="00462ED1"/>
    <w:rsid w:val="004630AC"/>
    <w:rsid w:val="004631E3"/>
    <w:rsid w:val="004639B4"/>
    <w:rsid w:val="00464B77"/>
    <w:rsid w:val="00465075"/>
    <w:rsid w:val="004652D0"/>
    <w:rsid w:val="00465498"/>
    <w:rsid w:val="0046662A"/>
    <w:rsid w:val="00466EF1"/>
    <w:rsid w:val="004671DF"/>
    <w:rsid w:val="004672BF"/>
    <w:rsid w:val="00467C17"/>
    <w:rsid w:val="00470213"/>
    <w:rsid w:val="004703FC"/>
    <w:rsid w:val="00470A10"/>
    <w:rsid w:val="00472202"/>
    <w:rsid w:val="004723A4"/>
    <w:rsid w:val="00472A8B"/>
    <w:rsid w:val="00472C31"/>
    <w:rsid w:val="004736B1"/>
    <w:rsid w:val="00473749"/>
    <w:rsid w:val="0047459D"/>
    <w:rsid w:val="00475084"/>
    <w:rsid w:val="004755A6"/>
    <w:rsid w:val="00475828"/>
    <w:rsid w:val="00475EAC"/>
    <w:rsid w:val="0047603F"/>
    <w:rsid w:val="004764B1"/>
    <w:rsid w:val="00476F12"/>
    <w:rsid w:val="00476F74"/>
    <w:rsid w:val="0047712B"/>
    <w:rsid w:val="004774E5"/>
    <w:rsid w:val="00477A45"/>
    <w:rsid w:val="00480011"/>
    <w:rsid w:val="00481229"/>
    <w:rsid w:val="00481844"/>
    <w:rsid w:val="004819B7"/>
    <w:rsid w:val="00481A63"/>
    <w:rsid w:val="00481F90"/>
    <w:rsid w:val="00483F64"/>
    <w:rsid w:val="00484BB0"/>
    <w:rsid w:val="00484DCE"/>
    <w:rsid w:val="00484E3B"/>
    <w:rsid w:val="00485365"/>
    <w:rsid w:val="00485814"/>
    <w:rsid w:val="0048685E"/>
    <w:rsid w:val="00487159"/>
    <w:rsid w:val="00487CC5"/>
    <w:rsid w:val="00487F6C"/>
    <w:rsid w:val="00491FD0"/>
    <w:rsid w:val="00492251"/>
    <w:rsid w:val="00492920"/>
    <w:rsid w:val="00492BE7"/>
    <w:rsid w:val="0049346F"/>
    <w:rsid w:val="00493DAD"/>
    <w:rsid w:val="00494D76"/>
    <w:rsid w:val="00497ADF"/>
    <w:rsid w:val="00497C66"/>
    <w:rsid w:val="00497EF6"/>
    <w:rsid w:val="004A01E2"/>
    <w:rsid w:val="004A048E"/>
    <w:rsid w:val="004A04FA"/>
    <w:rsid w:val="004A0FF8"/>
    <w:rsid w:val="004A10A0"/>
    <w:rsid w:val="004A193C"/>
    <w:rsid w:val="004A1984"/>
    <w:rsid w:val="004A1CFF"/>
    <w:rsid w:val="004A205B"/>
    <w:rsid w:val="004A3167"/>
    <w:rsid w:val="004A3193"/>
    <w:rsid w:val="004A3D66"/>
    <w:rsid w:val="004A3D8F"/>
    <w:rsid w:val="004A4CD8"/>
    <w:rsid w:val="004A5ED9"/>
    <w:rsid w:val="004A6ED2"/>
    <w:rsid w:val="004A7310"/>
    <w:rsid w:val="004B10D0"/>
    <w:rsid w:val="004B114C"/>
    <w:rsid w:val="004B230A"/>
    <w:rsid w:val="004B296A"/>
    <w:rsid w:val="004B34A4"/>
    <w:rsid w:val="004B4CD4"/>
    <w:rsid w:val="004B5219"/>
    <w:rsid w:val="004B559C"/>
    <w:rsid w:val="004B5CB3"/>
    <w:rsid w:val="004B6468"/>
    <w:rsid w:val="004B6653"/>
    <w:rsid w:val="004B6AC8"/>
    <w:rsid w:val="004B6ED2"/>
    <w:rsid w:val="004C0075"/>
    <w:rsid w:val="004C071E"/>
    <w:rsid w:val="004C2426"/>
    <w:rsid w:val="004C29A4"/>
    <w:rsid w:val="004C29BE"/>
    <w:rsid w:val="004C3505"/>
    <w:rsid w:val="004C5050"/>
    <w:rsid w:val="004C5218"/>
    <w:rsid w:val="004C562E"/>
    <w:rsid w:val="004C70D0"/>
    <w:rsid w:val="004C70FB"/>
    <w:rsid w:val="004C7FEA"/>
    <w:rsid w:val="004D0EE9"/>
    <w:rsid w:val="004D1D52"/>
    <w:rsid w:val="004D2D2D"/>
    <w:rsid w:val="004D3018"/>
    <w:rsid w:val="004D3A5D"/>
    <w:rsid w:val="004D3B3B"/>
    <w:rsid w:val="004D3F26"/>
    <w:rsid w:val="004D43B2"/>
    <w:rsid w:val="004D44F9"/>
    <w:rsid w:val="004D572C"/>
    <w:rsid w:val="004D78CF"/>
    <w:rsid w:val="004D7ACC"/>
    <w:rsid w:val="004D7C7A"/>
    <w:rsid w:val="004E1988"/>
    <w:rsid w:val="004E1C58"/>
    <w:rsid w:val="004E203D"/>
    <w:rsid w:val="004E239D"/>
    <w:rsid w:val="004E2927"/>
    <w:rsid w:val="004E2DF4"/>
    <w:rsid w:val="004E313D"/>
    <w:rsid w:val="004E34B5"/>
    <w:rsid w:val="004E34F9"/>
    <w:rsid w:val="004E4503"/>
    <w:rsid w:val="004E4CF6"/>
    <w:rsid w:val="004E4EB0"/>
    <w:rsid w:val="004E5843"/>
    <w:rsid w:val="004E5AD5"/>
    <w:rsid w:val="004E66B0"/>
    <w:rsid w:val="004E69CD"/>
    <w:rsid w:val="004E73DB"/>
    <w:rsid w:val="004E7409"/>
    <w:rsid w:val="004F03E3"/>
    <w:rsid w:val="004F077B"/>
    <w:rsid w:val="004F0B11"/>
    <w:rsid w:val="004F0F4B"/>
    <w:rsid w:val="004F1017"/>
    <w:rsid w:val="004F1487"/>
    <w:rsid w:val="004F17D7"/>
    <w:rsid w:val="004F18EF"/>
    <w:rsid w:val="004F1A41"/>
    <w:rsid w:val="004F1CD5"/>
    <w:rsid w:val="004F1DC0"/>
    <w:rsid w:val="004F203C"/>
    <w:rsid w:val="004F3090"/>
    <w:rsid w:val="004F30F3"/>
    <w:rsid w:val="004F3559"/>
    <w:rsid w:val="004F3A86"/>
    <w:rsid w:val="004F3D03"/>
    <w:rsid w:val="004F5263"/>
    <w:rsid w:val="004F52F1"/>
    <w:rsid w:val="004F580E"/>
    <w:rsid w:val="004F5A45"/>
    <w:rsid w:val="004F78A5"/>
    <w:rsid w:val="004F7965"/>
    <w:rsid w:val="004F7C01"/>
    <w:rsid w:val="00500470"/>
    <w:rsid w:val="00501A0A"/>
    <w:rsid w:val="00501CDA"/>
    <w:rsid w:val="00501F2A"/>
    <w:rsid w:val="0050206C"/>
    <w:rsid w:val="00502489"/>
    <w:rsid w:val="00502ABF"/>
    <w:rsid w:val="00502B42"/>
    <w:rsid w:val="00503FBE"/>
    <w:rsid w:val="005043AF"/>
    <w:rsid w:val="0050446F"/>
    <w:rsid w:val="005044B7"/>
    <w:rsid w:val="00504573"/>
    <w:rsid w:val="00505415"/>
    <w:rsid w:val="00505510"/>
    <w:rsid w:val="00505918"/>
    <w:rsid w:val="00505F2C"/>
    <w:rsid w:val="005069D5"/>
    <w:rsid w:val="00506E58"/>
    <w:rsid w:val="00507394"/>
    <w:rsid w:val="005077FE"/>
    <w:rsid w:val="00510241"/>
    <w:rsid w:val="0051159C"/>
    <w:rsid w:val="00511940"/>
    <w:rsid w:val="00512162"/>
    <w:rsid w:val="005135AC"/>
    <w:rsid w:val="005136B4"/>
    <w:rsid w:val="00513A2D"/>
    <w:rsid w:val="00513A57"/>
    <w:rsid w:val="00514868"/>
    <w:rsid w:val="00514A90"/>
    <w:rsid w:val="00514C41"/>
    <w:rsid w:val="00514E54"/>
    <w:rsid w:val="00515452"/>
    <w:rsid w:val="005163B3"/>
    <w:rsid w:val="00516A85"/>
    <w:rsid w:val="00516F8F"/>
    <w:rsid w:val="00517B85"/>
    <w:rsid w:val="00517E22"/>
    <w:rsid w:val="005204AA"/>
    <w:rsid w:val="00520613"/>
    <w:rsid w:val="00520892"/>
    <w:rsid w:val="00520B2A"/>
    <w:rsid w:val="00522C0A"/>
    <w:rsid w:val="00523361"/>
    <w:rsid w:val="00524B0F"/>
    <w:rsid w:val="00525107"/>
    <w:rsid w:val="005260A1"/>
    <w:rsid w:val="00526878"/>
    <w:rsid w:val="00526DB1"/>
    <w:rsid w:val="00527982"/>
    <w:rsid w:val="005303F7"/>
    <w:rsid w:val="005306B4"/>
    <w:rsid w:val="00530C60"/>
    <w:rsid w:val="00530CB3"/>
    <w:rsid w:val="005316C9"/>
    <w:rsid w:val="00532C00"/>
    <w:rsid w:val="00532C5A"/>
    <w:rsid w:val="00532FAC"/>
    <w:rsid w:val="00533CEE"/>
    <w:rsid w:val="0053406E"/>
    <w:rsid w:val="005345D8"/>
    <w:rsid w:val="0053474B"/>
    <w:rsid w:val="005357EC"/>
    <w:rsid w:val="00535971"/>
    <w:rsid w:val="00536128"/>
    <w:rsid w:val="005367AF"/>
    <w:rsid w:val="00536E3A"/>
    <w:rsid w:val="00536F9F"/>
    <w:rsid w:val="00537066"/>
    <w:rsid w:val="00537381"/>
    <w:rsid w:val="005373EE"/>
    <w:rsid w:val="00537F07"/>
    <w:rsid w:val="0054057B"/>
    <w:rsid w:val="0054140E"/>
    <w:rsid w:val="00541992"/>
    <w:rsid w:val="005432DF"/>
    <w:rsid w:val="00543516"/>
    <w:rsid w:val="005446D4"/>
    <w:rsid w:val="0054479F"/>
    <w:rsid w:val="00544BD0"/>
    <w:rsid w:val="0054538D"/>
    <w:rsid w:val="0054598D"/>
    <w:rsid w:val="00546300"/>
    <w:rsid w:val="005465E9"/>
    <w:rsid w:val="0054670F"/>
    <w:rsid w:val="005472A1"/>
    <w:rsid w:val="005472E0"/>
    <w:rsid w:val="00547368"/>
    <w:rsid w:val="00547881"/>
    <w:rsid w:val="00550466"/>
    <w:rsid w:val="005516AE"/>
    <w:rsid w:val="00551FC9"/>
    <w:rsid w:val="00552507"/>
    <w:rsid w:val="005532D5"/>
    <w:rsid w:val="005545E9"/>
    <w:rsid w:val="005569FA"/>
    <w:rsid w:val="00556B22"/>
    <w:rsid w:val="00556CFD"/>
    <w:rsid w:val="00556E8A"/>
    <w:rsid w:val="00557904"/>
    <w:rsid w:val="005601EC"/>
    <w:rsid w:val="00560EF0"/>
    <w:rsid w:val="00560F18"/>
    <w:rsid w:val="00561E3F"/>
    <w:rsid w:val="00563438"/>
    <w:rsid w:val="005635B1"/>
    <w:rsid w:val="00564208"/>
    <w:rsid w:val="00564A32"/>
    <w:rsid w:val="005650DA"/>
    <w:rsid w:val="005652D8"/>
    <w:rsid w:val="00565522"/>
    <w:rsid w:val="00566503"/>
    <w:rsid w:val="00566D1E"/>
    <w:rsid w:val="00567FB9"/>
    <w:rsid w:val="005703AE"/>
    <w:rsid w:val="0057117E"/>
    <w:rsid w:val="0057150F"/>
    <w:rsid w:val="00571B9D"/>
    <w:rsid w:val="00571EC8"/>
    <w:rsid w:val="005725EA"/>
    <w:rsid w:val="00572B5A"/>
    <w:rsid w:val="0057382E"/>
    <w:rsid w:val="00574129"/>
    <w:rsid w:val="00574AAB"/>
    <w:rsid w:val="00574BEE"/>
    <w:rsid w:val="00575765"/>
    <w:rsid w:val="00577252"/>
    <w:rsid w:val="00577BC3"/>
    <w:rsid w:val="00580025"/>
    <w:rsid w:val="005817F7"/>
    <w:rsid w:val="00582574"/>
    <w:rsid w:val="00582ADA"/>
    <w:rsid w:val="005834BE"/>
    <w:rsid w:val="00584D9E"/>
    <w:rsid w:val="00584F8D"/>
    <w:rsid w:val="00585F8F"/>
    <w:rsid w:val="005871A3"/>
    <w:rsid w:val="0059060D"/>
    <w:rsid w:val="00591D0E"/>
    <w:rsid w:val="00592093"/>
    <w:rsid w:val="00592C89"/>
    <w:rsid w:val="00592CA8"/>
    <w:rsid w:val="0059373E"/>
    <w:rsid w:val="00593A11"/>
    <w:rsid w:val="005945CA"/>
    <w:rsid w:val="00594C03"/>
    <w:rsid w:val="00595262"/>
    <w:rsid w:val="0059533F"/>
    <w:rsid w:val="00595BD6"/>
    <w:rsid w:val="005967EC"/>
    <w:rsid w:val="0059714F"/>
    <w:rsid w:val="00597531"/>
    <w:rsid w:val="00597A67"/>
    <w:rsid w:val="00597D97"/>
    <w:rsid w:val="005A05B3"/>
    <w:rsid w:val="005A0C7D"/>
    <w:rsid w:val="005A0EF9"/>
    <w:rsid w:val="005A12EE"/>
    <w:rsid w:val="005A2173"/>
    <w:rsid w:val="005A27AD"/>
    <w:rsid w:val="005A35AD"/>
    <w:rsid w:val="005A3BD4"/>
    <w:rsid w:val="005A49B2"/>
    <w:rsid w:val="005A49CA"/>
    <w:rsid w:val="005A4B33"/>
    <w:rsid w:val="005A54ED"/>
    <w:rsid w:val="005A54FB"/>
    <w:rsid w:val="005A5FC8"/>
    <w:rsid w:val="005A6079"/>
    <w:rsid w:val="005A67C0"/>
    <w:rsid w:val="005A6F89"/>
    <w:rsid w:val="005B1549"/>
    <w:rsid w:val="005B18D2"/>
    <w:rsid w:val="005B1F1D"/>
    <w:rsid w:val="005B1F4A"/>
    <w:rsid w:val="005B2FA9"/>
    <w:rsid w:val="005B33D0"/>
    <w:rsid w:val="005B3A5E"/>
    <w:rsid w:val="005B429D"/>
    <w:rsid w:val="005B42F5"/>
    <w:rsid w:val="005B4A27"/>
    <w:rsid w:val="005B4D97"/>
    <w:rsid w:val="005B5620"/>
    <w:rsid w:val="005B6670"/>
    <w:rsid w:val="005B6D28"/>
    <w:rsid w:val="005B73CE"/>
    <w:rsid w:val="005B7B7A"/>
    <w:rsid w:val="005C0066"/>
    <w:rsid w:val="005C006F"/>
    <w:rsid w:val="005C0358"/>
    <w:rsid w:val="005C03F9"/>
    <w:rsid w:val="005C05A5"/>
    <w:rsid w:val="005C0CA1"/>
    <w:rsid w:val="005C0E41"/>
    <w:rsid w:val="005C0EA9"/>
    <w:rsid w:val="005C14F9"/>
    <w:rsid w:val="005C187A"/>
    <w:rsid w:val="005C2231"/>
    <w:rsid w:val="005C2A8F"/>
    <w:rsid w:val="005C2BF1"/>
    <w:rsid w:val="005C2D18"/>
    <w:rsid w:val="005C330B"/>
    <w:rsid w:val="005C4844"/>
    <w:rsid w:val="005C4C76"/>
    <w:rsid w:val="005C53E4"/>
    <w:rsid w:val="005C6027"/>
    <w:rsid w:val="005C6381"/>
    <w:rsid w:val="005C68BF"/>
    <w:rsid w:val="005C6EF1"/>
    <w:rsid w:val="005C7748"/>
    <w:rsid w:val="005C7B42"/>
    <w:rsid w:val="005D0B75"/>
    <w:rsid w:val="005D1F46"/>
    <w:rsid w:val="005D36B2"/>
    <w:rsid w:val="005D3D96"/>
    <w:rsid w:val="005D3EEA"/>
    <w:rsid w:val="005D4060"/>
    <w:rsid w:val="005D44BF"/>
    <w:rsid w:val="005D4BBE"/>
    <w:rsid w:val="005D6138"/>
    <w:rsid w:val="005D6EB5"/>
    <w:rsid w:val="005D78F2"/>
    <w:rsid w:val="005E0605"/>
    <w:rsid w:val="005E0965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57DB"/>
    <w:rsid w:val="005E662E"/>
    <w:rsid w:val="005E6898"/>
    <w:rsid w:val="005E6C94"/>
    <w:rsid w:val="005E6DE5"/>
    <w:rsid w:val="005E7052"/>
    <w:rsid w:val="005F0059"/>
    <w:rsid w:val="005F0681"/>
    <w:rsid w:val="005F1139"/>
    <w:rsid w:val="005F15D3"/>
    <w:rsid w:val="005F178C"/>
    <w:rsid w:val="005F182F"/>
    <w:rsid w:val="005F217D"/>
    <w:rsid w:val="005F2BBE"/>
    <w:rsid w:val="005F3A28"/>
    <w:rsid w:val="005F6921"/>
    <w:rsid w:val="005F6C5D"/>
    <w:rsid w:val="005F761F"/>
    <w:rsid w:val="005F79D7"/>
    <w:rsid w:val="00600422"/>
    <w:rsid w:val="006006B9"/>
    <w:rsid w:val="0060075E"/>
    <w:rsid w:val="006013F3"/>
    <w:rsid w:val="0060160B"/>
    <w:rsid w:val="00601A16"/>
    <w:rsid w:val="00602001"/>
    <w:rsid w:val="00602252"/>
    <w:rsid w:val="006026D9"/>
    <w:rsid w:val="00602892"/>
    <w:rsid w:val="006031E8"/>
    <w:rsid w:val="0060380B"/>
    <w:rsid w:val="0060409F"/>
    <w:rsid w:val="006048DA"/>
    <w:rsid w:val="0060563F"/>
    <w:rsid w:val="0060648F"/>
    <w:rsid w:val="00606957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1DC2"/>
    <w:rsid w:val="0061255D"/>
    <w:rsid w:val="00613502"/>
    <w:rsid w:val="00614650"/>
    <w:rsid w:val="006147B7"/>
    <w:rsid w:val="00614B6F"/>
    <w:rsid w:val="00614F16"/>
    <w:rsid w:val="006154AE"/>
    <w:rsid w:val="00615510"/>
    <w:rsid w:val="006162BB"/>
    <w:rsid w:val="006168CE"/>
    <w:rsid w:val="00616981"/>
    <w:rsid w:val="00616C3C"/>
    <w:rsid w:val="00617D59"/>
    <w:rsid w:val="00620CDB"/>
    <w:rsid w:val="00621280"/>
    <w:rsid w:val="006213A4"/>
    <w:rsid w:val="0062243D"/>
    <w:rsid w:val="00622DDB"/>
    <w:rsid w:val="006231D5"/>
    <w:rsid w:val="00624125"/>
    <w:rsid w:val="006243BE"/>
    <w:rsid w:val="006250EF"/>
    <w:rsid w:val="0062546E"/>
    <w:rsid w:val="00625C93"/>
    <w:rsid w:val="006260C1"/>
    <w:rsid w:val="00626B6C"/>
    <w:rsid w:val="00627609"/>
    <w:rsid w:val="00630FA3"/>
    <w:rsid w:val="006314D5"/>
    <w:rsid w:val="00632318"/>
    <w:rsid w:val="006327A5"/>
    <w:rsid w:val="00633589"/>
    <w:rsid w:val="00633695"/>
    <w:rsid w:val="00634AD5"/>
    <w:rsid w:val="006353D1"/>
    <w:rsid w:val="006363D9"/>
    <w:rsid w:val="00640A97"/>
    <w:rsid w:val="00640BE1"/>
    <w:rsid w:val="00640EF9"/>
    <w:rsid w:val="00641D50"/>
    <w:rsid w:val="00642140"/>
    <w:rsid w:val="00642183"/>
    <w:rsid w:val="00642539"/>
    <w:rsid w:val="00642F8D"/>
    <w:rsid w:val="00643009"/>
    <w:rsid w:val="00643877"/>
    <w:rsid w:val="00643C9D"/>
    <w:rsid w:val="00644452"/>
    <w:rsid w:val="00644E6D"/>
    <w:rsid w:val="00646033"/>
    <w:rsid w:val="006461E7"/>
    <w:rsid w:val="00646606"/>
    <w:rsid w:val="00646B90"/>
    <w:rsid w:val="006474A4"/>
    <w:rsid w:val="0065148B"/>
    <w:rsid w:val="006514F8"/>
    <w:rsid w:val="006517CD"/>
    <w:rsid w:val="00651C6B"/>
    <w:rsid w:val="00652528"/>
    <w:rsid w:val="006537FC"/>
    <w:rsid w:val="006540A3"/>
    <w:rsid w:val="00654300"/>
    <w:rsid w:val="00654A42"/>
    <w:rsid w:val="00654D2C"/>
    <w:rsid w:val="00654EDE"/>
    <w:rsid w:val="00655281"/>
    <w:rsid w:val="006555F2"/>
    <w:rsid w:val="00656BC3"/>
    <w:rsid w:val="00660834"/>
    <w:rsid w:val="00660CF1"/>
    <w:rsid w:val="00661DAC"/>
    <w:rsid w:val="00661E64"/>
    <w:rsid w:val="00662124"/>
    <w:rsid w:val="006624AB"/>
    <w:rsid w:val="00662926"/>
    <w:rsid w:val="00663039"/>
    <w:rsid w:val="00663DDE"/>
    <w:rsid w:val="0066478C"/>
    <w:rsid w:val="00664ABC"/>
    <w:rsid w:val="00665000"/>
    <w:rsid w:val="00665632"/>
    <w:rsid w:val="00665736"/>
    <w:rsid w:val="00665B2B"/>
    <w:rsid w:val="0066635B"/>
    <w:rsid w:val="006666A1"/>
    <w:rsid w:val="0066705F"/>
    <w:rsid w:val="00667136"/>
    <w:rsid w:val="00667310"/>
    <w:rsid w:val="00670026"/>
    <w:rsid w:val="006704ED"/>
    <w:rsid w:val="00670A4C"/>
    <w:rsid w:val="00670BE7"/>
    <w:rsid w:val="00670FF9"/>
    <w:rsid w:val="006725A0"/>
    <w:rsid w:val="00673D99"/>
    <w:rsid w:val="00675D61"/>
    <w:rsid w:val="00675E2C"/>
    <w:rsid w:val="0067653C"/>
    <w:rsid w:val="006766DB"/>
    <w:rsid w:val="00676AE6"/>
    <w:rsid w:val="00676AF0"/>
    <w:rsid w:val="00677E45"/>
    <w:rsid w:val="00680698"/>
    <w:rsid w:val="0068088E"/>
    <w:rsid w:val="006822EF"/>
    <w:rsid w:val="00682E31"/>
    <w:rsid w:val="006834DB"/>
    <w:rsid w:val="00683B17"/>
    <w:rsid w:val="00684298"/>
    <w:rsid w:val="006843EA"/>
    <w:rsid w:val="00684A4E"/>
    <w:rsid w:val="00684F97"/>
    <w:rsid w:val="0068532B"/>
    <w:rsid w:val="00686979"/>
    <w:rsid w:val="006871F6"/>
    <w:rsid w:val="006877A3"/>
    <w:rsid w:val="00687EFA"/>
    <w:rsid w:val="00693E3E"/>
    <w:rsid w:val="00695D44"/>
    <w:rsid w:val="00695DC2"/>
    <w:rsid w:val="0069619A"/>
    <w:rsid w:val="006A026C"/>
    <w:rsid w:val="006A05D2"/>
    <w:rsid w:val="006A08A2"/>
    <w:rsid w:val="006A1C93"/>
    <w:rsid w:val="006A286C"/>
    <w:rsid w:val="006A336C"/>
    <w:rsid w:val="006A4B74"/>
    <w:rsid w:val="006A5989"/>
    <w:rsid w:val="006A60DA"/>
    <w:rsid w:val="006A612C"/>
    <w:rsid w:val="006B0063"/>
    <w:rsid w:val="006B01C4"/>
    <w:rsid w:val="006B139F"/>
    <w:rsid w:val="006B1631"/>
    <w:rsid w:val="006B16EB"/>
    <w:rsid w:val="006B18B9"/>
    <w:rsid w:val="006B190F"/>
    <w:rsid w:val="006B1A5B"/>
    <w:rsid w:val="006B23B3"/>
    <w:rsid w:val="006B23CB"/>
    <w:rsid w:val="006B3338"/>
    <w:rsid w:val="006B367C"/>
    <w:rsid w:val="006B3D08"/>
    <w:rsid w:val="006B3DC5"/>
    <w:rsid w:val="006B4093"/>
    <w:rsid w:val="006B4151"/>
    <w:rsid w:val="006B486C"/>
    <w:rsid w:val="006B51D6"/>
    <w:rsid w:val="006B52BD"/>
    <w:rsid w:val="006B55C6"/>
    <w:rsid w:val="006B5EC5"/>
    <w:rsid w:val="006B74EB"/>
    <w:rsid w:val="006C018A"/>
    <w:rsid w:val="006C04AC"/>
    <w:rsid w:val="006C08CA"/>
    <w:rsid w:val="006C106B"/>
    <w:rsid w:val="006C18FF"/>
    <w:rsid w:val="006C1ED2"/>
    <w:rsid w:val="006C1F4B"/>
    <w:rsid w:val="006C2308"/>
    <w:rsid w:val="006C2D1D"/>
    <w:rsid w:val="006C2E2D"/>
    <w:rsid w:val="006C30CA"/>
    <w:rsid w:val="006C3532"/>
    <w:rsid w:val="006C3F4E"/>
    <w:rsid w:val="006C4464"/>
    <w:rsid w:val="006C4FDD"/>
    <w:rsid w:val="006C58C5"/>
    <w:rsid w:val="006C5A2C"/>
    <w:rsid w:val="006C6036"/>
    <w:rsid w:val="006C7FD5"/>
    <w:rsid w:val="006D090F"/>
    <w:rsid w:val="006D2A58"/>
    <w:rsid w:val="006D2D9E"/>
    <w:rsid w:val="006D34C6"/>
    <w:rsid w:val="006D3875"/>
    <w:rsid w:val="006D5945"/>
    <w:rsid w:val="006D5CB9"/>
    <w:rsid w:val="006D6414"/>
    <w:rsid w:val="006D6DAA"/>
    <w:rsid w:val="006D77BA"/>
    <w:rsid w:val="006D78E8"/>
    <w:rsid w:val="006D7D7E"/>
    <w:rsid w:val="006E0DA7"/>
    <w:rsid w:val="006E1A66"/>
    <w:rsid w:val="006E21ED"/>
    <w:rsid w:val="006E3484"/>
    <w:rsid w:val="006E3C08"/>
    <w:rsid w:val="006E41BA"/>
    <w:rsid w:val="006E423E"/>
    <w:rsid w:val="006E4755"/>
    <w:rsid w:val="006E55AE"/>
    <w:rsid w:val="006E5FD0"/>
    <w:rsid w:val="006E65BE"/>
    <w:rsid w:val="006E6699"/>
    <w:rsid w:val="006E7DE2"/>
    <w:rsid w:val="006E7DF5"/>
    <w:rsid w:val="006E7E3B"/>
    <w:rsid w:val="006F01D2"/>
    <w:rsid w:val="006F08D3"/>
    <w:rsid w:val="006F0EB7"/>
    <w:rsid w:val="006F0FDA"/>
    <w:rsid w:val="006F2FD5"/>
    <w:rsid w:val="006F321C"/>
    <w:rsid w:val="006F4D12"/>
    <w:rsid w:val="006F541F"/>
    <w:rsid w:val="006F6DD2"/>
    <w:rsid w:val="0070039B"/>
    <w:rsid w:val="007003CB"/>
    <w:rsid w:val="00701046"/>
    <w:rsid w:val="0070135D"/>
    <w:rsid w:val="00701AF8"/>
    <w:rsid w:val="00701F86"/>
    <w:rsid w:val="00702810"/>
    <w:rsid w:val="00703CC8"/>
    <w:rsid w:val="00703E80"/>
    <w:rsid w:val="00704F88"/>
    <w:rsid w:val="0070512B"/>
    <w:rsid w:val="00705662"/>
    <w:rsid w:val="0070578E"/>
    <w:rsid w:val="00705C0F"/>
    <w:rsid w:val="00705EAF"/>
    <w:rsid w:val="0070665A"/>
    <w:rsid w:val="0070738D"/>
    <w:rsid w:val="0070755E"/>
    <w:rsid w:val="0071019F"/>
    <w:rsid w:val="00711387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5F31"/>
    <w:rsid w:val="00716CB9"/>
    <w:rsid w:val="00717035"/>
    <w:rsid w:val="00717780"/>
    <w:rsid w:val="007179E4"/>
    <w:rsid w:val="007202EB"/>
    <w:rsid w:val="007212C1"/>
    <w:rsid w:val="00722127"/>
    <w:rsid w:val="007245DD"/>
    <w:rsid w:val="00724B13"/>
    <w:rsid w:val="0072518C"/>
    <w:rsid w:val="00725477"/>
    <w:rsid w:val="0072573C"/>
    <w:rsid w:val="0072602A"/>
    <w:rsid w:val="007268B5"/>
    <w:rsid w:val="007305B9"/>
    <w:rsid w:val="00730975"/>
    <w:rsid w:val="00730978"/>
    <w:rsid w:val="00730C71"/>
    <w:rsid w:val="00730CA4"/>
    <w:rsid w:val="00730DB1"/>
    <w:rsid w:val="00731B95"/>
    <w:rsid w:val="0073228B"/>
    <w:rsid w:val="0073278C"/>
    <w:rsid w:val="00733FF8"/>
    <w:rsid w:val="00734226"/>
    <w:rsid w:val="00734CE5"/>
    <w:rsid w:val="00735D09"/>
    <w:rsid w:val="007365E5"/>
    <w:rsid w:val="007366AE"/>
    <w:rsid w:val="0073751A"/>
    <w:rsid w:val="00737D17"/>
    <w:rsid w:val="00737E4E"/>
    <w:rsid w:val="00740045"/>
    <w:rsid w:val="007411F6"/>
    <w:rsid w:val="00741884"/>
    <w:rsid w:val="007419DD"/>
    <w:rsid w:val="00742DEC"/>
    <w:rsid w:val="00742E6A"/>
    <w:rsid w:val="007431D8"/>
    <w:rsid w:val="00743B86"/>
    <w:rsid w:val="007440CE"/>
    <w:rsid w:val="007443EC"/>
    <w:rsid w:val="00745F54"/>
    <w:rsid w:val="00746A83"/>
    <w:rsid w:val="007474CF"/>
    <w:rsid w:val="00747679"/>
    <w:rsid w:val="00747848"/>
    <w:rsid w:val="00750638"/>
    <w:rsid w:val="00750BCC"/>
    <w:rsid w:val="00750E0F"/>
    <w:rsid w:val="007511FA"/>
    <w:rsid w:val="0075431E"/>
    <w:rsid w:val="00754B9E"/>
    <w:rsid w:val="00754ECA"/>
    <w:rsid w:val="00755013"/>
    <w:rsid w:val="00755278"/>
    <w:rsid w:val="00755FFE"/>
    <w:rsid w:val="007562CE"/>
    <w:rsid w:val="00756353"/>
    <w:rsid w:val="00756B7B"/>
    <w:rsid w:val="00757E6D"/>
    <w:rsid w:val="0076018E"/>
    <w:rsid w:val="00760A3C"/>
    <w:rsid w:val="00760A81"/>
    <w:rsid w:val="00760F0B"/>
    <w:rsid w:val="007622E2"/>
    <w:rsid w:val="007638D5"/>
    <w:rsid w:val="007648C5"/>
    <w:rsid w:val="007651D9"/>
    <w:rsid w:val="0076529A"/>
    <w:rsid w:val="007661AF"/>
    <w:rsid w:val="00766FE2"/>
    <w:rsid w:val="0076755B"/>
    <w:rsid w:val="00770A2F"/>
    <w:rsid w:val="00770D3E"/>
    <w:rsid w:val="00771958"/>
    <w:rsid w:val="007722A2"/>
    <w:rsid w:val="007747C3"/>
    <w:rsid w:val="007747C7"/>
    <w:rsid w:val="0077585A"/>
    <w:rsid w:val="007762DE"/>
    <w:rsid w:val="00776942"/>
    <w:rsid w:val="00777249"/>
    <w:rsid w:val="007772E3"/>
    <w:rsid w:val="00777379"/>
    <w:rsid w:val="0078002D"/>
    <w:rsid w:val="00780140"/>
    <w:rsid w:val="007810B3"/>
    <w:rsid w:val="00781A2A"/>
    <w:rsid w:val="00781A35"/>
    <w:rsid w:val="00781E7B"/>
    <w:rsid w:val="00782C93"/>
    <w:rsid w:val="007835CB"/>
    <w:rsid w:val="007837F4"/>
    <w:rsid w:val="00784157"/>
    <w:rsid w:val="0078441D"/>
    <w:rsid w:val="0078589E"/>
    <w:rsid w:val="00786EE8"/>
    <w:rsid w:val="00790834"/>
    <w:rsid w:val="00791004"/>
    <w:rsid w:val="00791D4E"/>
    <w:rsid w:val="00791F8A"/>
    <w:rsid w:val="0079201C"/>
    <w:rsid w:val="0079299C"/>
    <w:rsid w:val="007931FE"/>
    <w:rsid w:val="007933E2"/>
    <w:rsid w:val="00794532"/>
    <w:rsid w:val="00794992"/>
    <w:rsid w:val="00794AD9"/>
    <w:rsid w:val="00795BD5"/>
    <w:rsid w:val="00795CAC"/>
    <w:rsid w:val="007965C1"/>
    <w:rsid w:val="00796B3B"/>
    <w:rsid w:val="00796C75"/>
    <w:rsid w:val="00797728"/>
    <w:rsid w:val="00797A00"/>
    <w:rsid w:val="007A0072"/>
    <w:rsid w:val="007A1214"/>
    <w:rsid w:val="007A1239"/>
    <w:rsid w:val="007A1F53"/>
    <w:rsid w:val="007A2150"/>
    <w:rsid w:val="007A29BA"/>
    <w:rsid w:val="007A32ED"/>
    <w:rsid w:val="007A3AAF"/>
    <w:rsid w:val="007A3AF8"/>
    <w:rsid w:val="007A4E0D"/>
    <w:rsid w:val="007A50EC"/>
    <w:rsid w:val="007A7102"/>
    <w:rsid w:val="007A7A7E"/>
    <w:rsid w:val="007A7C8E"/>
    <w:rsid w:val="007B01C1"/>
    <w:rsid w:val="007B01FF"/>
    <w:rsid w:val="007B0946"/>
    <w:rsid w:val="007B0C01"/>
    <w:rsid w:val="007B0F6C"/>
    <w:rsid w:val="007B1950"/>
    <w:rsid w:val="007B1A92"/>
    <w:rsid w:val="007B21D9"/>
    <w:rsid w:val="007B2425"/>
    <w:rsid w:val="007B357D"/>
    <w:rsid w:val="007B4D2C"/>
    <w:rsid w:val="007B54D0"/>
    <w:rsid w:val="007B564B"/>
    <w:rsid w:val="007B578A"/>
    <w:rsid w:val="007B5793"/>
    <w:rsid w:val="007B5C5B"/>
    <w:rsid w:val="007B699F"/>
    <w:rsid w:val="007C0468"/>
    <w:rsid w:val="007C158D"/>
    <w:rsid w:val="007C2400"/>
    <w:rsid w:val="007C32A8"/>
    <w:rsid w:val="007C32AE"/>
    <w:rsid w:val="007C3603"/>
    <w:rsid w:val="007C3E2A"/>
    <w:rsid w:val="007C5C5C"/>
    <w:rsid w:val="007C6A23"/>
    <w:rsid w:val="007C6D4D"/>
    <w:rsid w:val="007C7249"/>
    <w:rsid w:val="007C7E94"/>
    <w:rsid w:val="007D17AE"/>
    <w:rsid w:val="007D1C22"/>
    <w:rsid w:val="007D1DBF"/>
    <w:rsid w:val="007D24BE"/>
    <w:rsid w:val="007D2722"/>
    <w:rsid w:val="007D3A3A"/>
    <w:rsid w:val="007D421E"/>
    <w:rsid w:val="007D4D94"/>
    <w:rsid w:val="007D511A"/>
    <w:rsid w:val="007D5553"/>
    <w:rsid w:val="007D5AB8"/>
    <w:rsid w:val="007D6759"/>
    <w:rsid w:val="007D7533"/>
    <w:rsid w:val="007D778F"/>
    <w:rsid w:val="007D7D9E"/>
    <w:rsid w:val="007E0569"/>
    <w:rsid w:val="007E1674"/>
    <w:rsid w:val="007E2051"/>
    <w:rsid w:val="007E252B"/>
    <w:rsid w:val="007E2911"/>
    <w:rsid w:val="007E2C61"/>
    <w:rsid w:val="007E2FA4"/>
    <w:rsid w:val="007E4284"/>
    <w:rsid w:val="007E4534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971"/>
    <w:rsid w:val="007E7B40"/>
    <w:rsid w:val="007F029F"/>
    <w:rsid w:val="007F035A"/>
    <w:rsid w:val="007F0887"/>
    <w:rsid w:val="007F1B2C"/>
    <w:rsid w:val="007F3246"/>
    <w:rsid w:val="007F3490"/>
    <w:rsid w:val="007F3593"/>
    <w:rsid w:val="007F3FB4"/>
    <w:rsid w:val="007F470D"/>
    <w:rsid w:val="007F49DD"/>
    <w:rsid w:val="007F4D58"/>
    <w:rsid w:val="007F685C"/>
    <w:rsid w:val="007F73AE"/>
    <w:rsid w:val="007F7790"/>
    <w:rsid w:val="007F7DA3"/>
    <w:rsid w:val="00801023"/>
    <w:rsid w:val="00801984"/>
    <w:rsid w:val="00801BDD"/>
    <w:rsid w:val="00801C8F"/>
    <w:rsid w:val="00802807"/>
    <w:rsid w:val="008034BE"/>
    <w:rsid w:val="008035BA"/>
    <w:rsid w:val="008035FF"/>
    <w:rsid w:val="00804705"/>
    <w:rsid w:val="008054B1"/>
    <w:rsid w:val="00805D09"/>
    <w:rsid w:val="00805DB0"/>
    <w:rsid w:val="00805ECC"/>
    <w:rsid w:val="00807718"/>
    <w:rsid w:val="00807AFD"/>
    <w:rsid w:val="00807C3C"/>
    <w:rsid w:val="00807DDE"/>
    <w:rsid w:val="00810161"/>
    <w:rsid w:val="00810766"/>
    <w:rsid w:val="00811B49"/>
    <w:rsid w:val="008120A3"/>
    <w:rsid w:val="00812C1B"/>
    <w:rsid w:val="00812CE9"/>
    <w:rsid w:val="00813437"/>
    <w:rsid w:val="00813A79"/>
    <w:rsid w:val="00814986"/>
    <w:rsid w:val="00815810"/>
    <w:rsid w:val="00815AD6"/>
    <w:rsid w:val="00816251"/>
    <w:rsid w:val="00816401"/>
    <w:rsid w:val="008165D2"/>
    <w:rsid w:val="008179B0"/>
    <w:rsid w:val="00817D01"/>
    <w:rsid w:val="00817D06"/>
    <w:rsid w:val="00820981"/>
    <w:rsid w:val="00821BAD"/>
    <w:rsid w:val="0082216C"/>
    <w:rsid w:val="0082257A"/>
    <w:rsid w:val="0082274D"/>
    <w:rsid w:val="0082358A"/>
    <w:rsid w:val="00823691"/>
    <w:rsid w:val="00823882"/>
    <w:rsid w:val="00823A8C"/>
    <w:rsid w:val="00823DFF"/>
    <w:rsid w:val="0082428A"/>
    <w:rsid w:val="00825345"/>
    <w:rsid w:val="00825718"/>
    <w:rsid w:val="0082604B"/>
    <w:rsid w:val="008265CA"/>
    <w:rsid w:val="00827020"/>
    <w:rsid w:val="0082739C"/>
    <w:rsid w:val="008279CA"/>
    <w:rsid w:val="008303AD"/>
    <w:rsid w:val="00830673"/>
    <w:rsid w:val="008313A5"/>
    <w:rsid w:val="00831783"/>
    <w:rsid w:val="00831FF4"/>
    <w:rsid w:val="0083211E"/>
    <w:rsid w:val="00832480"/>
    <w:rsid w:val="00832918"/>
    <w:rsid w:val="008329AF"/>
    <w:rsid w:val="00833988"/>
    <w:rsid w:val="00833D82"/>
    <w:rsid w:val="00834690"/>
    <w:rsid w:val="008359B6"/>
    <w:rsid w:val="00836BBD"/>
    <w:rsid w:val="008370FC"/>
    <w:rsid w:val="00837385"/>
    <w:rsid w:val="00837D66"/>
    <w:rsid w:val="00837F51"/>
    <w:rsid w:val="00840C48"/>
    <w:rsid w:val="00841083"/>
    <w:rsid w:val="00841DF6"/>
    <w:rsid w:val="00842430"/>
    <w:rsid w:val="008428A4"/>
    <w:rsid w:val="00843082"/>
    <w:rsid w:val="0084310C"/>
    <w:rsid w:val="00843460"/>
    <w:rsid w:val="008437F8"/>
    <w:rsid w:val="00845286"/>
    <w:rsid w:val="0084538A"/>
    <w:rsid w:val="00845863"/>
    <w:rsid w:val="00845CD0"/>
    <w:rsid w:val="00846961"/>
    <w:rsid w:val="008475FC"/>
    <w:rsid w:val="008476D9"/>
    <w:rsid w:val="008501E3"/>
    <w:rsid w:val="0085070F"/>
    <w:rsid w:val="00850887"/>
    <w:rsid w:val="00850A04"/>
    <w:rsid w:val="008511B4"/>
    <w:rsid w:val="008519B9"/>
    <w:rsid w:val="00851BB4"/>
    <w:rsid w:val="008528D8"/>
    <w:rsid w:val="00852E57"/>
    <w:rsid w:val="00853403"/>
    <w:rsid w:val="008539CB"/>
    <w:rsid w:val="00853ABA"/>
    <w:rsid w:val="00853DAF"/>
    <w:rsid w:val="00855288"/>
    <w:rsid w:val="008555BD"/>
    <w:rsid w:val="00857530"/>
    <w:rsid w:val="00857C44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CB9"/>
    <w:rsid w:val="00865375"/>
    <w:rsid w:val="00865EFD"/>
    <w:rsid w:val="008664DA"/>
    <w:rsid w:val="00866AAB"/>
    <w:rsid w:val="00866D02"/>
    <w:rsid w:val="00866FE6"/>
    <w:rsid w:val="00866FEA"/>
    <w:rsid w:val="0086728E"/>
    <w:rsid w:val="00867A06"/>
    <w:rsid w:val="00867D50"/>
    <w:rsid w:val="00870768"/>
    <w:rsid w:val="00871259"/>
    <w:rsid w:val="00873092"/>
    <w:rsid w:val="00873D4B"/>
    <w:rsid w:val="008742BD"/>
    <w:rsid w:val="008755DA"/>
    <w:rsid w:val="00875991"/>
    <w:rsid w:val="008759B8"/>
    <w:rsid w:val="00876504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1F28"/>
    <w:rsid w:val="00882E92"/>
    <w:rsid w:val="00883228"/>
    <w:rsid w:val="00883B50"/>
    <w:rsid w:val="00883B5F"/>
    <w:rsid w:val="0088403A"/>
    <w:rsid w:val="00884B06"/>
    <w:rsid w:val="0088530D"/>
    <w:rsid w:val="008856BB"/>
    <w:rsid w:val="00885A64"/>
    <w:rsid w:val="00885DCF"/>
    <w:rsid w:val="00886513"/>
    <w:rsid w:val="008867AF"/>
    <w:rsid w:val="008868F4"/>
    <w:rsid w:val="008870CB"/>
    <w:rsid w:val="00887760"/>
    <w:rsid w:val="00887C20"/>
    <w:rsid w:val="00890D8D"/>
    <w:rsid w:val="00890E5D"/>
    <w:rsid w:val="008910D1"/>
    <w:rsid w:val="00891501"/>
    <w:rsid w:val="00891D59"/>
    <w:rsid w:val="008957B5"/>
    <w:rsid w:val="008957DE"/>
    <w:rsid w:val="008961CF"/>
    <w:rsid w:val="00896D14"/>
    <w:rsid w:val="008A03C4"/>
    <w:rsid w:val="008A17E2"/>
    <w:rsid w:val="008A1F1F"/>
    <w:rsid w:val="008A2677"/>
    <w:rsid w:val="008A3291"/>
    <w:rsid w:val="008A5876"/>
    <w:rsid w:val="008A59A9"/>
    <w:rsid w:val="008A61BC"/>
    <w:rsid w:val="008A6434"/>
    <w:rsid w:val="008A71D0"/>
    <w:rsid w:val="008A7A21"/>
    <w:rsid w:val="008B1DD8"/>
    <w:rsid w:val="008B1F74"/>
    <w:rsid w:val="008B2563"/>
    <w:rsid w:val="008B2820"/>
    <w:rsid w:val="008B38F4"/>
    <w:rsid w:val="008B429B"/>
    <w:rsid w:val="008B541E"/>
    <w:rsid w:val="008B764F"/>
    <w:rsid w:val="008B7833"/>
    <w:rsid w:val="008B7B56"/>
    <w:rsid w:val="008C0237"/>
    <w:rsid w:val="008C026F"/>
    <w:rsid w:val="008C05BE"/>
    <w:rsid w:val="008C0B91"/>
    <w:rsid w:val="008C152D"/>
    <w:rsid w:val="008C2DD1"/>
    <w:rsid w:val="008C4089"/>
    <w:rsid w:val="008C44ED"/>
    <w:rsid w:val="008C610E"/>
    <w:rsid w:val="008C627B"/>
    <w:rsid w:val="008C70EB"/>
    <w:rsid w:val="008C7686"/>
    <w:rsid w:val="008C7BCE"/>
    <w:rsid w:val="008D092B"/>
    <w:rsid w:val="008D2128"/>
    <w:rsid w:val="008D255E"/>
    <w:rsid w:val="008D25AE"/>
    <w:rsid w:val="008D2737"/>
    <w:rsid w:val="008D4E38"/>
    <w:rsid w:val="008D5244"/>
    <w:rsid w:val="008D56C3"/>
    <w:rsid w:val="008D5820"/>
    <w:rsid w:val="008D595B"/>
    <w:rsid w:val="008D5C1F"/>
    <w:rsid w:val="008D5D96"/>
    <w:rsid w:val="008D656E"/>
    <w:rsid w:val="008D6B57"/>
    <w:rsid w:val="008D70A0"/>
    <w:rsid w:val="008D78FB"/>
    <w:rsid w:val="008E00C5"/>
    <w:rsid w:val="008E036A"/>
    <w:rsid w:val="008E29AD"/>
    <w:rsid w:val="008E38F5"/>
    <w:rsid w:val="008E4ACE"/>
    <w:rsid w:val="008E4AE0"/>
    <w:rsid w:val="008E5794"/>
    <w:rsid w:val="008E5E8D"/>
    <w:rsid w:val="008E616B"/>
    <w:rsid w:val="008E73CD"/>
    <w:rsid w:val="008F0DA3"/>
    <w:rsid w:val="008F1C43"/>
    <w:rsid w:val="008F2507"/>
    <w:rsid w:val="008F2686"/>
    <w:rsid w:val="008F26D8"/>
    <w:rsid w:val="008F3190"/>
    <w:rsid w:val="008F3F39"/>
    <w:rsid w:val="008F599C"/>
    <w:rsid w:val="008F5EFD"/>
    <w:rsid w:val="008F673A"/>
    <w:rsid w:val="008F6887"/>
    <w:rsid w:val="008F6EB2"/>
    <w:rsid w:val="008F701A"/>
    <w:rsid w:val="008F764F"/>
    <w:rsid w:val="008F7A87"/>
    <w:rsid w:val="008F7BE6"/>
    <w:rsid w:val="0090127C"/>
    <w:rsid w:val="00901329"/>
    <w:rsid w:val="009016AE"/>
    <w:rsid w:val="00901D34"/>
    <w:rsid w:val="00902BB4"/>
    <w:rsid w:val="00902D6D"/>
    <w:rsid w:val="00903E53"/>
    <w:rsid w:val="00903F14"/>
    <w:rsid w:val="00903FBB"/>
    <w:rsid w:val="00904741"/>
    <w:rsid w:val="009049C4"/>
    <w:rsid w:val="00904ABE"/>
    <w:rsid w:val="009053B2"/>
    <w:rsid w:val="009059D6"/>
    <w:rsid w:val="00906D69"/>
    <w:rsid w:val="00906F26"/>
    <w:rsid w:val="0090725F"/>
    <w:rsid w:val="009076F4"/>
    <w:rsid w:val="00907BDD"/>
    <w:rsid w:val="00911DB0"/>
    <w:rsid w:val="00912313"/>
    <w:rsid w:val="009138D6"/>
    <w:rsid w:val="00913A62"/>
    <w:rsid w:val="00913FA5"/>
    <w:rsid w:val="00914139"/>
    <w:rsid w:val="00914281"/>
    <w:rsid w:val="00914381"/>
    <w:rsid w:val="00914646"/>
    <w:rsid w:val="00914E12"/>
    <w:rsid w:val="009150C5"/>
    <w:rsid w:val="0091588B"/>
    <w:rsid w:val="0091615E"/>
    <w:rsid w:val="00916E9D"/>
    <w:rsid w:val="00916FBA"/>
    <w:rsid w:val="009170BA"/>
    <w:rsid w:val="00917260"/>
    <w:rsid w:val="009202F9"/>
    <w:rsid w:val="00922B55"/>
    <w:rsid w:val="009237F0"/>
    <w:rsid w:val="00924F4A"/>
    <w:rsid w:val="009256C8"/>
    <w:rsid w:val="00925921"/>
    <w:rsid w:val="00925FF9"/>
    <w:rsid w:val="0092767C"/>
    <w:rsid w:val="0092774E"/>
    <w:rsid w:val="0093056A"/>
    <w:rsid w:val="009305F8"/>
    <w:rsid w:val="00930E11"/>
    <w:rsid w:val="0093125C"/>
    <w:rsid w:val="00932427"/>
    <w:rsid w:val="009325F9"/>
    <w:rsid w:val="00932D7A"/>
    <w:rsid w:val="00933A72"/>
    <w:rsid w:val="00933E84"/>
    <w:rsid w:val="009350DA"/>
    <w:rsid w:val="00937E05"/>
    <w:rsid w:val="00941BFA"/>
    <w:rsid w:val="00942610"/>
    <w:rsid w:val="00943D4B"/>
    <w:rsid w:val="00945004"/>
    <w:rsid w:val="0094554A"/>
    <w:rsid w:val="00945CDC"/>
    <w:rsid w:val="009464E1"/>
    <w:rsid w:val="00946FDD"/>
    <w:rsid w:val="00947C44"/>
    <w:rsid w:val="009507D7"/>
    <w:rsid w:val="00950EF1"/>
    <w:rsid w:val="0095294E"/>
    <w:rsid w:val="00953639"/>
    <w:rsid w:val="00954243"/>
    <w:rsid w:val="009545E7"/>
    <w:rsid w:val="0095574B"/>
    <w:rsid w:val="009603D1"/>
    <w:rsid w:val="00961A29"/>
    <w:rsid w:val="00961E56"/>
    <w:rsid w:val="00962152"/>
    <w:rsid w:val="009628B4"/>
    <w:rsid w:val="009630CD"/>
    <w:rsid w:val="0096338F"/>
    <w:rsid w:val="009634FA"/>
    <w:rsid w:val="0096392D"/>
    <w:rsid w:val="00964766"/>
    <w:rsid w:val="009653FF"/>
    <w:rsid w:val="0096585B"/>
    <w:rsid w:val="00965893"/>
    <w:rsid w:val="00966ED0"/>
    <w:rsid w:val="0096720F"/>
    <w:rsid w:val="00967AE3"/>
    <w:rsid w:val="009702D4"/>
    <w:rsid w:val="00970856"/>
    <w:rsid w:val="00971C9A"/>
    <w:rsid w:val="009720CF"/>
    <w:rsid w:val="00972DE8"/>
    <w:rsid w:val="00972E31"/>
    <w:rsid w:val="009732AC"/>
    <w:rsid w:val="00973D29"/>
    <w:rsid w:val="00974EDA"/>
    <w:rsid w:val="00974FDD"/>
    <w:rsid w:val="009750DD"/>
    <w:rsid w:val="00975983"/>
    <w:rsid w:val="00976423"/>
    <w:rsid w:val="0097679A"/>
    <w:rsid w:val="009767B7"/>
    <w:rsid w:val="009773EA"/>
    <w:rsid w:val="009774AC"/>
    <w:rsid w:val="00977B61"/>
    <w:rsid w:val="009802C5"/>
    <w:rsid w:val="009817F1"/>
    <w:rsid w:val="00981852"/>
    <w:rsid w:val="00982469"/>
    <w:rsid w:val="009825AC"/>
    <w:rsid w:val="0098260E"/>
    <w:rsid w:val="00982A0A"/>
    <w:rsid w:val="00983124"/>
    <w:rsid w:val="009840A7"/>
    <w:rsid w:val="00984AB0"/>
    <w:rsid w:val="00985EFB"/>
    <w:rsid w:val="00985F94"/>
    <w:rsid w:val="009861F5"/>
    <w:rsid w:val="00986B05"/>
    <w:rsid w:val="00986E73"/>
    <w:rsid w:val="00986EFB"/>
    <w:rsid w:val="00987040"/>
    <w:rsid w:val="009870B7"/>
    <w:rsid w:val="00987150"/>
    <w:rsid w:val="00987F82"/>
    <w:rsid w:val="00990FE2"/>
    <w:rsid w:val="009910FC"/>
    <w:rsid w:val="00991463"/>
    <w:rsid w:val="00991908"/>
    <w:rsid w:val="00991A96"/>
    <w:rsid w:val="009921DF"/>
    <w:rsid w:val="00992343"/>
    <w:rsid w:val="009929D4"/>
    <w:rsid w:val="0099329F"/>
    <w:rsid w:val="009934FB"/>
    <w:rsid w:val="009947D8"/>
    <w:rsid w:val="00995F12"/>
    <w:rsid w:val="009A0897"/>
    <w:rsid w:val="009A17E7"/>
    <w:rsid w:val="009A2184"/>
    <w:rsid w:val="009A2259"/>
    <w:rsid w:val="009A2C05"/>
    <w:rsid w:val="009A50C6"/>
    <w:rsid w:val="009A5CD4"/>
    <w:rsid w:val="009A5FAC"/>
    <w:rsid w:val="009A6A19"/>
    <w:rsid w:val="009A7CD0"/>
    <w:rsid w:val="009B02A3"/>
    <w:rsid w:val="009B02D7"/>
    <w:rsid w:val="009B0DCF"/>
    <w:rsid w:val="009B26FB"/>
    <w:rsid w:val="009B27C9"/>
    <w:rsid w:val="009B3525"/>
    <w:rsid w:val="009B62B9"/>
    <w:rsid w:val="009B6CEF"/>
    <w:rsid w:val="009B7E61"/>
    <w:rsid w:val="009C0E25"/>
    <w:rsid w:val="009C1F69"/>
    <w:rsid w:val="009C3967"/>
    <w:rsid w:val="009C424E"/>
    <w:rsid w:val="009C4430"/>
    <w:rsid w:val="009C55A1"/>
    <w:rsid w:val="009C57B6"/>
    <w:rsid w:val="009C60F6"/>
    <w:rsid w:val="009C6382"/>
    <w:rsid w:val="009C78CD"/>
    <w:rsid w:val="009D019D"/>
    <w:rsid w:val="009D02C2"/>
    <w:rsid w:val="009D09FE"/>
    <w:rsid w:val="009D0A76"/>
    <w:rsid w:val="009D27B7"/>
    <w:rsid w:val="009D27D1"/>
    <w:rsid w:val="009D2A7F"/>
    <w:rsid w:val="009D4327"/>
    <w:rsid w:val="009D5229"/>
    <w:rsid w:val="009D553F"/>
    <w:rsid w:val="009D56B4"/>
    <w:rsid w:val="009D5987"/>
    <w:rsid w:val="009D63CF"/>
    <w:rsid w:val="009D6928"/>
    <w:rsid w:val="009D76CC"/>
    <w:rsid w:val="009D7C41"/>
    <w:rsid w:val="009E03CF"/>
    <w:rsid w:val="009E07A4"/>
    <w:rsid w:val="009E07A6"/>
    <w:rsid w:val="009E0877"/>
    <w:rsid w:val="009E0EFD"/>
    <w:rsid w:val="009E21A2"/>
    <w:rsid w:val="009E2506"/>
    <w:rsid w:val="009E2520"/>
    <w:rsid w:val="009E278D"/>
    <w:rsid w:val="009E3778"/>
    <w:rsid w:val="009E553E"/>
    <w:rsid w:val="009E5D01"/>
    <w:rsid w:val="009E647C"/>
    <w:rsid w:val="009E6535"/>
    <w:rsid w:val="009E6AA7"/>
    <w:rsid w:val="009E7332"/>
    <w:rsid w:val="009E7382"/>
    <w:rsid w:val="009E7612"/>
    <w:rsid w:val="009F00AF"/>
    <w:rsid w:val="009F01EE"/>
    <w:rsid w:val="009F050A"/>
    <w:rsid w:val="009F1EC6"/>
    <w:rsid w:val="009F228B"/>
    <w:rsid w:val="009F2EC9"/>
    <w:rsid w:val="009F3151"/>
    <w:rsid w:val="009F32DD"/>
    <w:rsid w:val="009F3471"/>
    <w:rsid w:val="009F485D"/>
    <w:rsid w:val="009F4CAD"/>
    <w:rsid w:val="009F53EF"/>
    <w:rsid w:val="009F652A"/>
    <w:rsid w:val="009F6A8B"/>
    <w:rsid w:val="009F6DC6"/>
    <w:rsid w:val="009F75D6"/>
    <w:rsid w:val="009F7F47"/>
    <w:rsid w:val="00A00031"/>
    <w:rsid w:val="00A0103C"/>
    <w:rsid w:val="00A02010"/>
    <w:rsid w:val="00A02C18"/>
    <w:rsid w:val="00A0308E"/>
    <w:rsid w:val="00A03F18"/>
    <w:rsid w:val="00A04B84"/>
    <w:rsid w:val="00A0579A"/>
    <w:rsid w:val="00A05DF4"/>
    <w:rsid w:val="00A05F9C"/>
    <w:rsid w:val="00A06C37"/>
    <w:rsid w:val="00A07A65"/>
    <w:rsid w:val="00A07B1F"/>
    <w:rsid w:val="00A111D5"/>
    <w:rsid w:val="00A11D8B"/>
    <w:rsid w:val="00A11FD3"/>
    <w:rsid w:val="00A12332"/>
    <w:rsid w:val="00A12401"/>
    <w:rsid w:val="00A133B6"/>
    <w:rsid w:val="00A13441"/>
    <w:rsid w:val="00A1347C"/>
    <w:rsid w:val="00A1366B"/>
    <w:rsid w:val="00A13C1A"/>
    <w:rsid w:val="00A14639"/>
    <w:rsid w:val="00A14A6D"/>
    <w:rsid w:val="00A14D0E"/>
    <w:rsid w:val="00A15FED"/>
    <w:rsid w:val="00A166AD"/>
    <w:rsid w:val="00A17520"/>
    <w:rsid w:val="00A17686"/>
    <w:rsid w:val="00A178B6"/>
    <w:rsid w:val="00A179DF"/>
    <w:rsid w:val="00A17E4F"/>
    <w:rsid w:val="00A20058"/>
    <w:rsid w:val="00A21C39"/>
    <w:rsid w:val="00A21ED4"/>
    <w:rsid w:val="00A236D6"/>
    <w:rsid w:val="00A25F30"/>
    <w:rsid w:val="00A2618D"/>
    <w:rsid w:val="00A266AB"/>
    <w:rsid w:val="00A27651"/>
    <w:rsid w:val="00A279AA"/>
    <w:rsid w:val="00A27C78"/>
    <w:rsid w:val="00A31E78"/>
    <w:rsid w:val="00A3260E"/>
    <w:rsid w:val="00A32738"/>
    <w:rsid w:val="00A334D3"/>
    <w:rsid w:val="00A336BE"/>
    <w:rsid w:val="00A33AB9"/>
    <w:rsid w:val="00A33E0C"/>
    <w:rsid w:val="00A34F40"/>
    <w:rsid w:val="00A35B1D"/>
    <w:rsid w:val="00A362EA"/>
    <w:rsid w:val="00A365E6"/>
    <w:rsid w:val="00A36B08"/>
    <w:rsid w:val="00A4015F"/>
    <w:rsid w:val="00A403B7"/>
    <w:rsid w:val="00A4090B"/>
    <w:rsid w:val="00A40D70"/>
    <w:rsid w:val="00A4105D"/>
    <w:rsid w:val="00A43695"/>
    <w:rsid w:val="00A43A93"/>
    <w:rsid w:val="00A442C9"/>
    <w:rsid w:val="00A44330"/>
    <w:rsid w:val="00A455EB"/>
    <w:rsid w:val="00A46400"/>
    <w:rsid w:val="00A46C8B"/>
    <w:rsid w:val="00A46CE5"/>
    <w:rsid w:val="00A470CA"/>
    <w:rsid w:val="00A50774"/>
    <w:rsid w:val="00A509A8"/>
    <w:rsid w:val="00A50C45"/>
    <w:rsid w:val="00A5124E"/>
    <w:rsid w:val="00A518DD"/>
    <w:rsid w:val="00A52381"/>
    <w:rsid w:val="00A52D70"/>
    <w:rsid w:val="00A53972"/>
    <w:rsid w:val="00A53C6A"/>
    <w:rsid w:val="00A54E66"/>
    <w:rsid w:val="00A5731F"/>
    <w:rsid w:val="00A5740A"/>
    <w:rsid w:val="00A60222"/>
    <w:rsid w:val="00A61608"/>
    <w:rsid w:val="00A61A8D"/>
    <w:rsid w:val="00A62409"/>
    <w:rsid w:val="00A62F1A"/>
    <w:rsid w:val="00A63223"/>
    <w:rsid w:val="00A63235"/>
    <w:rsid w:val="00A6342E"/>
    <w:rsid w:val="00A64C19"/>
    <w:rsid w:val="00A660F0"/>
    <w:rsid w:val="00A66278"/>
    <w:rsid w:val="00A67513"/>
    <w:rsid w:val="00A6799C"/>
    <w:rsid w:val="00A7087B"/>
    <w:rsid w:val="00A71BE5"/>
    <w:rsid w:val="00A722ED"/>
    <w:rsid w:val="00A72B16"/>
    <w:rsid w:val="00A74CD6"/>
    <w:rsid w:val="00A75329"/>
    <w:rsid w:val="00A756D6"/>
    <w:rsid w:val="00A77417"/>
    <w:rsid w:val="00A8006A"/>
    <w:rsid w:val="00A80503"/>
    <w:rsid w:val="00A80F6E"/>
    <w:rsid w:val="00A818BF"/>
    <w:rsid w:val="00A81AB4"/>
    <w:rsid w:val="00A81C77"/>
    <w:rsid w:val="00A83827"/>
    <w:rsid w:val="00A841D0"/>
    <w:rsid w:val="00A848DC"/>
    <w:rsid w:val="00A84ACD"/>
    <w:rsid w:val="00A866D6"/>
    <w:rsid w:val="00A8691A"/>
    <w:rsid w:val="00A869BF"/>
    <w:rsid w:val="00A908F3"/>
    <w:rsid w:val="00A90BE0"/>
    <w:rsid w:val="00A90CF1"/>
    <w:rsid w:val="00A91524"/>
    <w:rsid w:val="00A91CB4"/>
    <w:rsid w:val="00A9211A"/>
    <w:rsid w:val="00A92680"/>
    <w:rsid w:val="00A9324A"/>
    <w:rsid w:val="00A93CFB"/>
    <w:rsid w:val="00A95002"/>
    <w:rsid w:val="00A95493"/>
    <w:rsid w:val="00A95BBF"/>
    <w:rsid w:val="00A96517"/>
    <w:rsid w:val="00A96534"/>
    <w:rsid w:val="00A96FF0"/>
    <w:rsid w:val="00A971B4"/>
    <w:rsid w:val="00A9769D"/>
    <w:rsid w:val="00A976AF"/>
    <w:rsid w:val="00AA086B"/>
    <w:rsid w:val="00AA10DA"/>
    <w:rsid w:val="00AA1BA6"/>
    <w:rsid w:val="00AA3A1F"/>
    <w:rsid w:val="00AA3E12"/>
    <w:rsid w:val="00AA46E0"/>
    <w:rsid w:val="00AA4949"/>
    <w:rsid w:val="00AA5872"/>
    <w:rsid w:val="00AA728F"/>
    <w:rsid w:val="00AA7A35"/>
    <w:rsid w:val="00AA7C4B"/>
    <w:rsid w:val="00AB0D67"/>
    <w:rsid w:val="00AB0DDD"/>
    <w:rsid w:val="00AB1046"/>
    <w:rsid w:val="00AB15C6"/>
    <w:rsid w:val="00AB1DA9"/>
    <w:rsid w:val="00AB2C6D"/>
    <w:rsid w:val="00AB2EE5"/>
    <w:rsid w:val="00AB3BC7"/>
    <w:rsid w:val="00AB47BE"/>
    <w:rsid w:val="00AB4F46"/>
    <w:rsid w:val="00AB5CFB"/>
    <w:rsid w:val="00AB694B"/>
    <w:rsid w:val="00AB7187"/>
    <w:rsid w:val="00AB7568"/>
    <w:rsid w:val="00AB7754"/>
    <w:rsid w:val="00AB7C03"/>
    <w:rsid w:val="00AB7DAE"/>
    <w:rsid w:val="00AC0733"/>
    <w:rsid w:val="00AC13B1"/>
    <w:rsid w:val="00AC2112"/>
    <w:rsid w:val="00AC3020"/>
    <w:rsid w:val="00AC380B"/>
    <w:rsid w:val="00AC3F73"/>
    <w:rsid w:val="00AC4CC9"/>
    <w:rsid w:val="00AC5AEE"/>
    <w:rsid w:val="00AC7247"/>
    <w:rsid w:val="00AC75C3"/>
    <w:rsid w:val="00AC7648"/>
    <w:rsid w:val="00AC7AC1"/>
    <w:rsid w:val="00AC7B3D"/>
    <w:rsid w:val="00AD010E"/>
    <w:rsid w:val="00AD0581"/>
    <w:rsid w:val="00AD0788"/>
    <w:rsid w:val="00AD19CF"/>
    <w:rsid w:val="00AD19F8"/>
    <w:rsid w:val="00AD1B2B"/>
    <w:rsid w:val="00AD2910"/>
    <w:rsid w:val="00AD4E6A"/>
    <w:rsid w:val="00AD720E"/>
    <w:rsid w:val="00AD7342"/>
    <w:rsid w:val="00AD7C13"/>
    <w:rsid w:val="00AE1694"/>
    <w:rsid w:val="00AE21B2"/>
    <w:rsid w:val="00AE24C6"/>
    <w:rsid w:val="00AE2C24"/>
    <w:rsid w:val="00AE37F0"/>
    <w:rsid w:val="00AE3804"/>
    <w:rsid w:val="00AE471D"/>
    <w:rsid w:val="00AE4B7F"/>
    <w:rsid w:val="00AE5034"/>
    <w:rsid w:val="00AE5E50"/>
    <w:rsid w:val="00AE5FE4"/>
    <w:rsid w:val="00AE6AAB"/>
    <w:rsid w:val="00AE729C"/>
    <w:rsid w:val="00AE7586"/>
    <w:rsid w:val="00AE77E7"/>
    <w:rsid w:val="00AE781C"/>
    <w:rsid w:val="00AF065F"/>
    <w:rsid w:val="00AF0AB7"/>
    <w:rsid w:val="00AF1AD4"/>
    <w:rsid w:val="00AF1BFB"/>
    <w:rsid w:val="00AF1E8D"/>
    <w:rsid w:val="00AF2571"/>
    <w:rsid w:val="00AF2A8F"/>
    <w:rsid w:val="00AF2E02"/>
    <w:rsid w:val="00AF31AD"/>
    <w:rsid w:val="00AF365A"/>
    <w:rsid w:val="00AF42BA"/>
    <w:rsid w:val="00AF4AEB"/>
    <w:rsid w:val="00AF64BC"/>
    <w:rsid w:val="00B001FA"/>
    <w:rsid w:val="00B0075D"/>
    <w:rsid w:val="00B00C11"/>
    <w:rsid w:val="00B00DAC"/>
    <w:rsid w:val="00B01016"/>
    <w:rsid w:val="00B01578"/>
    <w:rsid w:val="00B0202F"/>
    <w:rsid w:val="00B02121"/>
    <w:rsid w:val="00B024FB"/>
    <w:rsid w:val="00B02B47"/>
    <w:rsid w:val="00B02BC9"/>
    <w:rsid w:val="00B03673"/>
    <w:rsid w:val="00B03774"/>
    <w:rsid w:val="00B03AC7"/>
    <w:rsid w:val="00B048A7"/>
    <w:rsid w:val="00B04F80"/>
    <w:rsid w:val="00B050DD"/>
    <w:rsid w:val="00B050F0"/>
    <w:rsid w:val="00B053E1"/>
    <w:rsid w:val="00B056A7"/>
    <w:rsid w:val="00B05A51"/>
    <w:rsid w:val="00B05E9A"/>
    <w:rsid w:val="00B064ED"/>
    <w:rsid w:val="00B07854"/>
    <w:rsid w:val="00B10021"/>
    <w:rsid w:val="00B10442"/>
    <w:rsid w:val="00B1059C"/>
    <w:rsid w:val="00B10A9B"/>
    <w:rsid w:val="00B10C07"/>
    <w:rsid w:val="00B10E60"/>
    <w:rsid w:val="00B11644"/>
    <w:rsid w:val="00B1175D"/>
    <w:rsid w:val="00B11A36"/>
    <w:rsid w:val="00B11BB8"/>
    <w:rsid w:val="00B13162"/>
    <w:rsid w:val="00B131D2"/>
    <w:rsid w:val="00B13E0F"/>
    <w:rsid w:val="00B14207"/>
    <w:rsid w:val="00B14382"/>
    <w:rsid w:val="00B15469"/>
    <w:rsid w:val="00B15C91"/>
    <w:rsid w:val="00B16C7F"/>
    <w:rsid w:val="00B172DB"/>
    <w:rsid w:val="00B17CD6"/>
    <w:rsid w:val="00B20798"/>
    <w:rsid w:val="00B21029"/>
    <w:rsid w:val="00B21AFC"/>
    <w:rsid w:val="00B21E0F"/>
    <w:rsid w:val="00B21F77"/>
    <w:rsid w:val="00B2235B"/>
    <w:rsid w:val="00B22B36"/>
    <w:rsid w:val="00B23457"/>
    <w:rsid w:val="00B234CB"/>
    <w:rsid w:val="00B23546"/>
    <w:rsid w:val="00B24287"/>
    <w:rsid w:val="00B24E03"/>
    <w:rsid w:val="00B25564"/>
    <w:rsid w:val="00B27267"/>
    <w:rsid w:val="00B27F96"/>
    <w:rsid w:val="00B3030A"/>
    <w:rsid w:val="00B30474"/>
    <w:rsid w:val="00B32A8B"/>
    <w:rsid w:val="00B34450"/>
    <w:rsid w:val="00B34BB2"/>
    <w:rsid w:val="00B34DAF"/>
    <w:rsid w:val="00B35DC6"/>
    <w:rsid w:val="00B367DD"/>
    <w:rsid w:val="00B369BF"/>
    <w:rsid w:val="00B3701A"/>
    <w:rsid w:val="00B37838"/>
    <w:rsid w:val="00B400A2"/>
    <w:rsid w:val="00B40591"/>
    <w:rsid w:val="00B411F3"/>
    <w:rsid w:val="00B414F6"/>
    <w:rsid w:val="00B41F7E"/>
    <w:rsid w:val="00B42E9F"/>
    <w:rsid w:val="00B43C71"/>
    <w:rsid w:val="00B4412A"/>
    <w:rsid w:val="00B44E59"/>
    <w:rsid w:val="00B4683A"/>
    <w:rsid w:val="00B4749C"/>
    <w:rsid w:val="00B47FC1"/>
    <w:rsid w:val="00B503EC"/>
    <w:rsid w:val="00B50489"/>
    <w:rsid w:val="00B504BA"/>
    <w:rsid w:val="00B514FD"/>
    <w:rsid w:val="00B5172E"/>
    <w:rsid w:val="00B51E88"/>
    <w:rsid w:val="00B52131"/>
    <w:rsid w:val="00B5235A"/>
    <w:rsid w:val="00B53ADB"/>
    <w:rsid w:val="00B53E10"/>
    <w:rsid w:val="00B5434D"/>
    <w:rsid w:val="00B546A5"/>
    <w:rsid w:val="00B553DA"/>
    <w:rsid w:val="00B56FBA"/>
    <w:rsid w:val="00B604BE"/>
    <w:rsid w:val="00B60B14"/>
    <w:rsid w:val="00B61698"/>
    <w:rsid w:val="00B63EC8"/>
    <w:rsid w:val="00B64092"/>
    <w:rsid w:val="00B64BAC"/>
    <w:rsid w:val="00B65221"/>
    <w:rsid w:val="00B65C7F"/>
    <w:rsid w:val="00B65E33"/>
    <w:rsid w:val="00B66974"/>
    <w:rsid w:val="00B66FA1"/>
    <w:rsid w:val="00B670FE"/>
    <w:rsid w:val="00B67111"/>
    <w:rsid w:val="00B6751D"/>
    <w:rsid w:val="00B67C5E"/>
    <w:rsid w:val="00B67CD7"/>
    <w:rsid w:val="00B70C10"/>
    <w:rsid w:val="00B71ADD"/>
    <w:rsid w:val="00B725D0"/>
    <w:rsid w:val="00B73D54"/>
    <w:rsid w:val="00B7481E"/>
    <w:rsid w:val="00B759C2"/>
    <w:rsid w:val="00B75C77"/>
    <w:rsid w:val="00B75DA4"/>
    <w:rsid w:val="00B7639E"/>
    <w:rsid w:val="00B76628"/>
    <w:rsid w:val="00B778E1"/>
    <w:rsid w:val="00B80399"/>
    <w:rsid w:val="00B804E0"/>
    <w:rsid w:val="00B806D6"/>
    <w:rsid w:val="00B8195E"/>
    <w:rsid w:val="00B819AF"/>
    <w:rsid w:val="00B826A1"/>
    <w:rsid w:val="00B82B84"/>
    <w:rsid w:val="00B831EC"/>
    <w:rsid w:val="00B83BE3"/>
    <w:rsid w:val="00B84124"/>
    <w:rsid w:val="00B84C61"/>
    <w:rsid w:val="00B856E5"/>
    <w:rsid w:val="00B85DA0"/>
    <w:rsid w:val="00B8628B"/>
    <w:rsid w:val="00B86609"/>
    <w:rsid w:val="00B86DF0"/>
    <w:rsid w:val="00B877CE"/>
    <w:rsid w:val="00B91721"/>
    <w:rsid w:val="00B92A08"/>
    <w:rsid w:val="00B92D49"/>
    <w:rsid w:val="00B932A0"/>
    <w:rsid w:val="00B9425E"/>
    <w:rsid w:val="00B9429D"/>
    <w:rsid w:val="00B957B1"/>
    <w:rsid w:val="00B95814"/>
    <w:rsid w:val="00B9595A"/>
    <w:rsid w:val="00B9614F"/>
    <w:rsid w:val="00B96206"/>
    <w:rsid w:val="00BA246B"/>
    <w:rsid w:val="00BA2DEF"/>
    <w:rsid w:val="00BA3368"/>
    <w:rsid w:val="00BA3B4B"/>
    <w:rsid w:val="00BA43B3"/>
    <w:rsid w:val="00BA4E7D"/>
    <w:rsid w:val="00BA75BA"/>
    <w:rsid w:val="00BB0275"/>
    <w:rsid w:val="00BB0B8E"/>
    <w:rsid w:val="00BB23EA"/>
    <w:rsid w:val="00BB273F"/>
    <w:rsid w:val="00BB2BF7"/>
    <w:rsid w:val="00BB3259"/>
    <w:rsid w:val="00BB52DE"/>
    <w:rsid w:val="00BB5B26"/>
    <w:rsid w:val="00BB649B"/>
    <w:rsid w:val="00BB64B2"/>
    <w:rsid w:val="00BB6667"/>
    <w:rsid w:val="00BB744B"/>
    <w:rsid w:val="00BB75B1"/>
    <w:rsid w:val="00BB798A"/>
    <w:rsid w:val="00BB7B5D"/>
    <w:rsid w:val="00BB7F5B"/>
    <w:rsid w:val="00BC05E0"/>
    <w:rsid w:val="00BC12BE"/>
    <w:rsid w:val="00BC171F"/>
    <w:rsid w:val="00BC1D6D"/>
    <w:rsid w:val="00BC283C"/>
    <w:rsid w:val="00BC63F8"/>
    <w:rsid w:val="00BC6BB3"/>
    <w:rsid w:val="00BC762E"/>
    <w:rsid w:val="00BC7A04"/>
    <w:rsid w:val="00BC7F01"/>
    <w:rsid w:val="00BC7F54"/>
    <w:rsid w:val="00BC7FF1"/>
    <w:rsid w:val="00BD0689"/>
    <w:rsid w:val="00BD10E2"/>
    <w:rsid w:val="00BD1269"/>
    <w:rsid w:val="00BD1CBE"/>
    <w:rsid w:val="00BD1E39"/>
    <w:rsid w:val="00BD28A5"/>
    <w:rsid w:val="00BD2911"/>
    <w:rsid w:val="00BD357B"/>
    <w:rsid w:val="00BD45BA"/>
    <w:rsid w:val="00BD4949"/>
    <w:rsid w:val="00BD5672"/>
    <w:rsid w:val="00BD5967"/>
    <w:rsid w:val="00BD703D"/>
    <w:rsid w:val="00BD7EC4"/>
    <w:rsid w:val="00BE10DE"/>
    <w:rsid w:val="00BE119D"/>
    <w:rsid w:val="00BE1A94"/>
    <w:rsid w:val="00BE1BBD"/>
    <w:rsid w:val="00BE1FD6"/>
    <w:rsid w:val="00BE23F5"/>
    <w:rsid w:val="00BE2942"/>
    <w:rsid w:val="00BE2CA7"/>
    <w:rsid w:val="00BE40C9"/>
    <w:rsid w:val="00BE50FA"/>
    <w:rsid w:val="00BE63A1"/>
    <w:rsid w:val="00BE734B"/>
    <w:rsid w:val="00BF0021"/>
    <w:rsid w:val="00BF152A"/>
    <w:rsid w:val="00BF192D"/>
    <w:rsid w:val="00BF1954"/>
    <w:rsid w:val="00BF1CD3"/>
    <w:rsid w:val="00BF43D9"/>
    <w:rsid w:val="00BF52CF"/>
    <w:rsid w:val="00BF5B52"/>
    <w:rsid w:val="00BF5F26"/>
    <w:rsid w:val="00BF666D"/>
    <w:rsid w:val="00BF6E73"/>
    <w:rsid w:val="00BF6EE7"/>
    <w:rsid w:val="00BF7967"/>
    <w:rsid w:val="00C005DD"/>
    <w:rsid w:val="00C00653"/>
    <w:rsid w:val="00C0074F"/>
    <w:rsid w:val="00C00DB0"/>
    <w:rsid w:val="00C017CB"/>
    <w:rsid w:val="00C024FE"/>
    <w:rsid w:val="00C02949"/>
    <w:rsid w:val="00C03B8E"/>
    <w:rsid w:val="00C04D59"/>
    <w:rsid w:val="00C04FDD"/>
    <w:rsid w:val="00C05E1F"/>
    <w:rsid w:val="00C0608F"/>
    <w:rsid w:val="00C0676E"/>
    <w:rsid w:val="00C07845"/>
    <w:rsid w:val="00C10142"/>
    <w:rsid w:val="00C1110D"/>
    <w:rsid w:val="00C1143C"/>
    <w:rsid w:val="00C1265F"/>
    <w:rsid w:val="00C135D8"/>
    <w:rsid w:val="00C148D4"/>
    <w:rsid w:val="00C16525"/>
    <w:rsid w:val="00C1677E"/>
    <w:rsid w:val="00C168E6"/>
    <w:rsid w:val="00C16B83"/>
    <w:rsid w:val="00C172BB"/>
    <w:rsid w:val="00C178C9"/>
    <w:rsid w:val="00C17B89"/>
    <w:rsid w:val="00C17E55"/>
    <w:rsid w:val="00C20986"/>
    <w:rsid w:val="00C2167B"/>
    <w:rsid w:val="00C216FF"/>
    <w:rsid w:val="00C225EE"/>
    <w:rsid w:val="00C2343E"/>
    <w:rsid w:val="00C234AD"/>
    <w:rsid w:val="00C2399E"/>
    <w:rsid w:val="00C24C14"/>
    <w:rsid w:val="00C24F6F"/>
    <w:rsid w:val="00C2506C"/>
    <w:rsid w:val="00C259BD"/>
    <w:rsid w:val="00C25F2F"/>
    <w:rsid w:val="00C26559"/>
    <w:rsid w:val="00C26AB6"/>
    <w:rsid w:val="00C26B89"/>
    <w:rsid w:val="00C26D8A"/>
    <w:rsid w:val="00C270B3"/>
    <w:rsid w:val="00C2716D"/>
    <w:rsid w:val="00C27909"/>
    <w:rsid w:val="00C27EA0"/>
    <w:rsid w:val="00C27F78"/>
    <w:rsid w:val="00C30B9A"/>
    <w:rsid w:val="00C317CB"/>
    <w:rsid w:val="00C327DF"/>
    <w:rsid w:val="00C32E2E"/>
    <w:rsid w:val="00C34C53"/>
    <w:rsid w:val="00C3541E"/>
    <w:rsid w:val="00C3590A"/>
    <w:rsid w:val="00C35931"/>
    <w:rsid w:val="00C35F00"/>
    <w:rsid w:val="00C369E0"/>
    <w:rsid w:val="00C374EE"/>
    <w:rsid w:val="00C37AFB"/>
    <w:rsid w:val="00C37B48"/>
    <w:rsid w:val="00C4013C"/>
    <w:rsid w:val="00C40539"/>
    <w:rsid w:val="00C4058E"/>
    <w:rsid w:val="00C41291"/>
    <w:rsid w:val="00C4156D"/>
    <w:rsid w:val="00C41B46"/>
    <w:rsid w:val="00C41C38"/>
    <w:rsid w:val="00C43003"/>
    <w:rsid w:val="00C432C8"/>
    <w:rsid w:val="00C43378"/>
    <w:rsid w:val="00C45B70"/>
    <w:rsid w:val="00C46F54"/>
    <w:rsid w:val="00C473C5"/>
    <w:rsid w:val="00C530AB"/>
    <w:rsid w:val="00C547E4"/>
    <w:rsid w:val="00C54E3D"/>
    <w:rsid w:val="00C54FE1"/>
    <w:rsid w:val="00C55ADB"/>
    <w:rsid w:val="00C56388"/>
    <w:rsid w:val="00C56906"/>
    <w:rsid w:val="00C56C03"/>
    <w:rsid w:val="00C60FC3"/>
    <w:rsid w:val="00C61541"/>
    <w:rsid w:val="00C61FBA"/>
    <w:rsid w:val="00C622EB"/>
    <w:rsid w:val="00C6351C"/>
    <w:rsid w:val="00C63F7A"/>
    <w:rsid w:val="00C64F1F"/>
    <w:rsid w:val="00C651F9"/>
    <w:rsid w:val="00C67DA8"/>
    <w:rsid w:val="00C67EFE"/>
    <w:rsid w:val="00C70766"/>
    <w:rsid w:val="00C7170C"/>
    <w:rsid w:val="00C71AA9"/>
    <w:rsid w:val="00C72063"/>
    <w:rsid w:val="00C72537"/>
    <w:rsid w:val="00C725DA"/>
    <w:rsid w:val="00C72A61"/>
    <w:rsid w:val="00C741E9"/>
    <w:rsid w:val="00C749D9"/>
    <w:rsid w:val="00C74ACC"/>
    <w:rsid w:val="00C75A53"/>
    <w:rsid w:val="00C76070"/>
    <w:rsid w:val="00C807D3"/>
    <w:rsid w:val="00C80905"/>
    <w:rsid w:val="00C809AF"/>
    <w:rsid w:val="00C815B0"/>
    <w:rsid w:val="00C81C2B"/>
    <w:rsid w:val="00C82F04"/>
    <w:rsid w:val="00C83A64"/>
    <w:rsid w:val="00C83D91"/>
    <w:rsid w:val="00C83FA8"/>
    <w:rsid w:val="00C843EE"/>
    <w:rsid w:val="00C84DEA"/>
    <w:rsid w:val="00C859EE"/>
    <w:rsid w:val="00C862DB"/>
    <w:rsid w:val="00C864F8"/>
    <w:rsid w:val="00C870C7"/>
    <w:rsid w:val="00C8734F"/>
    <w:rsid w:val="00C87A9F"/>
    <w:rsid w:val="00C90509"/>
    <w:rsid w:val="00C910CB"/>
    <w:rsid w:val="00C91708"/>
    <w:rsid w:val="00C91724"/>
    <w:rsid w:val="00C919AD"/>
    <w:rsid w:val="00C91F6F"/>
    <w:rsid w:val="00C9327C"/>
    <w:rsid w:val="00C932A1"/>
    <w:rsid w:val="00C93597"/>
    <w:rsid w:val="00C948ED"/>
    <w:rsid w:val="00C949AE"/>
    <w:rsid w:val="00C95033"/>
    <w:rsid w:val="00C95305"/>
    <w:rsid w:val="00C95424"/>
    <w:rsid w:val="00C96C08"/>
    <w:rsid w:val="00CA067F"/>
    <w:rsid w:val="00CA06B6"/>
    <w:rsid w:val="00CA1A16"/>
    <w:rsid w:val="00CA1B0E"/>
    <w:rsid w:val="00CA1C5A"/>
    <w:rsid w:val="00CA1D74"/>
    <w:rsid w:val="00CA2350"/>
    <w:rsid w:val="00CA3BEF"/>
    <w:rsid w:val="00CA4957"/>
    <w:rsid w:val="00CA5BA0"/>
    <w:rsid w:val="00CA6088"/>
    <w:rsid w:val="00CA69EF"/>
    <w:rsid w:val="00CA6CBE"/>
    <w:rsid w:val="00CA734A"/>
    <w:rsid w:val="00CA7649"/>
    <w:rsid w:val="00CA78DF"/>
    <w:rsid w:val="00CA7D0B"/>
    <w:rsid w:val="00CB0307"/>
    <w:rsid w:val="00CB1016"/>
    <w:rsid w:val="00CB1155"/>
    <w:rsid w:val="00CB148C"/>
    <w:rsid w:val="00CB1A77"/>
    <w:rsid w:val="00CB232C"/>
    <w:rsid w:val="00CB3A50"/>
    <w:rsid w:val="00CB699A"/>
    <w:rsid w:val="00CB6D19"/>
    <w:rsid w:val="00CB7579"/>
    <w:rsid w:val="00CC1884"/>
    <w:rsid w:val="00CC245A"/>
    <w:rsid w:val="00CC2669"/>
    <w:rsid w:val="00CC2E91"/>
    <w:rsid w:val="00CC309E"/>
    <w:rsid w:val="00CC3C06"/>
    <w:rsid w:val="00CC3D15"/>
    <w:rsid w:val="00CC3DB4"/>
    <w:rsid w:val="00CC4345"/>
    <w:rsid w:val="00CC515D"/>
    <w:rsid w:val="00CC5782"/>
    <w:rsid w:val="00CC6E94"/>
    <w:rsid w:val="00CC75A2"/>
    <w:rsid w:val="00CC77C3"/>
    <w:rsid w:val="00CD0380"/>
    <w:rsid w:val="00CD0637"/>
    <w:rsid w:val="00CD0A4B"/>
    <w:rsid w:val="00CD1C1A"/>
    <w:rsid w:val="00CD1EA7"/>
    <w:rsid w:val="00CD232D"/>
    <w:rsid w:val="00CD4C9F"/>
    <w:rsid w:val="00CD568A"/>
    <w:rsid w:val="00CD59B8"/>
    <w:rsid w:val="00CD60D6"/>
    <w:rsid w:val="00CD60F4"/>
    <w:rsid w:val="00CD7023"/>
    <w:rsid w:val="00CD7309"/>
    <w:rsid w:val="00CD7551"/>
    <w:rsid w:val="00CD761A"/>
    <w:rsid w:val="00CD7B7D"/>
    <w:rsid w:val="00CE00E1"/>
    <w:rsid w:val="00CE0724"/>
    <w:rsid w:val="00CE08D4"/>
    <w:rsid w:val="00CE0B04"/>
    <w:rsid w:val="00CE1492"/>
    <w:rsid w:val="00CE202A"/>
    <w:rsid w:val="00CE274D"/>
    <w:rsid w:val="00CE3049"/>
    <w:rsid w:val="00CE3053"/>
    <w:rsid w:val="00CE3BD9"/>
    <w:rsid w:val="00CE4125"/>
    <w:rsid w:val="00CE51F9"/>
    <w:rsid w:val="00CE576A"/>
    <w:rsid w:val="00CE5D8F"/>
    <w:rsid w:val="00CE6437"/>
    <w:rsid w:val="00CE6A6B"/>
    <w:rsid w:val="00CE6F7A"/>
    <w:rsid w:val="00CE71D3"/>
    <w:rsid w:val="00CE7884"/>
    <w:rsid w:val="00CF088C"/>
    <w:rsid w:val="00CF0CAC"/>
    <w:rsid w:val="00CF0E99"/>
    <w:rsid w:val="00CF0F0E"/>
    <w:rsid w:val="00CF15DA"/>
    <w:rsid w:val="00CF2D43"/>
    <w:rsid w:val="00CF2DAE"/>
    <w:rsid w:val="00CF3EA2"/>
    <w:rsid w:val="00CF42FE"/>
    <w:rsid w:val="00CF653D"/>
    <w:rsid w:val="00CF771E"/>
    <w:rsid w:val="00D00013"/>
    <w:rsid w:val="00D0033E"/>
    <w:rsid w:val="00D01FB7"/>
    <w:rsid w:val="00D023E4"/>
    <w:rsid w:val="00D027DA"/>
    <w:rsid w:val="00D0401E"/>
    <w:rsid w:val="00D052D0"/>
    <w:rsid w:val="00D06680"/>
    <w:rsid w:val="00D10F10"/>
    <w:rsid w:val="00D10FCD"/>
    <w:rsid w:val="00D11555"/>
    <w:rsid w:val="00D123F2"/>
    <w:rsid w:val="00D12BCC"/>
    <w:rsid w:val="00D12EA5"/>
    <w:rsid w:val="00D12F0C"/>
    <w:rsid w:val="00D13001"/>
    <w:rsid w:val="00D13BA6"/>
    <w:rsid w:val="00D13E42"/>
    <w:rsid w:val="00D13F30"/>
    <w:rsid w:val="00D13FD1"/>
    <w:rsid w:val="00D143C4"/>
    <w:rsid w:val="00D145EE"/>
    <w:rsid w:val="00D15B32"/>
    <w:rsid w:val="00D15F62"/>
    <w:rsid w:val="00D16902"/>
    <w:rsid w:val="00D17111"/>
    <w:rsid w:val="00D22A8F"/>
    <w:rsid w:val="00D23169"/>
    <w:rsid w:val="00D23887"/>
    <w:rsid w:val="00D239C0"/>
    <w:rsid w:val="00D23F41"/>
    <w:rsid w:val="00D24233"/>
    <w:rsid w:val="00D24264"/>
    <w:rsid w:val="00D2504C"/>
    <w:rsid w:val="00D2515A"/>
    <w:rsid w:val="00D253AD"/>
    <w:rsid w:val="00D25EC7"/>
    <w:rsid w:val="00D27CAA"/>
    <w:rsid w:val="00D30884"/>
    <w:rsid w:val="00D30959"/>
    <w:rsid w:val="00D30AAB"/>
    <w:rsid w:val="00D31B78"/>
    <w:rsid w:val="00D32A7E"/>
    <w:rsid w:val="00D32C06"/>
    <w:rsid w:val="00D32C6D"/>
    <w:rsid w:val="00D33A29"/>
    <w:rsid w:val="00D33A43"/>
    <w:rsid w:val="00D33D1A"/>
    <w:rsid w:val="00D35212"/>
    <w:rsid w:val="00D35491"/>
    <w:rsid w:val="00D37014"/>
    <w:rsid w:val="00D376E9"/>
    <w:rsid w:val="00D37AB0"/>
    <w:rsid w:val="00D40971"/>
    <w:rsid w:val="00D4293C"/>
    <w:rsid w:val="00D43F0D"/>
    <w:rsid w:val="00D45B07"/>
    <w:rsid w:val="00D45CC3"/>
    <w:rsid w:val="00D45D31"/>
    <w:rsid w:val="00D466E3"/>
    <w:rsid w:val="00D50DBA"/>
    <w:rsid w:val="00D50F21"/>
    <w:rsid w:val="00D524B1"/>
    <w:rsid w:val="00D52628"/>
    <w:rsid w:val="00D52D8D"/>
    <w:rsid w:val="00D536D9"/>
    <w:rsid w:val="00D538D7"/>
    <w:rsid w:val="00D542FF"/>
    <w:rsid w:val="00D54750"/>
    <w:rsid w:val="00D54B10"/>
    <w:rsid w:val="00D55660"/>
    <w:rsid w:val="00D558B4"/>
    <w:rsid w:val="00D56837"/>
    <w:rsid w:val="00D575AE"/>
    <w:rsid w:val="00D608EB"/>
    <w:rsid w:val="00D61D93"/>
    <w:rsid w:val="00D624A9"/>
    <w:rsid w:val="00D62764"/>
    <w:rsid w:val="00D63594"/>
    <w:rsid w:val="00D64E8D"/>
    <w:rsid w:val="00D65157"/>
    <w:rsid w:val="00D65448"/>
    <w:rsid w:val="00D65C7F"/>
    <w:rsid w:val="00D65E20"/>
    <w:rsid w:val="00D66239"/>
    <w:rsid w:val="00D66F30"/>
    <w:rsid w:val="00D67897"/>
    <w:rsid w:val="00D67BAD"/>
    <w:rsid w:val="00D70AF8"/>
    <w:rsid w:val="00D71CAB"/>
    <w:rsid w:val="00D71D87"/>
    <w:rsid w:val="00D720B1"/>
    <w:rsid w:val="00D72387"/>
    <w:rsid w:val="00D724D2"/>
    <w:rsid w:val="00D73A5F"/>
    <w:rsid w:val="00D73D74"/>
    <w:rsid w:val="00D743E3"/>
    <w:rsid w:val="00D74CD4"/>
    <w:rsid w:val="00D74D22"/>
    <w:rsid w:val="00D76B9F"/>
    <w:rsid w:val="00D77119"/>
    <w:rsid w:val="00D806FB"/>
    <w:rsid w:val="00D81E39"/>
    <w:rsid w:val="00D83BCD"/>
    <w:rsid w:val="00D84A9B"/>
    <w:rsid w:val="00D85937"/>
    <w:rsid w:val="00D86454"/>
    <w:rsid w:val="00D86DB8"/>
    <w:rsid w:val="00D86F84"/>
    <w:rsid w:val="00D87176"/>
    <w:rsid w:val="00D87498"/>
    <w:rsid w:val="00D876CB"/>
    <w:rsid w:val="00D87CD9"/>
    <w:rsid w:val="00D90543"/>
    <w:rsid w:val="00D9057F"/>
    <w:rsid w:val="00D90CD2"/>
    <w:rsid w:val="00D910E4"/>
    <w:rsid w:val="00D91177"/>
    <w:rsid w:val="00D91706"/>
    <w:rsid w:val="00D91718"/>
    <w:rsid w:val="00D92361"/>
    <w:rsid w:val="00D92D70"/>
    <w:rsid w:val="00D936E9"/>
    <w:rsid w:val="00D93AA5"/>
    <w:rsid w:val="00D9426A"/>
    <w:rsid w:val="00D94CF6"/>
    <w:rsid w:val="00D94D2A"/>
    <w:rsid w:val="00D95026"/>
    <w:rsid w:val="00D964E4"/>
    <w:rsid w:val="00D97181"/>
    <w:rsid w:val="00D9730B"/>
    <w:rsid w:val="00DA030A"/>
    <w:rsid w:val="00DA2A01"/>
    <w:rsid w:val="00DA2FE6"/>
    <w:rsid w:val="00DA34E4"/>
    <w:rsid w:val="00DA3AA8"/>
    <w:rsid w:val="00DA41E1"/>
    <w:rsid w:val="00DA4E64"/>
    <w:rsid w:val="00DA550E"/>
    <w:rsid w:val="00DA59E1"/>
    <w:rsid w:val="00DA6F61"/>
    <w:rsid w:val="00DB00AA"/>
    <w:rsid w:val="00DB0A6E"/>
    <w:rsid w:val="00DB0AA5"/>
    <w:rsid w:val="00DB0B3C"/>
    <w:rsid w:val="00DB10DF"/>
    <w:rsid w:val="00DB1210"/>
    <w:rsid w:val="00DB2421"/>
    <w:rsid w:val="00DB2579"/>
    <w:rsid w:val="00DB2ACD"/>
    <w:rsid w:val="00DB3150"/>
    <w:rsid w:val="00DB3A14"/>
    <w:rsid w:val="00DB3EA4"/>
    <w:rsid w:val="00DB5507"/>
    <w:rsid w:val="00DB56D4"/>
    <w:rsid w:val="00DB62DC"/>
    <w:rsid w:val="00DB6414"/>
    <w:rsid w:val="00DB7520"/>
    <w:rsid w:val="00DB7C56"/>
    <w:rsid w:val="00DB7EBA"/>
    <w:rsid w:val="00DC0A57"/>
    <w:rsid w:val="00DC1116"/>
    <w:rsid w:val="00DC1D33"/>
    <w:rsid w:val="00DC2368"/>
    <w:rsid w:val="00DC29BA"/>
    <w:rsid w:val="00DC2BB8"/>
    <w:rsid w:val="00DC2C9D"/>
    <w:rsid w:val="00DC3C68"/>
    <w:rsid w:val="00DC466D"/>
    <w:rsid w:val="00DC4721"/>
    <w:rsid w:val="00DC4BAE"/>
    <w:rsid w:val="00DC6228"/>
    <w:rsid w:val="00DC6299"/>
    <w:rsid w:val="00DC66F9"/>
    <w:rsid w:val="00DC6794"/>
    <w:rsid w:val="00DC71A8"/>
    <w:rsid w:val="00DC7607"/>
    <w:rsid w:val="00DC7968"/>
    <w:rsid w:val="00DC7CD6"/>
    <w:rsid w:val="00DD0176"/>
    <w:rsid w:val="00DD0ED5"/>
    <w:rsid w:val="00DD16B7"/>
    <w:rsid w:val="00DD197B"/>
    <w:rsid w:val="00DD2430"/>
    <w:rsid w:val="00DD2873"/>
    <w:rsid w:val="00DD297E"/>
    <w:rsid w:val="00DD2BFD"/>
    <w:rsid w:val="00DD438A"/>
    <w:rsid w:val="00DD4870"/>
    <w:rsid w:val="00DD48E9"/>
    <w:rsid w:val="00DD4925"/>
    <w:rsid w:val="00DD50E9"/>
    <w:rsid w:val="00DD7ED2"/>
    <w:rsid w:val="00DE07ED"/>
    <w:rsid w:val="00DE15E3"/>
    <w:rsid w:val="00DE2DB0"/>
    <w:rsid w:val="00DE2F10"/>
    <w:rsid w:val="00DE42DC"/>
    <w:rsid w:val="00DE4A2C"/>
    <w:rsid w:val="00DE537C"/>
    <w:rsid w:val="00DE5409"/>
    <w:rsid w:val="00DE70EC"/>
    <w:rsid w:val="00DE78D6"/>
    <w:rsid w:val="00DE7BE4"/>
    <w:rsid w:val="00DF0803"/>
    <w:rsid w:val="00DF0E85"/>
    <w:rsid w:val="00DF15B9"/>
    <w:rsid w:val="00DF2EE5"/>
    <w:rsid w:val="00DF4950"/>
    <w:rsid w:val="00DF4A88"/>
    <w:rsid w:val="00DF57D8"/>
    <w:rsid w:val="00DF5E90"/>
    <w:rsid w:val="00DF67F4"/>
    <w:rsid w:val="00DF6A37"/>
    <w:rsid w:val="00DF6B2D"/>
    <w:rsid w:val="00DF75AF"/>
    <w:rsid w:val="00DF7DA3"/>
    <w:rsid w:val="00DF7E31"/>
    <w:rsid w:val="00E0070E"/>
    <w:rsid w:val="00E00EED"/>
    <w:rsid w:val="00E0248A"/>
    <w:rsid w:val="00E02AA8"/>
    <w:rsid w:val="00E02F44"/>
    <w:rsid w:val="00E035D7"/>
    <w:rsid w:val="00E03EB4"/>
    <w:rsid w:val="00E04825"/>
    <w:rsid w:val="00E04C23"/>
    <w:rsid w:val="00E051FC"/>
    <w:rsid w:val="00E0640C"/>
    <w:rsid w:val="00E0677F"/>
    <w:rsid w:val="00E06BA6"/>
    <w:rsid w:val="00E0721D"/>
    <w:rsid w:val="00E0777B"/>
    <w:rsid w:val="00E0782D"/>
    <w:rsid w:val="00E10377"/>
    <w:rsid w:val="00E10ACE"/>
    <w:rsid w:val="00E112C1"/>
    <w:rsid w:val="00E11C37"/>
    <w:rsid w:val="00E1289C"/>
    <w:rsid w:val="00E13916"/>
    <w:rsid w:val="00E13B64"/>
    <w:rsid w:val="00E14268"/>
    <w:rsid w:val="00E1480D"/>
    <w:rsid w:val="00E1675A"/>
    <w:rsid w:val="00E16D9E"/>
    <w:rsid w:val="00E17A04"/>
    <w:rsid w:val="00E17B62"/>
    <w:rsid w:val="00E20DB2"/>
    <w:rsid w:val="00E213C1"/>
    <w:rsid w:val="00E2229C"/>
    <w:rsid w:val="00E22542"/>
    <w:rsid w:val="00E228A4"/>
    <w:rsid w:val="00E23A76"/>
    <w:rsid w:val="00E23D6D"/>
    <w:rsid w:val="00E25E22"/>
    <w:rsid w:val="00E26646"/>
    <w:rsid w:val="00E26945"/>
    <w:rsid w:val="00E26A44"/>
    <w:rsid w:val="00E26C4E"/>
    <w:rsid w:val="00E26E01"/>
    <w:rsid w:val="00E270BB"/>
    <w:rsid w:val="00E30DE7"/>
    <w:rsid w:val="00E30E50"/>
    <w:rsid w:val="00E3151A"/>
    <w:rsid w:val="00E3277B"/>
    <w:rsid w:val="00E336E8"/>
    <w:rsid w:val="00E349A8"/>
    <w:rsid w:val="00E35D4C"/>
    <w:rsid w:val="00E3606C"/>
    <w:rsid w:val="00E36377"/>
    <w:rsid w:val="00E36E4A"/>
    <w:rsid w:val="00E37228"/>
    <w:rsid w:val="00E373CF"/>
    <w:rsid w:val="00E37A2B"/>
    <w:rsid w:val="00E37B79"/>
    <w:rsid w:val="00E37E92"/>
    <w:rsid w:val="00E40657"/>
    <w:rsid w:val="00E4099A"/>
    <w:rsid w:val="00E40D11"/>
    <w:rsid w:val="00E42543"/>
    <w:rsid w:val="00E4295E"/>
    <w:rsid w:val="00E42B02"/>
    <w:rsid w:val="00E42CA6"/>
    <w:rsid w:val="00E42D10"/>
    <w:rsid w:val="00E441BB"/>
    <w:rsid w:val="00E44731"/>
    <w:rsid w:val="00E44A40"/>
    <w:rsid w:val="00E4586E"/>
    <w:rsid w:val="00E47054"/>
    <w:rsid w:val="00E4719D"/>
    <w:rsid w:val="00E47336"/>
    <w:rsid w:val="00E50986"/>
    <w:rsid w:val="00E50E25"/>
    <w:rsid w:val="00E52112"/>
    <w:rsid w:val="00E52142"/>
    <w:rsid w:val="00E52F34"/>
    <w:rsid w:val="00E5416E"/>
    <w:rsid w:val="00E54278"/>
    <w:rsid w:val="00E54D28"/>
    <w:rsid w:val="00E55B5C"/>
    <w:rsid w:val="00E56DA7"/>
    <w:rsid w:val="00E60144"/>
    <w:rsid w:val="00E60594"/>
    <w:rsid w:val="00E61A77"/>
    <w:rsid w:val="00E61AC8"/>
    <w:rsid w:val="00E620FE"/>
    <w:rsid w:val="00E622A3"/>
    <w:rsid w:val="00E62C79"/>
    <w:rsid w:val="00E6331D"/>
    <w:rsid w:val="00E63E15"/>
    <w:rsid w:val="00E647A2"/>
    <w:rsid w:val="00E647AD"/>
    <w:rsid w:val="00E65D30"/>
    <w:rsid w:val="00E667DF"/>
    <w:rsid w:val="00E66878"/>
    <w:rsid w:val="00E669C1"/>
    <w:rsid w:val="00E66B68"/>
    <w:rsid w:val="00E6710E"/>
    <w:rsid w:val="00E708C2"/>
    <w:rsid w:val="00E70DD9"/>
    <w:rsid w:val="00E710AC"/>
    <w:rsid w:val="00E713AB"/>
    <w:rsid w:val="00E72C5A"/>
    <w:rsid w:val="00E72C83"/>
    <w:rsid w:val="00E73895"/>
    <w:rsid w:val="00E743FD"/>
    <w:rsid w:val="00E74B8E"/>
    <w:rsid w:val="00E74C2E"/>
    <w:rsid w:val="00E75E83"/>
    <w:rsid w:val="00E75FFF"/>
    <w:rsid w:val="00E765AB"/>
    <w:rsid w:val="00E76DDA"/>
    <w:rsid w:val="00E76E5F"/>
    <w:rsid w:val="00E77088"/>
    <w:rsid w:val="00E772D9"/>
    <w:rsid w:val="00E77AB1"/>
    <w:rsid w:val="00E8012D"/>
    <w:rsid w:val="00E8176E"/>
    <w:rsid w:val="00E82CFD"/>
    <w:rsid w:val="00E82ECC"/>
    <w:rsid w:val="00E83ABA"/>
    <w:rsid w:val="00E84657"/>
    <w:rsid w:val="00E84E81"/>
    <w:rsid w:val="00E8553C"/>
    <w:rsid w:val="00E85F49"/>
    <w:rsid w:val="00E86126"/>
    <w:rsid w:val="00E862DD"/>
    <w:rsid w:val="00E86642"/>
    <w:rsid w:val="00E869DA"/>
    <w:rsid w:val="00E86E3B"/>
    <w:rsid w:val="00E86F6C"/>
    <w:rsid w:val="00E8727A"/>
    <w:rsid w:val="00E87D35"/>
    <w:rsid w:val="00E90B89"/>
    <w:rsid w:val="00E91852"/>
    <w:rsid w:val="00E923F2"/>
    <w:rsid w:val="00E930B7"/>
    <w:rsid w:val="00E934FC"/>
    <w:rsid w:val="00E93D12"/>
    <w:rsid w:val="00E948AC"/>
    <w:rsid w:val="00E94F48"/>
    <w:rsid w:val="00E96516"/>
    <w:rsid w:val="00E96A3C"/>
    <w:rsid w:val="00EA31B4"/>
    <w:rsid w:val="00EA4280"/>
    <w:rsid w:val="00EA473D"/>
    <w:rsid w:val="00EA6447"/>
    <w:rsid w:val="00EA674D"/>
    <w:rsid w:val="00EA6CC6"/>
    <w:rsid w:val="00EA7A43"/>
    <w:rsid w:val="00EB02B1"/>
    <w:rsid w:val="00EB0667"/>
    <w:rsid w:val="00EB0972"/>
    <w:rsid w:val="00EB22D8"/>
    <w:rsid w:val="00EB3636"/>
    <w:rsid w:val="00EB423D"/>
    <w:rsid w:val="00EB4CC7"/>
    <w:rsid w:val="00EB4E77"/>
    <w:rsid w:val="00EB5661"/>
    <w:rsid w:val="00EB5F02"/>
    <w:rsid w:val="00EB7A2B"/>
    <w:rsid w:val="00EB7DE1"/>
    <w:rsid w:val="00EC01D4"/>
    <w:rsid w:val="00EC1CEA"/>
    <w:rsid w:val="00EC2B90"/>
    <w:rsid w:val="00EC3276"/>
    <w:rsid w:val="00EC4906"/>
    <w:rsid w:val="00EC631B"/>
    <w:rsid w:val="00EC69C2"/>
    <w:rsid w:val="00EC6B93"/>
    <w:rsid w:val="00EC7161"/>
    <w:rsid w:val="00EC72A6"/>
    <w:rsid w:val="00EC7479"/>
    <w:rsid w:val="00EC7684"/>
    <w:rsid w:val="00EC7811"/>
    <w:rsid w:val="00ED0E39"/>
    <w:rsid w:val="00ED14CF"/>
    <w:rsid w:val="00ED1623"/>
    <w:rsid w:val="00ED1D6D"/>
    <w:rsid w:val="00ED2116"/>
    <w:rsid w:val="00ED29A1"/>
    <w:rsid w:val="00ED30A2"/>
    <w:rsid w:val="00ED3504"/>
    <w:rsid w:val="00ED3BA4"/>
    <w:rsid w:val="00ED4E19"/>
    <w:rsid w:val="00ED5BC0"/>
    <w:rsid w:val="00ED614F"/>
    <w:rsid w:val="00ED633A"/>
    <w:rsid w:val="00ED69A2"/>
    <w:rsid w:val="00ED710F"/>
    <w:rsid w:val="00ED71D3"/>
    <w:rsid w:val="00EE04A2"/>
    <w:rsid w:val="00EE0569"/>
    <w:rsid w:val="00EE1941"/>
    <w:rsid w:val="00EE1A00"/>
    <w:rsid w:val="00EE2659"/>
    <w:rsid w:val="00EE27DF"/>
    <w:rsid w:val="00EE2D61"/>
    <w:rsid w:val="00EE3D29"/>
    <w:rsid w:val="00EE4712"/>
    <w:rsid w:val="00EE4988"/>
    <w:rsid w:val="00EE4AE0"/>
    <w:rsid w:val="00EE5047"/>
    <w:rsid w:val="00EE512E"/>
    <w:rsid w:val="00EE58DE"/>
    <w:rsid w:val="00EE5A3A"/>
    <w:rsid w:val="00EE6A32"/>
    <w:rsid w:val="00EE6AE9"/>
    <w:rsid w:val="00EE6B82"/>
    <w:rsid w:val="00EE74D6"/>
    <w:rsid w:val="00EE7C34"/>
    <w:rsid w:val="00EF058E"/>
    <w:rsid w:val="00EF09BC"/>
    <w:rsid w:val="00EF1657"/>
    <w:rsid w:val="00EF1CAE"/>
    <w:rsid w:val="00EF2EDF"/>
    <w:rsid w:val="00EF3058"/>
    <w:rsid w:val="00EF52BA"/>
    <w:rsid w:val="00EF6148"/>
    <w:rsid w:val="00EF6560"/>
    <w:rsid w:val="00EF7126"/>
    <w:rsid w:val="00F00A8F"/>
    <w:rsid w:val="00F00A93"/>
    <w:rsid w:val="00F00F1F"/>
    <w:rsid w:val="00F012F4"/>
    <w:rsid w:val="00F02168"/>
    <w:rsid w:val="00F0230D"/>
    <w:rsid w:val="00F03505"/>
    <w:rsid w:val="00F03F61"/>
    <w:rsid w:val="00F058E6"/>
    <w:rsid w:val="00F05DBE"/>
    <w:rsid w:val="00F0636B"/>
    <w:rsid w:val="00F06747"/>
    <w:rsid w:val="00F06B58"/>
    <w:rsid w:val="00F07A25"/>
    <w:rsid w:val="00F11474"/>
    <w:rsid w:val="00F12268"/>
    <w:rsid w:val="00F12555"/>
    <w:rsid w:val="00F136EA"/>
    <w:rsid w:val="00F14187"/>
    <w:rsid w:val="00F1491F"/>
    <w:rsid w:val="00F14D39"/>
    <w:rsid w:val="00F20912"/>
    <w:rsid w:val="00F21754"/>
    <w:rsid w:val="00F21924"/>
    <w:rsid w:val="00F22532"/>
    <w:rsid w:val="00F23B42"/>
    <w:rsid w:val="00F23FA2"/>
    <w:rsid w:val="00F24D99"/>
    <w:rsid w:val="00F260D4"/>
    <w:rsid w:val="00F26CBF"/>
    <w:rsid w:val="00F3079A"/>
    <w:rsid w:val="00F3266D"/>
    <w:rsid w:val="00F32ABA"/>
    <w:rsid w:val="00F32B2A"/>
    <w:rsid w:val="00F33CAB"/>
    <w:rsid w:val="00F34101"/>
    <w:rsid w:val="00F34238"/>
    <w:rsid w:val="00F345CE"/>
    <w:rsid w:val="00F34933"/>
    <w:rsid w:val="00F34EFF"/>
    <w:rsid w:val="00F35521"/>
    <w:rsid w:val="00F36455"/>
    <w:rsid w:val="00F36919"/>
    <w:rsid w:val="00F369CB"/>
    <w:rsid w:val="00F36A2E"/>
    <w:rsid w:val="00F36B35"/>
    <w:rsid w:val="00F376FF"/>
    <w:rsid w:val="00F406E0"/>
    <w:rsid w:val="00F40A1D"/>
    <w:rsid w:val="00F41CFD"/>
    <w:rsid w:val="00F41E5E"/>
    <w:rsid w:val="00F421A0"/>
    <w:rsid w:val="00F42504"/>
    <w:rsid w:val="00F4267A"/>
    <w:rsid w:val="00F4313A"/>
    <w:rsid w:val="00F43DCE"/>
    <w:rsid w:val="00F44AB6"/>
    <w:rsid w:val="00F45221"/>
    <w:rsid w:val="00F45511"/>
    <w:rsid w:val="00F45D79"/>
    <w:rsid w:val="00F47DC8"/>
    <w:rsid w:val="00F47E17"/>
    <w:rsid w:val="00F50A2B"/>
    <w:rsid w:val="00F51E2A"/>
    <w:rsid w:val="00F51F11"/>
    <w:rsid w:val="00F526D5"/>
    <w:rsid w:val="00F528D2"/>
    <w:rsid w:val="00F53330"/>
    <w:rsid w:val="00F53526"/>
    <w:rsid w:val="00F538D6"/>
    <w:rsid w:val="00F540FA"/>
    <w:rsid w:val="00F54262"/>
    <w:rsid w:val="00F5580E"/>
    <w:rsid w:val="00F55C62"/>
    <w:rsid w:val="00F56111"/>
    <w:rsid w:val="00F568C3"/>
    <w:rsid w:val="00F56B40"/>
    <w:rsid w:val="00F5706E"/>
    <w:rsid w:val="00F603C9"/>
    <w:rsid w:val="00F604D2"/>
    <w:rsid w:val="00F60E73"/>
    <w:rsid w:val="00F613F8"/>
    <w:rsid w:val="00F62416"/>
    <w:rsid w:val="00F62B66"/>
    <w:rsid w:val="00F63343"/>
    <w:rsid w:val="00F63DB1"/>
    <w:rsid w:val="00F63DE2"/>
    <w:rsid w:val="00F64BB2"/>
    <w:rsid w:val="00F64E8E"/>
    <w:rsid w:val="00F653AF"/>
    <w:rsid w:val="00F65CD3"/>
    <w:rsid w:val="00F6620F"/>
    <w:rsid w:val="00F67990"/>
    <w:rsid w:val="00F67C74"/>
    <w:rsid w:val="00F7098A"/>
    <w:rsid w:val="00F7177C"/>
    <w:rsid w:val="00F718E4"/>
    <w:rsid w:val="00F71C31"/>
    <w:rsid w:val="00F7390D"/>
    <w:rsid w:val="00F73E87"/>
    <w:rsid w:val="00F753F9"/>
    <w:rsid w:val="00F75623"/>
    <w:rsid w:val="00F75BAC"/>
    <w:rsid w:val="00F76173"/>
    <w:rsid w:val="00F76276"/>
    <w:rsid w:val="00F771BA"/>
    <w:rsid w:val="00F77E01"/>
    <w:rsid w:val="00F816A0"/>
    <w:rsid w:val="00F82158"/>
    <w:rsid w:val="00F823C2"/>
    <w:rsid w:val="00F83B17"/>
    <w:rsid w:val="00F843DD"/>
    <w:rsid w:val="00F8470B"/>
    <w:rsid w:val="00F84DB6"/>
    <w:rsid w:val="00F85534"/>
    <w:rsid w:val="00F862B4"/>
    <w:rsid w:val="00F8680E"/>
    <w:rsid w:val="00F868DE"/>
    <w:rsid w:val="00F86C1D"/>
    <w:rsid w:val="00F876DF"/>
    <w:rsid w:val="00F87FFA"/>
    <w:rsid w:val="00F9002A"/>
    <w:rsid w:val="00F90256"/>
    <w:rsid w:val="00F9058F"/>
    <w:rsid w:val="00F908B4"/>
    <w:rsid w:val="00F90DE8"/>
    <w:rsid w:val="00F93191"/>
    <w:rsid w:val="00F93E19"/>
    <w:rsid w:val="00F93E46"/>
    <w:rsid w:val="00F9439C"/>
    <w:rsid w:val="00F95BC9"/>
    <w:rsid w:val="00F95C61"/>
    <w:rsid w:val="00F9643C"/>
    <w:rsid w:val="00F96ABC"/>
    <w:rsid w:val="00F973CE"/>
    <w:rsid w:val="00FA0005"/>
    <w:rsid w:val="00FA0F15"/>
    <w:rsid w:val="00FA19EF"/>
    <w:rsid w:val="00FA206C"/>
    <w:rsid w:val="00FA2E86"/>
    <w:rsid w:val="00FA3AE3"/>
    <w:rsid w:val="00FA3C84"/>
    <w:rsid w:val="00FA40C0"/>
    <w:rsid w:val="00FA47DA"/>
    <w:rsid w:val="00FA6471"/>
    <w:rsid w:val="00FA6A3F"/>
    <w:rsid w:val="00FA715F"/>
    <w:rsid w:val="00FB064E"/>
    <w:rsid w:val="00FB1CAC"/>
    <w:rsid w:val="00FB1E43"/>
    <w:rsid w:val="00FB3156"/>
    <w:rsid w:val="00FB3CA9"/>
    <w:rsid w:val="00FB4AD2"/>
    <w:rsid w:val="00FB523E"/>
    <w:rsid w:val="00FB550A"/>
    <w:rsid w:val="00FB60EE"/>
    <w:rsid w:val="00FB62A1"/>
    <w:rsid w:val="00FB64F2"/>
    <w:rsid w:val="00FB6B7C"/>
    <w:rsid w:val="00FC0395"/>
    <w:rsid w:val="00FC1395"/>
    <w:rsid w:val="00FC1665"/>
    <w:rsid w:val="00FC2CD9"/>
    <w:rsid w:val="00FC3851"/>
    <w:rsid w:val="00FC3DE1"/>
    <w:rsid w:val="00FC42B4"/>
    <w:rsid w:val="00FC6849"/>
    <w:rsid w:val="00FC68CE"/>
    <w:rsid w:val="00FC6C9C"/>
    <w:rsid w:val="00FC720D"/>
    <w:rsid w:val="00FC7357"/>
    <w:rsid w:val="00FC7761"/>
    <w:rsid w:val="00FD1A21"/>
    <w:rsid w:val="00FD23DB"/>
    <w:rsid w:val="00FD26C0"/>
    <w:rsid w:val="00FD2A7D"/>
    <w:rsid w:val="00FD378E"/>
    <w:rsid w:val="00FD3950"/>
    <w:rsid w:val="00FD6D2F"/>
    <w:rsid w:val="00FD74C0"/>
    <w:rsid w:val="00FD76B7"/>
    <w:rsid w:val="00FD7A13"/>
    <w:rsid w:val="00FE1999"/>
    <w:rsid w:val="00FE1F67"/>
    <w:rsid w:val="00FE2201"/>
    <w:rsid w:val="00FE2475"/>
    <w:rsid w:val="00FE300F"/>
    <w:rsid w:val="00FE3684"/>
    <w:rsid w:val="00FE42FE"/>
    <w:rsid w:val="00FE551D"/>
    <w:rsid w:val="00FE5628"/>
    <w:rsid w:val="00FE5910"/>
    <w:rsid w:val="00FE6CCB"/>
    <w:rsid w:val="00FE7D90"/>
    <w:rsid w:val="00FF1238"/>
    <w:rsid w:val="00FF1891"/>
    <w:rsid w:val="00FF28F3"/>
    <w:rsid w:val="00FF4AE4"/>
    <w:rsid w:val="00FF4E42"/>
    <w:rsid w:val="00FF5689"/>
    <w:rsid w:val="00FF688A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4:docId w14:val="5DE96DCE"/>
  <w15:docId w15:val="{8F9E6DB9-7F18-4817-9553-8D9B3DE8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1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443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9C443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C44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24FB"/>
    <w:pPr>
      <w:spacing w:after="100"/>
      <w:ind w:left="240"/>
    </w:pPr>
  </w:style>
  <w:style w:type="character" w:styleId="Emphasis">
    <w:name w:val="Emphasis"/>
    <w:basedOn w:val="DefaultParagraphFont"/>
    <w:qFormat/>
    <w:rsid w:val="000B4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50"/>
      <c:depthPercent val="10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808641975308643E-2"/>
          <c:y val="6.25E-2"/>
          <c:w val="0.91975308641975317"/>
          <c:h val="0.883928571428571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0"/>
              <c:layout>
                <c:manualLayout>
                  <c:x val="1.2066763326415125E-2"/>
                  <c:y val="-0.1340165360844129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096761709888823E-2"/>
                  <c:y val="-0.1026219906821112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489911869342762E-2"/>
                  <c:y val="-8.2636274077540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16806137777133E-2"/>
                  <c:y val="-7.59000908268671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766764333208202E-2"/>
                  <c:y val="-3.74102792112660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256130497674007E-2"/>
                  <c:y val="-8.45567114166117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8554781405264716E-2"/>
                  <c:y val="2.50282918174183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351414406532517E-2"/>
                  <c:y val="-3.05209505061868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4351578950838637E-2"/>
                  <c:y val="6.3158839165688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9000994895871854E-2"/>
                  <c:y val="-2.5316075523574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6216445612267485E-2"/>
                  <c:y val="2.06732172945098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1264836687080781"/>
                  <c:y val="-5.78487064116985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0067686979719187"/>
                  <c:y val="7.46415732455793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3763487897346164E-2"/>
                  <c:y val="0.140639295088113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.10559030815592495"/>
                  <c:y val="0.242384233220847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896-4CC4-9CA2-3C953DA61531}"/>
                </c:ext>
                <c:ext xmlns:c15="http://schemas.microsoft.com/office/drawing/2012/chart" uri="{CE6537A1-D6FC-4f65-9D91-7224C49458BB}">
                  <c15:layout>
                    <c:manualLayout>
                      <c:w val="0.19318666763876738"/>
                      <c:h val="8.752976190476190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4.5611388508760377E-2"/>
                  <c:y val="9.95008713556661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7042748128706137E-2"/>
                  <c:y val="0.138378562054743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4.8851706036745404E-3"/>
                  <c:y val="0.2278112110986126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6250288274635125E-2"/>
                  <c:y val="3.37776256228840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7.2471323029065808E-3"/>
                  <c:y val="0.127358455193100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9.4756610284825529E-2"/>
                  <c:y val="9.8843972628421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8117124737116924E-2"/>
                  <c:y val="1.08522216617035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8065594834118537E-2"/>
                  <c:y val="0.119014036288942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7896-4CC4-9CA2-3C953DA61531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7688589351922305E-2"/>
                  <c:y val="-4.57894356638544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7896-4CC4-9CA2-3C953DA6153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Sheet1!$A$2:$A$24</c:f>
              <c:strCache>
                <c:ptCount val="23"/>
                <c:pt idx="0">
                  <c:v>Zyra e Kryetarit</c:v>
                </c:pt>
                <c:pt idx="1">
                  <c:v>Administrata</c:v>
                </c:pt>
                <c:pt idx="2">
                  <c:v>Integrime Evropiane</c:v>
                </c:pt>
                <c:pt idx="3">
                  <c:v>Inspeksioni</c:v>
                </c:pt>
                <c:pt idx="4">
                  <c:v>Prokurimi</c:v>
                </c:pt>
                <c:pt idx="5">
                  <c:v>Kuvendi Komunal</c:v>
                </c:pt>
                <c:pt idx="6">
                  <c:v>Buxhet dhe Financa</c:v>
                </c:pt>
                <c:pt idx="7">
                  <c:v>Infrastruktura Publike</c:v>
                </c:pt>
                <c:pt idx="8">
                  <c:v>Zjarrefikesit</c:v>
                </c:pt>
                <c:pt idx="9">
                  <c:v>ZKK</c:v>
                </c:pt>
                <c:pt idx="10">
                  <c:v>Planifikimi I Zhvillimit Ekonomik</c:v>
                </c:pt>
                <c:pt idx="11">
                  <c:v>Shërbimet Kadastrale</c:v>
                </c:pt>
                <c:pt idx="12">
                  <c:v>Urbanizëm</c:v>
                </c:pt>
                <c:pt idx="13">
                  <c:v>Administrata Shëndetësisë</c:v>
                </c:pt>
                <c:pt idx="14">
                  <c:v>Sherbimet e Kujdesit Primar</c:v>
                </c:pt>
                <c:pt idx="15">
                  <c:v>Shërbime Sociale</c:v>
                </c:pt>
                <c:pt idx="16">
                  <c:v>Shëndetësia Sekondare</c:v>
                </c:pt>
                <c:pt idx="17">
                  <c:v>Sherbimet Kulturore</c:v>
                </c:pt>
                <c:pt idx="18">
                  <c:v>Sporti dhe Rekreacioni</c:v>
                </c:pt>
                <c:pt idx="19">
                  <c:v>Administrata Arsimi</c:v>
                </c:pt>
                <c:pt idx="20">
                  <c:v>Arsimi ParaFillor</c:v>
                </c:pt>
                <c:pt idx="21">
                  <c:v>Arsimi Fillor</c:v>
                </c:pt>
                <c:pt idx="22">
                  <c:v>Arsimi Mesëm</c:v>
                </c:pt>
              </c:strCache>
            </c:strRef>
          </c:cat>
          <c:val>
            <c:numRef>
              <c:f>Sheet1!$B$2:$B$24</c:f>
              <c:numCache>
                <c:formatCode>0.00%</c:formatCode>
                <c:ptCount val="23"/>
                <c:pt idx="0">
                  <c:v>4.2415499360950376E-2</c:v>
                </c:pt>
                <c:pt idx="1">
                  <c:v>0.12030076331141136</c:v>
                </c:pt>
                <c:pt idx="2">
                  <c:v>8.8263258911796694E-3</c:v>
                </c:pt>
                <c:pt idx="3">
                  <c:v>9.5346599012996001E-3</c:v>
                </c:pt>
                <c:pt idx="4">
                  <c:v>0</c:v>
                </c:pt>
                <c:pt idx="5">
                  <c:v>0.1337089507728336</c:v>
                </c:pt>
                <c:pt idx="6">
                  <c:v>2.1976554165340126E-2</c:v>
                </c:pt>
                <c:pt idx="7">
                  <c:v>1.698314111163881E-2</c:v>
                </c:pt>
                <c:pt idx="8">
                  <c:v>0.23540419695202014</c:v>
                </c:pt>
                <c:pt idx="9">
                  <c:v>5.5717287689811545E-3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9.5129826586725624E-3</c:v>
                </c:pt>
                <c:pt idx="14">
                  <c:v>8.4761029399865687E-3</c:v>
                </c:pt>
                <c:pt idx="15">
                  <c:v>8.0395533807594274E-2</c:v>
                </c:pt>
                <c:pt idx="16">
                  <c:v>5.5087910025232466E-2</c:v>
                </c:pt>
                <c:pt idx="17">
                  <c:v>0</c:v>
                </c:pt>
                <c:pt idx="18">
                  <c:v>7.2937749447294286E-3</c:v>
                </c:pt>
                <c:pt idx="19">
                  <c:v>1.1166429393690685E-2</c:v>
                </c:pt>
                <c:pt idx="20">
                  <c:v>2.36385965292055E-2</c:v>
                </c:pt>
                <c:pt idx="21">
                  <c:v>5.6114748965562733E-2</c:v>
                </c:pt>
                <c:pt idx="22">
                  <c:v>0.15359210049967098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7896-4CC4-9CA2-3C953DA6153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D2A3-81BD-4613-BC33-C626A087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Mevlyde.Shala@rks-gov.net</dc:creator>
  <cp:keywords/>
  <dc:description/>
  <cp:lastModifiedBy>Mevlyde Shala</cp:lastModifiedBy>
  <cp:revision>18</cp:revision>
  <cp:lastPrinted>2023-10-04T12:55:00Z</cp:lastPrinted>
  <dcterms:created xsi:type="dcterms:W3CDTF">2023-10-04T12:50:00Z</dcterms:created>
  <dcterms:modified xsi:type="dcterms:W3CDTF">2023-10-05T08:03:00Z</dcterms:modified>
</cp:coreProperties>
</file>