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CB" w:rsidRDefault="00874BCB" w:rsidP="00874BC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114300</wp:posOffset>
            </wp:positionV>
            <wp:extent cx="457200" cy="685800"/>
            <wp:effectExtent l="19050" t="0" r="0" b="0"/>
            <wp:wrapNone/>
            <wp:docPr id="2" name="Picture 2" descr="stema e Ko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e Komun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657225" cy="847725"/>
            <wp:effectExtent l="19050" t="0" r="9525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BCB" w:rsidRDefault="00874BCB" w:rsidP="00874BCB">
      <w:pPr>
        <w:jc w:val="center"/>
      </w:pPr>
      <w:r>
        <w:rPr>
          <w:rFonts w:ascii="Sylfaen" w:hAnsi="Sylfaen"/>
          <w:b/>
          <w:sz w:val="16"/>
          <w:szCs w:val="16"/>
        </w:rPr>
        <w:t>REPUBLIKA E KOSOVËS /REPUBLIKA KOSOVA/REPUBLIC OF KOSOVO -</w:t>
      </w:r>
      <w:r>
        <w:rPr>
          <w:rFonts w:ascii="Sylfaen" w:hAnsi="Sylfaen"/>
          <w:b/>
          <w:bCs/>
          <w:color w:val="000000"/>
          <w:sz w:val="16"/>
          <w:szCs w:val="16"/>
        </w:rPr>
        <w:t>KOMUNA E OBILIQIT-KOSOVË/</w:t>
      </w:r>
      <w:r>
        <w:rPr>
          <w:rFonts w:ascii="Sylfaen" w:hAnsi="Sylfaen"/>
          <w:b/>
          <w:bCs/>
          <w:sz w:val="16"/>
          <w:szCs w:val="16"/>
        </w:rPr>
        <w:t xml:space="preserve"> OPšTINA</w:t>
      </w:r>
      <w:r>
        <w:rPr>
          <w:rFonts w:ascii="Sylfaen" w:hAnsi="Sylfaen"/>
          <w:b/>
          <w:bCs/>
          <w:color w:val="000000"/>
          <w:sz w:val="16"/>
          <w:szCs w:val="16"/>
        </w:rPr>
        <w:t xml:space="preserve"> </w:t>
      </w:r>
      <w:r>
        <w:rPr>
          <w:rFonts w:ascii="Sylfaen" w:hAnsi="Sylfaen"/>
          <w:b/>
          <w:bCs/>
          <w:sz w:val="16"/>
          <w:szCs w:val="16"/>
        </w:rPr>
        <w:t>OBILIĆ</w:t>
      </w:r>
      <w:r>
        <w:rPr>
          <w:rFonts w:ascii="Sylfaen" w:hAnsi="Sylfaen"/>
          <w:b/>
          <w:bCs/>
          <w:color w:val="000000"/>
          <w:sz w:val="16"/>
          <w:szCs w:val="16"/>
        </w:rPr>
        <w:t xml:space="preserve"> – KOSOVO/</w:t>
      </w:r>
      <w:r>
        <w:rPr>
          <w:rFonts w:ascii="Sylfaen" w:hAnsi="Sylfaen"/>
          <w:b/>
          <w:sz w:val="16"/>
          <w:szCs w:val="16"/>
        </w:rPr>
        <w:t xml:space="preserve">  </w:t>
      </w:r>
      <w:r>
        <w:rPr>
          <w:rFonts w:ascii="Sylfaen" w:hAnsi="Sylfaen"/>
          <w:b/>
          <w:bCs/>
          <w:color w:val="000000"/>
          <w:sz w:val="16"/>
          <w:szCs w:val="16"/>
        </w:rPr>
        <w:t>MUNICIPALITY OF OBILIQ - KOSOVO</w:t>
      </w:r>
    </w:p>
    <w:p w:rsidR="00874BCB" w:rsidRDefault="00874BCB" w:rsidP="00874BCB">
      <w:pPr>
        <w:ind w:left="-90"/>
        <w:jc w:val="both"/>
      </w:pPr>
    </w:p>
    <w:p w:rsidR="00874BCB" w:rsidRDefault="00874BCB" w:rsidP="00874BCB">
      <w:pPr>
        <w:pStyle w:val="Default"/>
        <w:spacing w:line="276" w:lineRule="auto"/>
        <w:ind w:left="-90" w:firstLine="90"/>
        <w:jc w:val="both"/>
        <w:rPr>
          <w:rFonts w:ascii="Times New Roman" w:eastAsia="Calibri" w:hAnsi="Times New Roman" w:cs="Times New Roman"/>
          <w:bCs/>
          <w:lang w:val="sq-AL"/>
        </w:rPr>
      </w:pPr>
      <w:r>
        <w:rPr>
          <w:rFonts w:ascii="Times New Roman" w:hAnsi="Times New Roman" w:cs="Times New Roman"/>
          <w:lang w:val="sq-AL"/>
        </w:rPr>
        <w:t>Komuna e Obiliqit</w:t>
      </w:r>
      <w:r w:rsidR="00FB0D4A">
        <w:rPr>
          <w:rFonts w:ascii="Times New Roman" w:hAnsi="Times New Roman" w:cs="Times New Roman"/>
          <w:lang w:val="sq-AL"/>
        </w:rPr>
        <w:t xml:space="preserve"> </w:t>
      </w:r>
      <w:r w:rsidR="00EF0826">
        <w:rPr>
          <w:rFonts w:ascii="Times New Roman" w:hAnsi="Times New Roman" w:cs="Times New Roman"/>
          <w:lang w:val="sq-AL"/>
        </w:rPr>
        <w:t xml:space="preserve"> me </w:t>
      </w:r>
      <w:r w:rsidR="00EF0826">
        <w:rPr>
          <w:rFonts w:ascii="Times New Roman" w:eastAsia="Calibri" w:hAnsi="Times New Roman" w:cs="Times New Roman"/>
          <w:bCs/>
          <w:lang w:val="sq-AL"/>
        </w:rPr>
        <w:t xml:space="preserve">Ligjin për zonën e rrezikuar mjedisore ( Ligji 05/L-044 ) </w:t>
      </w:r>
      <w:r w:rsidR="00EF0826">
        <w:rPr>
          <w:rFonts w:ascii="Times New Roman" w:hAnsi="Times New Roman" w:cs="Times New Roman"/>
          <w:lang w:val="sq-AL"/>
        </w:rPr>
        <w:t>është shpallur</w:t>
      </w:r>
      <w:r w:rsidR="00FB0D4A">
        <w:rPr>
          <w:rFonts w:ascii="Times New Roman" w:hAnsi="Times New Roman" w:cs="Times New Roman"/>
          <w:lang w:val="sq-AL"/>
        </w:rPr>
        <w:t xml:space="preserve"> zonë me interes të veqantë</w:t>
      </w:r>
      <w:r>
        <w:rPr>
          <w:rFonts w:ascii="Times New Roman" w:hAnsi="Times New Roman" w:cs="Times New Roman"/>
          <w:lang w:val="sq-AL"/>
        </w:rPr>
        <w:t xml:space="preserve">, </w:t>
      </w:r>
      <w:r w:rsidR="00F66020">
        <w:rPr>
          <w:rFonts w:ascii="Times New Roman" w:hAnsi="Times New Roman" w:cs="Times New Roman"/>
          <w:lang w:val="sq-AL"/>
        </w:rPr>
        <w:t xml:space="preserve"> </w:t>
      </w:r>
      <w:r w:rsidR="00ED6BD6">
        <w:rPr>
          <w:rFonts w:ascii="Times New Roman" w:hAnsi="Times New Roman" w:cs="Times New Roman"/>
          <w:lang w:val="sq-AL"/>
        </w:rPr>
        <w:t xml:space="preserve">andaj </w:t>
      </w:r>
      <w:r>
        <w:rPr>
          <w:rFonts w:ascii="Times New Roman" w:hAnsi="Times New Roman" w:cs="Times New Roman"/>
          <w:lang w:val="sq-AL"/>
        </w:rPr>
        <w:t>në mbështetje të dispozitave të nenit 12, paragrafi 4 të Ligjit Nr. 03/ L -149 për Shërbimin Civil të Republikës së Kosovës,</w:t>
      </w:r>
      <w:r w:rsidR="00ED24BE" w:rsidRPr="005F598F">
        <w:t xml:space="preserve"> </w:t>
      </w:r>
      <w:r>
        <w:rPr>
          <w:rFonts w:ascii="Times New Roman" w:hAnsi="Times New Roman" w:cs="Times New Roman"/>
          <w:lang w:val="sq-AL"/>
        </w:rPr>
        <w:t xml:space="preserve">bazuar në Ligjin </w:t>
      </w:r>
      <w:r>
        <w:rPr>
          <w:rFonts w:ascii="Times New Roman" w:eastAsia="Calibri" w:hAnsi="Times New Roman" w:cs="Times New Roman"/>
          <w:lang w:val="sq-AL"/>
        </w:rPr>
        <w:t>Nr</w:t>
      </w:r>
      <w:r>
        <w:rPr>
          <w:rFonts w:ascii="Times New Roman" w:eastAsia="Calibri" w:hAnsi="Times New Roman" w:cs="Times New Roman"/>
          <w:bCs/>
          <w:lang w:val="sq-AL"/>
        </w:rPr>
        <w:t xml:space="preserve">. 04/L-077,  </w:t>
      </w:r>
      <w:r>
        <w:rPr>
          <w:rFonts w:ascii="Times New Roman" w:hAnsi="Times New Roman" w:cs="Times New Roman"/>
          <w:lang w:val="sq-AL"/>
        </w:rPr>
        <w:t>për Marrëdhëniet e Detyrimeve neni 615</w:t>
      </w:r>
      <w:r w:rsidR="00FB0D4A">
        <w:rPr>
          <w:rFonts w:ascii="Times New Roman" w:eastAsia="Calibri" w:hAnsi="Times New Roman" w:cs="Times New Roman"/>
          <w:bCs/>
          <w:lang w:val="sq-AL"/>
        </w:rPr>
        <w:t xml:space="preserve">, </w:t>
      </w:r>
      <w:r>
        <w:rPr>
          <w:rFonts w:ascii="Times New Roman" w:eastAsia="Calibri" w:hAnsi="Times New Roman" w:cs="Times New Roman"/>
          <w:bCs/>
          <w:lang w:val="sq-AL"/>
        </w:rPr>
        <w:t>me qëllim të ofrimit të shërbimeve të veçanta</w:t>
      </w:r>
      <w:r w:rsidR="00FB0D4A">
        <w:rPr>
          <w:rFonts w:ascii="Times New Roman" w:eastAsia="Calibri" w:hAnsi="Times New Roman" w:cs="Times New Roman"/>
          <w:bCs/>
          <w:lang w:val="sq-AL"/>
        </w:rPr>
        <w:t xml:space="preserve"> - </w:t>
      </w:r>
      <w:r w:rsidR="000A50A1">
        <w:rPr>
          <w:rFonts w:ascii="Times New Roman" w:eastAsia="Calibri" w:hAnsi="Times New Roman" w:cs="Times New Roman"/>
          <w:bCs/>
          <w:lang w:val="sq-AL"/>
        </w:rPr>
        <w:t xml:space="preserve"> me datën </w:t>
      </w:r>
      <w:r w:rsidR="00ED6BD6">
        <w:rPr>
          <w:rFonts w:ascii="Times New Roman" w:eastAsia="Calibri" w:hAnsi="Times New Roman" w:cs="Times New Roman"/>
          <w:bCs/>
          <w:lang w:val="sq-AL"/>
        </w:rPr>
        <w:t xml:space="preserve">11.05.2019 </w:t>
      </w:r>
      <w:r>
        <w:rPr>
          <w:rFonts w:ascii="Times New Roman" w:eastAsia="Calibri" w:hAnsi="Times New Roman" w:cs="Times New Roman"/>
          <w:bCs/>
          <w:lang w:val="sq-AL"/>
        </w:rPr>
        <w:t xml:space="preserve"> shpall:</w:t>
      </w:r>
    </w:p>
    <w:p w:rsidR="00286E26" w:rsidRPr="005F598F" w:rsidRDefault="00286E26" w:rsidP="00286E26">
      <w:pPr>
        <w:tabs>
          <w:tab w:val="left" w:pos="0"/>
        </w:tabs>
        <w:ind w:left="-90"/>
        <w:jc w:val="center"/>
        <w:rPr>
          <w:b/>
          <w:lang w:val="sq-AL"/>
        </w:rPr>
      </w:pPr>
      <w:r w:rsidRPr="005F598F">
        <w:rPr>
          <w:b/>
          <w:lang w:val="sq-AL"/>
        </w:rPr>
        <w:t>KONKURS PUBLIK</w:t>
      </w:r>
    </w:p>
    <w:p w:rsidR="00424048" w:rsidRPr="00286E26" w:rsidRDefault="00286E26" w:rsidP="00286E26">
      <w:pPr>
        <w:tabs>
          <w:tab w:val="left" w:pos="0"/>
        </w:tabs>
        <w:ind w:left="-90"/>
        <w:jc w:val="center"/>
        <w:rPr>
          <w:b/>
          <w:lang w:val="sq-AL"/>
        </w:rPr>
      </w:pPr>
      <w:r w:rsidRPr="005F598F">
        <w:rPr>
          <w:b/>
          <w:lang w:val="sq-AL"/>
        </w:rPr>
        <w:t>PËR MARRËVESHJE PËR SHËRBIME TË VEÇANTA</w:t>
      </w:r>
    </w:p>
    <w:tbl>
      <w:tblPr>
        <w:tblW w:w="99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87"/>
        <w:gridCol w:w="2488"/>
        <w:gridCol w:w="2487"/>
        <w:gridCol w:w="2488"/>
      </w:tblGrid>
      <w:tr w:rsidR="00424048" w:rsidRPr="00C763B9" w:rsidTr="00D622CC">
        <w:trPr>
          <w:trHeight w:val="142"/>
        </w:trPr>
        <w:tc>
          <w:tcPr>
            <w:tcW w:w="4975" w:type="dxa"/>
            <w:gridSpan w:val="2"/>
          </w:tcPr>
          <w:p w:rsidR="00424048" w:rsidRPr="00C763B9" w:rsidRDefault="003A223D" w:rsidP="00D622CC">
            <w:pPr>
              <w:pStyle w:val="Default"/>
              <w:ind w:left="-9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63B9">
              <w:rPr>
                <w:rFonts w:ascii="Times New Roman" w:hAnsi="Times New Roman" w:cs="Times New Roman"/>
                <w:b/>
              </w:rPr>
              <w:t>Tri</w:t>
            </w:r>
            <w:r w:rsidR="004C0944" w:rsidRPr="00C763B9">
              <w:rPr>
                <w:rFonts w:ascii="Times New Roman" w:hAnsi="Times New Roman" w:cs="Times New Roman"/>
                <w:b/>
              </w:rPr>
              <w:t xml:space="preserve"> </w:t>
            </w:r>
            <w:r w:rsidR="00FB0D4A" w:rsidRPr="00C763B9">
              <w:rPr>
                <w:rFonts w:ascii="Times New Roman" w:hAnsi="Times New Roman" w:cs="Times New Roman"/>
                <w:b/>
              </w:rPr>
              <w:t xml:space="preserve"> p</w:t>
            </w:r>
            <w:r w:rsidR="00424048" w:rsidRPr="00C763B9">
              <w:rPr>
                <w:rFonts w:ascii="Times New Roman" w:hAnsi="Times New Roman" w:cs="Times New Roman"/>
                <w:b/>
              </w:rPr>
              <w:t xml:space="preserve">ozita: </w:t>
            </w:r>
            <w:r w:rsidR="00FB0D4A" w:rsidRPr="00C763B9">
              <w:rPr>
                <w:rFonts w:ascii="Times New Roman" w:hAnsi="Times New Roman" w:cs="Times New Roman"/>
                <w:b/>
              </w:rPr>
              <w:t xml:space="preserve"> </w:t>
            </w:r>
            <w:r w:rsidR="000A50A1" w:rsidRPr="00C763B9">
              <w:rPr>
                <w:rFonts w:ascii="Times New Roman" w:hAnsi="Times New Roman" w:cs="Times New Roman"/>
              </w:rPr>
              <w:t xml:space="preserve">Jurist </w:t>
            </w:r>
          </w:p>
          <w:p w:rsidR="00424048" w:rsidRPr="00C763B9" w:rsidRDefault="00424048" w:rsidP="00D622CC">
            <w:pPr>
              <w:ind w:left="-90"/>
              <w:jc w:val="both"/>
            </w:pPr>
            <w:r w:rsidRPr="00C763B9">
              <w:t>Lokacioni/ vendi i punës: Komuna e Obiliqit,</w:t>
            </w:r>
          </w:p>
          <w:p w:rsidR="00424048" w:rsidRPr="00C763B9" w:rsidRDefault="00424048" w:rsidP="00D622CC">
            <w:pPr>
              <w:ind w:left="-90"/>
              <w:jc w:val="both"/>
            </w:pPr>
            <w:r w:rsidRPr="00C763B9">
              <w:t>Koeficienti : 7</w:t>
            </w:r>
          </w:p>
          <w:p w:rsidR="00424048" w:rsidRPr="00C763B9" w:rsidRDefault="00424048" w:rsidP="00D622CC">
            <w:pPr>
              <w:pStyle w:val="Default"/>
              <w:ind w:left="-90"/>
              <w:jc w:val="both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</w:rPr>
              <w:t>Kohëzgjatja e kontratës:  me afat të caktuar 6 muaj</w:t>
            </w:r>
          </w:p>
        </w:tc>
        <w:tc>
          <w:tcPr>
            <w:tcW w:w="4975" w:type="dxa"/>
            <w:gridSpan w:val="2"/>
          </w:tcPr>
          <w:p w:rsidR="00424048" w:rsidRPr="00C763B9" w:rsidRDefault="00424048" w:rsidP="00D622CC">
            <w:pPr>
              <w:pStyle w:val="Default"/>
              <w:ind w:left="-9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4048" w:rsidRPr="00C763B9" w:rsidTr="00D622CC">
        <w:trPr>
          <w:trHeight w:val="107"/>
        </w:trPr>
        <w:tc>
          <w:tcPr>
            <w:tcW w:w="2487" w:type="dxa"/>
          </w:tcPr>
          <w:p w:rsidR="00424048" w:rsidRPr="00C763B9" w:rsidRDefault="00424048" w:rsidP="00D622CC">
            <w:pPr>
              <w:pStyle w:val="Default"/>
              <w:ind w:left="-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424048" w:rsidRPr="00C763B9" w:rsidRDefault="00424048" w:rsidP="00D622CC">
            <w:pPr>
              <w:pStyle w:val="Default"/>
              <w:ind w:left="-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424048" w:rsidRPr="00C763B9" w:rsidRDefault="00424048" w:rsidP="00D622CC">
            <w:pPr>
              <w:pStyle w:val="Default"/>
              <w:ind w:left="-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424048" w:rsidRPr="00C763B9" w:rsidRDefault="00424048" w:rsidP="00D622CC">
            <w:pPr>
              <w:pStyle w:val="Default"/>
              <w:ind w:left="-9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4048" w:rsidRPr="00C763B9" w:rsidTr="00D622CC">
        <w:trPr>
          <w:trHeight w:val="234"/>
        </w:trPr>
        <w:tc>
          <w:tcPr>
            <w:tcW w:w="9950" w:type="dxa"/>
            <w:gridSpan w:val="4"/>
          </w:tcPr>
          <w:p w:rsidR="00424048" w:rsidRPr="00C763B9" w:rsidRDefault="00424048" w:rsidP="00286E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  <w:b/>
                <w:bCs/>
              </w:rPr>
              <w:t xml:space="preserve">Qëllimi i vendit të punës </w:t>
            </w:r>
            <w:r w:rsidRPr="00C763B9">
              <w:rPr>
                <w:rFonts w:ascii="Times New Roman" w:hAnsi="Times New Roman" w:cs="Times New Roman"/>
              </w:rPr>
              <w:t>Hartimi, zhvillimi dhe harmonizimi i legjislacionit dhe akteve tjera ligjore si dhe dhënia e këshillave për menaxhmentin dhe njësitë organizative të komunës, me mbikëqyrje të kufizuar.</w:t>
            </w:r>
          </w:p>
        </w:tc>
      </w:tr>
    </w:tbl>
    <w:p w:rsidR="00424048" w:rsidRPr="00C763B9" w:rsidRDefault="00424048" w:rsidP="00286E26">
      <w:pPr>
        <w:pStyle w:val="Default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  <w:b/>
          <w:bCs/>
        </w:rPr>
        <w:t>Detyrat kryesore:</w:t>
      </w:r>
    </w:p>
    <w:p w:rsidR="00424048" w:rsidRPr="00C763B9" w:rsidRDefault="00424048" w:rsidP="00424048">
      <w:pPr>
        <w:pStyle w:val="Default"/>
        <w:ind w:left="-9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 xml:space="preserve">1. Ndihmon mbikëqyrësin dhe zyrtarin </w:t>
      </w:r>
      <w:r w:rsidR="004C0944" w:rsidRPr="00C763B9">
        <w:rPr>
          <w:rFonts w:ascii="Times New Roman" w:hAnsi="Times New Roman" w:cs="Times New Roman"/>
        </w:rPr>
        <w:t>komunal</w:t>
      </w:r>
      <w:r w:rsidRPr="00C763B9">
        <w:rPr>
          <w:rFonts w:ascii="Times New Roman" w:hAnsi="Times New Roman" w:cs="Times New Roman"/>
        </w:rPr>
        <w:t xml:space="preserve"> në hartimin e planeve të punës për zbatimin e detyrave të përcaktuara në bazë të objektivave të njësisë dhe jep rekomandime lidhur me reali</w:t>
      </w:r>
      <w:r w:rsidR="00B03983" w:rsidRPr="00C763B9">
        <w:rPr>
          <w:rFonts w:ascii="Times New Roman" w:hAnsi="Times New Roman" w:cs="Times New Roman"/>
        </w:rPr>
        <w:t xml:space="preserve">zimin objektivave </w:t>
      </w:r>
      <w:proofErr w:type="gramStart"/>
      <w:r w:rsidR="004C0944" w:rsidRPr="00C763B9">
        <w:rPr>
          <w:rFonts w:ascii="Times New Roman" w:hAnsi="Times New Roman" w:cs="Times New Roman"/>
        </w:rPr>
        <w:t xml:space="preserve">institucionit </w:t>
      </w:r>
      <w:r w:rsidR="00B03983" w:rsidRPr="00C763B9">
        <w:rPr>
          <w:rFonts w:ascii="Times New Roman" w:hAnsi="Times New Roman" w:cs="Times New Roman"/>
        </w:rPr>
        <w:t>;</w:t>
      </w:r>
      <w:proofErr w:type="gramEnd"/>
    </w:p>
    <w:p w:rsidR="00424048" w:rsidRPr="00C763B9" w:rsidRDefault="00424048" w:rsidP="00424048">
      <w:pPr>
        <w:pStyle w:val="Default"/>
        <w:ind w:left="-9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 xml:space="preserve">2. Harton dhe zhvillon legjislacionin dhe aktet tjera juridike, kontrata, marrëveshje nga </w:t>
      </w:r>
      <w:r w:rsidR="00B03983" w:rsidRPr="00C763B9">
        <w:rPr>
          <w:rFonts w:ascii="Times New Roman" w:hAnsi="Times New Roman" w:cs="Times New Roman"/>
        </w:rPr>
        <w:t xml:space="preserve">fushë veprimtaria e Komunës; </w:t>
      </w:r>
    </w:p>
    <w:p w:rsidR="00424048" w:rsidRPr="00C763B9" w:rsidRDefault="00424048" w:rsidP="00424048">
      <w:pPr>
        <w:pStyle w:val="Default"/>
        <w:ind w:left="-9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 xml:space="preserve">3. Bën hulumtime dhe analiza që ndërlidhën me ligjet dhe aktet nënligjore </w:t>
      </w:r>
      <w:proofErr w:type="gramStart"/>
      <w:r w:rsidRPr="00C763B9">
        <w:rPr>
          <w:rFonts w:ascii="Times New Roman" w:hAnsi="Times New Roman" w:cs="Times New Roman"/>
        </w:rPr>
        <w:t>brenda</w:t>
      </w:r>
      <w:proofErr w:type="gramEnd"/>
      <w:r w:rsidRPr="00C763B9">
        <w:rPr>
          <w:rFonts w:ascii="Times New Roman" w:hAnsi="Times New Roman" w:cs="Times New Roman"/>
        </w:rPr>
        <w:t xml:space="preserve"> fushës së përgjegjësisë së komunës dhe jep rekomandime, këshilla, udhëzime</w:t>
      </w:r>
      <w:r w:rsidR="00B03983" w:rsidRPr="00C763B9">
        <w:rPr>
          <w:rFonts w:ascii="Times New Roman" w:hAnsi="Times New Roman" w:cs="Times New Roman"/>
        </w:rPr>
        <w:t xml:space="preserve"> për menaxhmentin e komunës; </w:t>
      </w:r>
    </w:p>
    <w:p w:rsidR="00424048" w:rsidRPr="00C763B9" w:rsidRDefault="00424048" w:rsidP="00424048">
      <w:pPr>
        <w:pStyle w:val="Default"/>
        <w:ind w:left="-9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4. Bënë pajtueshmërinë e projektligjeve dhe të akteve të tjera nënligjore me Kornizën Kushtetuese dhe me legjislacionin në fuqi në Kosovë dhe legjislacionin e Bashkimit Evropian si dhe merr pjesë në hartimin e strateg</w:t>
      </w:r>
      <w:r w:rsidR="00B03983" w:rsidRPr="00C763B9">
        <w:rPr>
          <w:rFonts w:ascii="Times New Roman" w:hAnsi="Times New Roman" w:cs="Times New Roman"/>
        </w:rPr>
        <w:t>jisë legjislative të komunës;</w:t>
      </w:r>
    </w:p>
    <w:p w:rsidR="00424048" w:rsidRPr="00C763B9" w:rsidRDefault="00424048" w:rsidP="00424048">
      <w:pPr>
        <w:pStyle w:val="Default"/>
        <w:ind w:left="-9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5. Kujdeset që përmbajtja dhe forma e projekt akteve normative të jetë e saktë, si nga aspekti gjuhësor dhe teknik si dhe të jenë</w:t>
      </w:r>
      <w:r w:rsidR="00B03983" w:rsidRPr="00C763B9">
        <w:rPr>
          <w:rFonts w:ascii="Times New Roman" w:hAnsi="Times New Roman" w:cs="Times New Roman"/>
        </w:rPr>
        <w:t xml:space="preserve"> identike në gjuhët zyrtare; </w:t>
      </w:r>
    </w:p>
    <w:p w:rsidR="00424048" w:rsidRPr="00C763B9" w:rsidRDefault="00424048" w:rsidP="00424048">
      <w:pPr>
        <w:pStyle w:val="Default"/>
        <w:ind w:left="-9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 xml:space="preserve">6. Sipas kërkesës dhe sipas udhëzimeve të nivelit më të lartë jep opinione ligjore si dhe bën hartimin e projektmarrëveshjeve, projektvendimeve </w:t>
      </w:r>
      <w:r w:rsidR="00B03983" w:rsidRPr="00C763B9">
        <w:rPr>
          <w:rFonts w:ascii="Times New Roman" w:hAnsi="Times New Roman" w:cs="Times New Roman"/>
        </w:rPr>
        <w:t xml:space="preserve">dhe projekt akteve të tjera; </w:t>
      </w:r>
    </w:p>
    <w:p w:rsidR="00424048" w:rsidRPr="00C763B9" w:rsidRDefault="00424048" w:rsidP="00424048">
      <w:pPr>
        <w:pStyle w:val="Default"/>
        <w:ind w:left="-9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 xml:space="preserve">7. Bashkëpunon me njësitë tjera </w:t>
      </w:r>
      <w:proofErr w:type="gramStart"/>
      <w:r w:rsidRPr="00C763B9">
        <w:rPr>
          <w:rFonts w:ascii="Times New Roman" w:hAnsi="Times New Roman" w:cs="Times New Roman"/>
        </w:rPr>
        <w:t>brenda</w:t>
      </w:r>
      <w:proofErr w:type="gramEnd"/>
      <w:r w:rsidRPr="00C763B9">
        <w:rPr>
          <w:rFonts w:ascii="Times New Roman" w:hAnsi="Times New Roman" w:cs="Times New Roman"/>
        </w:rPr>
        <w:t xml:space="preserve"> komunës për aktivitetet që ndërlidhen</w:t>
      </w:r>
      <w:r w:rsidR="00B03983" w:rsidRPr="00C763B9">
        <w:rPr>
          <w:rFonts w:ascii="Times New Roman" w:hAnsi="Times New Roman" w:cs="Times New Roman"/>
        </w:rPr>
        <w:t xml:space="preserve"> me fushën e legjislacionit; </w:t>
      </w:r>
    </w:p>
    <w:p w:rsidR="00424048" w:rsidRPr="00C763B9" w:rsidRDefault="00424048" w:rsidP="00424048">
      <w:pPr>
        <w:pStyle w:val="Default"/>
        <w:ind w:left="-9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8. Kryen edhe detyra tjetër në përputhje me ligjet dhe rregulloret të cilat mund të kërkohen në mënyrë të arsyeshme k</w:t>
      </w:r>
      <w:r w:rsidR="00B03983" w:rsidRPr="00C763B9">
        <w:rPr>
          <w:rFonts w:ascii="Times New Roman" w:hAnsi="Times New Roman" w:cs="Times New Roman"/>
        </w:rPr>
        <w:t xml:space="preserve">ohë pas kohe nga mbikëqyrësi; </w:t>
      </w:r>
    </w:p>
    <w:p w:rsidR="00424048" w:rsidRPr="00C763B9" w:rsidRDefault="00424048" w:rsidP="00424048">
      <w:pPr>
        <w:pStyle w:val="Default"/>
        <w:ind w:left="-9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  <w:b/>
          <w:bCs/>
        </w:rPr>
        <w:t>Kualifikimet dhe shkathtësitë e kërkuara</w:t>
      </w:r>
      <w:r w:rsidRPr="00C763B9">
        <w:rPr>
          <w:rFonts w:ascii="Times New Roman" w:hAnsi="Times New Roman" w:cs="Times New Roman"/>
          <w:b/>
          <w:bCs/>
          <w:i/>
          <w:iCs/>
        </w:rPr>
        <w:t>:</w:t>
      </w:r>
    </w:p>
    <w:p w:rsidR="00424048" w:rsidRPr="00C763B9" w:rsidRDefault="00424048" w:rsidP="00424048">
      <w:pPr>
        <w:pStyle w:val="Default"/>
        <w:ind w:left="-9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-Diploma universitare, fakulteti juridik;</w:t>
      </w:r>
    </w:p>
    <w:p w:rsidR="00424048" w:rsidRPr="00C763B9" w:rsidRDefault="00424048" w:rsidP="00424048">
      <w:pPr>
        <w:pStyle w:val="Default"/>
        <w:ind w:left="-9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lastRenderedPageBreak/>
        <w:t>- Njohuri dhe përvojë në hartimin, harmonizimin e legjislacionit dhe akteve tjera juridike;</w:t>
      </w:r>
    </w:p>
    <w:p w:rsidR="00424048" w:rsidRPr="00C763B9" w:rsidRDefault="00424048" w:rsidP="00424048">
      <w:pPr>
        <w:pStyle w:val="Default"/>
        <w:ind w:left="-9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- Njohuri të ligjeve dhe rregulloreve të aplikueshme në fushat e përgjegjësisë së komunës;</w:t>
      </w:r>
    </w:p>
    <w:p w:rsidR="00424048" w:rsidRPr="00C763B9" w:rsidRDefault="00424048" w:rsidP="00424048">
      <w:pPr>
        <w:pStyle w:val="Default"/>
        <w:ind w:left="-9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- Shkathtësi në komunikim planifikim të punës dhe udhëheqje të ekipit;</w:t>
      </w:r>
    </w:p>
    <w:p w:rsidR="00424048" w:rsidRPr="00C763B9" w:rsidRDefault="00424048" w:rsidP="00424048">
      <w:pPr>
        <w:pStyle w:val="Default"/>
        <w:ind w:left="-9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- Shkathtësi hulumtuese, analitike, vlerësuese dhe formulim të rekomandimeve dhe këshillave profesionale;</w:t>
      </w:r>
    </w:p>
    <w:p w:rsidR="00424048" w:rsidRPr="00C763B9" w:rsidRDefault="00424048" w:rsidP="00424048">
      <w:pPr>
        <w:pStyle w:val="Default"/>
        <w:ind w:left="-9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- Aftësi për përmbushje të detyrave dhe punëve nën presion;</w:t>
      </w:r>
    </w:p>
    <w:p w:rsidR="00424048" w:rsidRPr="00C763B9" w:rsidRDefault="00424048" w:rsidP="00424048">
      <w:pPr>
        <w:pStyle w:val="Default"/>
        <w:ind w:left="-9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- Shkathtësi kompjuterike të aplikacioneve të programeve (Word, Excel, Power Point, Access, Internetit).</w:t>
      </w:r>
    </w:p>
    <w:p w:rsidR="00FB0D4A" w:rsidRPr="00C763B9" w:rsidRDefault="00FB0D4A" w:rsidP="00424048">
      <w:pPr>
        <w:pStyle w:val="Default"/>
        <w:ind w:left="-90"/>
        <w:jc w:val="both"/>
        <w:rPr>
          <w:rFonts w:ascii="Times New Roman" w:hAnsi="Times New Roman" w:cs="Times New Roman"/>
        </w:rPr>
      </w:pPr>
    </w:p>
    <w:p w:rsidR="00FB0D4A" w:rsidRPr="00C763B9" w:rsidRDefault="002E15D6" w:rsidP="00FB0D4A">
      <w:pPr>
        <w:pStyle w:val="Default"/>
        <w:ind w:left="-90"/>
        <w:jc w:val="both"/>
        <w:rPr>
          <w:rFonts w:ascii="Times New Roman" w:hAnsi="Times New Roman" w:cs="Times New Roman"/>
        </w:rPr>
      </w:pPr>
      <w:proofErr w:type="gramStart"/>
      <w:r w:rsidRPr="00C763B9">
        <w:rPr>
          <w:rFonts w:ascii="Times New Roman" w:hAnsi="Times New Roman" w:cs="Times New Roman"/>
          <w:b/>
        </w:rPr>
        <w:t>Tri</w:t>
      </w:r>
      <w:r w:rsidR="00FB0D4A" w:rsidRPr="00C763B9">
        <w:rPr>
          <w:rFonts w:ascii="Times New Roman" w:hAnsi="Times New Roman" w:cs="Times New Roman"/>
          <w:b/>
        </w:rPr>
        <w:t xml:space="preserve">  pozita</w:t>
      </w:r>
      <w:proofErr w:type="gramEnd"/>
      <w:r w:rsidR="00FB0D4A" w:rsidRPr="00C763B9">
        <w:rPr>
          <w:rFonts w:ascii="Times New Roman" w:hAnsi="Times New Roman" w:cs="Times New Roman"/>
          <w:b/>
        </w:rPr>
        <w:t xml:space="preserve">: </w:t>
      </w:r>
      <w:r w:rsidR="000A50A1" w:rsidRPr="00C763B9">
        <w:rPr>
          <w:rFonts w:ascii="Times New Roman" w:hAnsi="Times New Roman" w:cs="Times New Roman"/>
        </w:rPr>
        <w:t>Ekonomist</w:t>
      </w:r>
    </w:p>
    <w:p w:rsidR="00FB0D4A" w:rsidRPr="00C763B9" w:rsidRDefault="00FB0D4A" w:rsidP="00FB0D4A">
      <w:pPr>
        <w:ind w:left="-90"/>
        <w:jc w:val="both"/>
      </w:pPr>
      <w:r w:rsidRPr="00C763B9">
        <w:t>Lokacioni/ vendi i punës: Komuna e Obiliqit,</w:t>
      </w:r>
    </w:p>
    <w:p w:rsidR="00FB0D4A" w:rsidRPr="00C763B9" w:rsidRDefault="00FB0D4A" w:rsidP="00FB0D4A">
      <w:pPr>
        <w:ind w:left="-90"/>
        <w:jc w:val="both"/>
      </w:pPr>
      <w:proofErr w:type="gramStart"/>
      <w:r w:rsidRPr="00C763B9">
        <w:t>Koeficienti :</w:t>
      </w:r>
      <w:proofErr w:type="gramEnd"/>
      <w:r w:rsidRPr="00C763B9">
        <w:t xml:space="preserve"> 7</w:t>
      </w:r>
    </w:p>
    <w:p w:rsidR="00FB0D4A" w:rsidRPr="00C763B9" w:rsidRDefault="00FB0D4A" w:rsidP="00FB0D4A">
      <w:pPr>
        <w:ind w:left="-90"/>
        <w:jc w:val="both"/>
      </w:pPr>
      <w:r w:rsidRPr="00C763B9">
        <w:t>Kohëzgjatja e kontratës:  me afat të caktuar 6 muaj</w:t>
      </w:r>
    </w:p>
    <w:tbl>
      <w:tblPr>
        <w:tblW w:w="1003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6"/>
      </w:tblGrid>
      <w:tr w:rsidR="00FB0D4A" w:rsidRPr="00C763B9" w:rsidTr="002B162B">
        <w:trPr>
          <w:trHeight w:val="361"/>
        </w:trPr>
        <w:tc>
          <w:tcPr>
            <w:tcW w:w="10036" w:type="dxa"/>
          </w:tcPr>
          <w:p w:rsidR="00FB0D4A" w:rsidRPr="00C763B9" w:rsidRDefault="00FB0D4A" w:rsidP="002B162B">
            <w:pPr>
              <w:pStyle w:val="Default"/>
              <w:ind w:left="-90"/>
              <w:jc w:val="both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  <w:b/>
                <w:bCs/>
              </w:rPr>
              <w:t>-Qëllimi i vendit të punës</w:t>
            </w:r>
            <w:r w:rsidRPr="00C763B9">
              <w:rPr>
                <w:rFonts w:ascii="Times New Roman" w:hAnsi="Times New Roman" w:cs="Times New Roman"/>
              </w:rPr>
              <w:t>: Sigurimi i zbatimit të politikave, procedurave, standardeve për planifikimin dhe realizimin e buxhetit si dhe praktikave financiare dhe operative të cilat lehtësojnë dhe mbështesin menaxhimin financiar.</w:t>
            </w:r>
          </w:p>
        </w:tc>
      </w:tr>
    </w:tbl>
    <w:p w:rsidR="00FB0D4A" w:rsidRPr="00C763B9" w:rsidRDefault="00FB0D4A" w:rsidP="005C711E">
      <w:pPr>
        <w:pStyle w:val="Default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  <w:b/>
          <w:bCs/>
        </w:rPr>
        <w:t>-</w:t>
      </w:r>
      <w:r w:rsidRPr="00C763B9">
        <w:rPr>
          <w:rFonts w:ascii="Times New Roman" w:hAnsi="Times New Roman" w:cs="Times New Roman"/>
          <w:b/>
        </w:rPr>
        <w:t>Detyrat Kryesore:</w:t>
      </w:r>
    </w:p>
    <w:p w:rsidR="00FB0D4A" w:rsidRPr="00C763B9" w:rsidRDefault="00FB0D4A" w:rsidP="00FB0D4A">
      <w:pPr>
        <w:pStyle w:val="Default"/>
        <w:ind w:left="-9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1. Zhvillon dhe arrin pëlqimin për planin e punës dhe afatet me udhëheqësin dhe stafin tjetër profesional për planifikimin e buxhetit;</w:t>
      </w:r>
    </w:p>
    <w:p w:rsidR="00FB0D4A" w:rsidRPr="00C763B9" w:rsidRDefault="00FB0D4A" w:rsidP="00FB0D4A">
      <w:pPr>
        <w:pStyle w:val="Default"/>
        <w:ind w:left="-9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 xml:space="preserve">2. Merr pjesë në hartimin e planeve buxhetore vjetore të institucionit, dhe ndihmon zyrtarët përkatës </w:t>
      </w:r>
      <w:proofErr w:type="gramStart"/>
      <w:r w:rsidRPr="00C763B9">
        <w:rPr>
          <w:rFonts w:ascii="Times New Roman" w:hAnsi="Times New Roman" w:cs="Times New Roman"/>
        </w:rPr>
        <w:t>brenda</w:t>
      </w:r>
      <w:proofErr w:type="gramEnd"/>
      <w:r w:rsidRPr="00C763B9">
        <w:rPr>
          <w:rFonts w:ascii="Times New Roman" w:hAnsi="Times New Roman" w:cs="Times New Roman"/>
        </w:rPr>
        <w:t xml:space="preserve"> institucionit për të siguruar që planet kompletohen m</w:t>
      </w:r>
      <w:r w:rsidR="00994446" w:rsidRPr="00C763B9">
        <w:rPr>
          <w:rFonts w:ascii="Times New Roman" w:hAnsi="Times New Roman" w:cs="Times New Roman"/>
        </w:rPr>
        <w:t xml:space="preserve">e përpikëri dhe sipas afat; </w:t>
      </w:r>
    </w:p>
    <w:p w:rsidR="00FB0D4A" w:rsidRPr="00C763B9" w:rsidRDefault="00FB0D4A" w:rsidP="00FB0D4A">
      <w:pPr>
        <w:pStyle w:val="Default"/>
        <w:ind w:left="-9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3. Kujdeset për përcjelljen e gjendjes së buxhetit</w:t>
      </w:r>
      <w:r w:rsidR="00994446" w:rsidRPr="00C763B9">
        <w:rPr>
          <w:rFonts w:ascii="Times New Roman" w:hAnsi="Times New Roman" w:cs="Times New Roman"/>
        </w:rPr>
        <w:t>;</w:t>
      </w:r>
    </w:p>
    <w:p w:rsidR="00FB0D4A" w:rsidRPr="00C763B9" w:rsidRDefault="00FB0D4A" w:rsidP="00FB0D4A">
      <w:pPr>
        <w:pStyle w:val="Default"/>
        <w:ind w:left="-9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4. Evidenton faturat për pagesën e projekteve dhe pagesave në regjistrin përkatës dhe kujdeset për procedimin e tyre me kohë për ekzekutimin e pagesë</w:t>
      </w:r>
    </w:p>
    <w:p w:rsidR="00FB0D4A" w:rsidRPr="00C763B9" w:rsidRDefault="00FB0D4A" w:rsidP="00FB0D4A">
      <w:pPr>
        <w:pStyle w:val="Default"/>
        <w:ind w:left="-9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5. Mbledh dhe sistemon propozimet buxhetore dhe në bashkëpunim me zyrtarin e lartë shqyrton korrektësi</w:t>
      </w:r>
      <w:r w:rsidR="00994446" w:rsidRPr="00C763B9">
        <w:rPr>
          <w:rFonts w:ascii="Times New Roman" w:hAnsi="Times New Roman" w:cs="Times New Roman"/>
        </w:rPr>
        <w:t xml:space="preserve">në, saktësinë e </w:t>
      </w:r>
      <w:proofErr w:type="gramStart"/>
      <w:r w:rsidR="00994446" w:rsidRPr="00C763B9">
        <w:rPr>
          <w:rFonts w:ascii="Times New Roman" w:hAnsi="Times New Roman" w:cs="Times New Roman"/>
        </w:rPr>
        <w:t>propozimeve ;</w:t>
      </w:r>
      <w:proofErr w:type="gramEnd"/>
    </w:p>
    <w:p w:rsidR="00FB0D4A" w:rsidRPr="00C763B9" w:rsidRDefault="00FB0D4A" w:rsidP="004C0944">
      <w:pPr>
        <w:pStyle w:val="Default"/>
        <w:ind w:left="-9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6. Kujdeset për plotësimin e obli</w:t>
      </w:r>
      <w:r w:rsidR="004C0944" w:rsidRPr="00C763B9">
        <w:rPr>
          <w:rFonts w:ascii="Times New Roman" w:hAnsi="Times New Roman" w:cs="Times New Roman"/>
        </w:rPr>
        <w:t>gimeve të organizatës buxhetore</w:t>
      </w:r>
      <w:r w:rsidR="00994446" w:rsidRPr="00C763B9">
        <w:rPr>
          <w:rFonts w:ascii="Times New Roman" w:hAnsi="Times New Roman" w:cs="Times New Roman"/>
        </w:rPr>
        <w:t xml:space="preserve">; </w:t>
      </w:r>
    </w:p>
    <w:p w:rsidR="00FB0D4A" w:rsidRPr="00C763B9" w:rsidRDefault="004C0944" w:rsidP="006F4CB4">
      <w:pPr>
        <w:pStyle w:val="Default"/>
        <w:ind w:left="-90"/>
        <w:jc w:val="both"/>
        <w:rPr>
          <w:rFonts w:ascii="Times New Roman" w:hAnsi="Times New Roman" w:cs="Times New Roman"/>
        </w:rPr>
      </w:pPr>
      <w:proofErr w:type="gramStart"/>
      <w:r w:rsidRPr="00C763B9">
        <w:rPr>
          <w:rFonts w:ascii="Times New Roman" w:hAnsi="Times New Roman" w:cs="Times New Roman"/>
        </w:rPr>
        <w:t>7</w:t>
      </w:r>
      <w:r w:rsidR="005C711E" w:rsidRPr="00C763B9">
        <w:rPr>
          <w:rFonts w:ascii="Times New Roman" w:hAnsi="Times New Roman" w:cs="Times New Roman"/>
        </w:rPr>
        <w:t>.</w:t>
      </w:r>
      <w:r w:rsidR="00FB0D4A" w:rsidRPr="00C763B9">
        <w:rPr>
          <w:rFonts w:ascii="Times New Roman" w:hAnsi="Times New Roman" w:cs="Times New Roman"/>
        </w:rPr>
        <w:t>Kryen</w:t>
      </w:r>
      <w:proofErr w:type="gramEnd"/>
      <w:r w:rsidR="00FB0D4A" w:rsidRPr="00C763B9">
        <w:rPr>
          <w:rFonts w:ascii="Times New Roman" w:hAnsi="Times New Roman" w:cs="Times New Roman"/>
        </w:rPr>
        <w:t xml:space="preserve"> edhe detyra tjetër në përputhje me ligjet dhe rregulloret të cilat mund të kërkohen në mënyrë të arsyeshme k</w:t>
      </w:r>
      <w:r w:rsidR="00994446" w:rsidRPr="00C763B9">
        <w:rPr>
          <w:rFonts w:ascii="Times New Roman" w:hAnsi="Times New Roman" w:cs="Times New Roman"/>
        </w:rPr>
        <w:t xml:space="preserve">ohë pas kohe nga mbikëqyrësi; </w:t>
      </w:r>
    </w:p>
    <w:p w:rsidR="00FB0D4A" w:rsidRPr="00C763B9" w:rsidRDefault="00FB0D4A" w:rsidP="00FB0D4A">
      <w:pPr>
        <w:pStyle w:val="Default"/>
        <w:ind w:left="-90"/>
        <w:jc w:val="both"/>
        <w:rPr>
          <w:rFonts w:ascii="Times New Roman" w:hAnsi="Times New Roman" w:cs="Times New Roman"/>
          <w:b/>
          <w:bCs/>
        </w:rPr>
      </w:pPr>
      <w:r w:rsidRPr="00C763B9">
        <w:rPr>
          <w:rFonts w:ascii="Times New Roman" w:hAnsi="Times New Roman" w:cs="Times New Roman"/>
          <w:b/>
          <w:bCs/>
        </w:rPr>
        <w:t>Kualifikimet dhe shkathtësitë e kërkuara:</w:t>
      </w:r>
    </w:p>
    <w:p w:rsidR="00FB0D4A" w:rsidRPr="00C763B9" w:rsidRDefault="00FB0D4A" w:rsidP="00FB0D4A">
      <w:pPr>
        <w:pStyle w:val="Default"/>
        <w:ind w:left="-90"/>
        <w:jc w:val="both"/>
        <w:rPr>
          <w:rFonts w:ascii="Times New Roman" w:hAnsi="Times New Roman" w:cs="Times New Roman"/>
          <w:bCs/>
        </w:rPr>
      </w:pPr>
      <w:r w:rsidRPr="00C763B9">
        <w:rPr>
          <w:rFonts w:ascii="Times New Roman" w:hAnsi="Times New Roman" w:cs="Times New Roman"/>
          <w:b/>
          <w:bCs/>
        </w:rPr>
        <w:t>-</w:t>
      </w:r>
      <w:r w:rsidR="006337C8">
        <w:rPr>
          <w:rFonts w:ascii="Times New Roman" w:hAnsi="Times New Roman" w:cs="Times New Roman"/>
          <w:bCs/>
        </w:rPr>
        <w:t>Diplome universitare</w:t>
      </w:r>
      <w:r w:rsidRPr="00C763B9">
        <w:rPr>
          <w:rFonts w:ascii="Times New Roman" w:hAnsi="Times New Roman" w:cs="Times New Roman"/>
          <w:bCs/>
        </w:rPr>
        <w:t xml:space="preserve"> </w:t>
      </w:r>
      <w:proofErr w:type="gramStart"/>
      <w:r w:rsidRPr="00C763B9">
        <w:rPr>
          <w:rFonts w:ascii="Times New Roman" w:hAnsi="Times New Roman" w:cs="Times New Roman"/>
          <w:bCs/>
        </w:rPr>
        <w:t xml:space="preserve">drejtimi </w:t>
      </w:r>
      <w:r w:rsidR="006337C8">
        <w:rPr>
          <w:rFonts w:ascii="Times New Roman" w:hAnsi="Times New Roman" w:cs="Times New Roman"/>
          <w:bCs/>
        </w:rPr>
        <w:t>:</w:t>
      </w:r>
      <w:proofErr w:type="gramEnd"/>
      <w:r w:rsidR="006337C8">
        <w:rPr>
          <w:rFonts w:ascii="Times New Roman" w:hAnsi="Times New Roman" w:cs="Times New Roman"/>
          <w:bCs/>
        </w:rPr>
        <w:t xml:space="preserve"> </w:t>
      </w:r>
      <w:r w:rsidRPr="00C763B9">
        <w:rPr>
          <w:rFonts w:ascii="Times New Roman" w:hAnsi="Times New Roman" w:cs="Times New Roman"/>
          <w:bCs/>
        </w:rPr>
        <w:t>ekonomik, financa, biznes apo të ngjashme;</w:t>
      </w:r>
    </w:p>
    <w:p w:rsidR="00FB0D4A" w:rsidRPr="00C763B9" w:rsidRDefault="00FB0D4A" w:rsidP="00FB0D4A">
      <w:pPr>
        <w:pStyle w:val="Default"/>
        <w:ind w:left="-90"/>
        <w:jc w:val="both"/>
        <w:rPr>
          <w:rFonts w:ascii="Times New Roman" w:hAnsi="Times New Roman" w:cs="Times New Roman"/>
          <w:bCs/>
        </w:rPr>
      </w:pPr>
      <w:r w:rsidRPr="00C763B9">
        <w:rPr>
          <w:rFonts w:ascii="Times New Roman" w:hAnsi="Times New Roman" w:cs="Times New Roman"/>
          <w:bCs/>
        </w:rPr>
        <w:t>-Njohuri profesionale në fushën e buxhetit dhe financave;</w:t>
      </w:r>
    </w:p>
    <w:p w:rsidR="00FB0D4A" w:rsidRPr="00C763B9" w:rsidRDefault="00FB0D4A" w:rsidP="00FB0D4A">
      <w:pPr>
        <w:pStyle w:val="Default"/>
        <w:ind w:left="-90"/>
        <w:jc w:val="both"/>
        <w:rPr>
          <w:rFonts w:ascii="Times New Roman" w:hAnsi="Times New Roman" w:cs="Times New Roman"/>
          <w:bCs/>
        </w:rPr>
      </w:pPr>
      <w:r w:rsidRPr="00C763B9">
        <w:rPr>
          <w:rFonts w:ascii="Times New Roman" w:hAnsi="Times New Roman" w:cs="Times New Roman"/>
          <w:bCs/>
        </w:rPr>
        <w:t>-Shkathtësi për të organizuar punën e vet dhe për të koordinuar stafin e nivelit administrativ;</w:t>
      </w:r>
    </w:p>
    <w:p w:rsidR="00FB0D4A" w:rsidRPr="00C763B9" w:rsidRDefault="00FB0D4A" w:rsidP="00FB0D4A">
      <w:pPr>
        <w:pStyle w:val="Default"/>
        <w:ind w:left="-90"/>
        <w:jc w:val="both"/>
        <w:rPr>
          <w:rFonts w:ascii="Times New Roman" w:hAnsi="Times New Roman" w:cs="Times New Roman"/>
          <w:bCs/>
        </w:rPr>
      </w:pPr>
      <w:r w:rsidRPr="00C763B9">
        <w:rPr>
          <w:rFonts w:ascii="Times New Roman" w:hAnsi="Times New Roman" w:cs="Times New Roman"/>
          <w:bCs/>
        </w:rPr>
        <w:t>- Shkathtësi hulumtuese, analitike, vlerësuese të informacionit;</w:t>
      </w:r>
    </w:p>
    <w:p w:rsidR="00FB0D4A" w:rsidRPr="00C763B9" w:rsidRDefault="00FB0D4A" w:rsidP="00FB0D4A">
      <w:pPr>
        <w:pStyle w:val="Default"/>
        <w:ind w:left="-90"/>
        <w:jc w:val="both"/>
        <w:rPr>
          <w:rFonts w:ascii="Times New Roman" w:hAnsi="Times New Roman" w:cs="Times New Roman"/>
          <w:bCs/>
        </w:rPr>
      </w:pPr>
      <w:r w:rsidRPr="00C763B9">
        <w:rPr>
          <w:rFonts w:ascii="Times New Roman" w:hAnsi="Times New Roman" w:cs="Times New Roman"/>
          <w:bCs/>
        </w:rPr>
        <w:t>-Aftësi për përmbushje të detyrave dhe punëve nën presion;</w:t>
      </w:r>
    </w:p>
    <w:p w:rsidR="00732300" w:rsidRPr="00C763B9" w:rsidRDefault="00FB0D4A" w:rsidP="00FB0D4A">
      <w:pPr>
        <w:rPr>
          <w:bCs/>
        </w:rPr>
      </w:pPr>
      <w:r w:rsidRPr="00C763B9">
        <w:rPr>
          <w:bCs/>
        </w:rPr>
        <w:t>-Shkathtësi kompjuterike të aplikacioneve të programeve (Word, Excel, Power Point, Internetit);</w:t>
      </w:r>
    </w:p>
    <w:p w:rsidR="00C87E83" w:rsidRPr="00C763B9" w:rsidRDefault="00C87E83" w:rsidP="004C0944">
      <w:pPr>
        <w:pStyle w:val="Default"/>
        <w:jc w:val="both"/>
        <w:rPr>
          <w:rFonts w:ascii="Times New Roman" w:hAnsi="Times New Roman" w:cs="Times New Roman"/>
          <w:b/>
        </w:rPr>
      </w:pPr>
    </w:p>
    <w:p w:rsidR="00530885" w:rsidRPr="00C763B9" w:rsidRDefault="004C0944" w:rsidP="00530885">
      <w:pPr>
        <w:pStyle w:val="Default"/>
        <w:ind w:left="-90"/>
        <w:jc w:val="both"/>
        <w:rPr>
          <w:rFonts w:ascii="Times New Roman" w:hAnsi="Times New Roman" w:cs="Times New Roman"/>
          <w:b/>
          <w:bCs/>
        </w:rPr>
      </w:pPr>
      <w:r w:rsidRPr="00C763B9">
        <w:rPr>
          <w:rFonts w:ascii="Times New Roman" w:hAnsi="Times New Roman" w:cs="Times New Roman"/>
          <w:b/>
        </w:rPr>
        <w:t xml:space="preserve">Tri </w:t>
      </w:r>
      <w:proofErr w:type="gramStart"/>
      <w:r w:rsidRPr="00C763B9">
        <w:rPr>
          <w:rFonts w:ascii="Times New Roman" w:hAnsi="Times New Roman" w:cs="Times New Roman"/>
          <w:b/>
        </w:rPr>
        <w:t xml:space="preserve">pozita </w:t>
      </w:r>
      <w:r w:rsidR="00530885" w:rsidRPr="00C763B9">
        <w:rPr>
          <w:rFonts w:ascii="Times New Roman" w:hAnsi="Times New Roman" w:cs="Times New Roman"/>
          <w:b/>
        </w:rPr>
        <w:t>:</w:t>
      </w:r>
      <w:proofErr w:type="gramEnd"/>
      <w:r w:rsidR="00530885" w:rsidRPr="00C763B9">
        <w:rPr>
          <w:rFonts w:ascii="Times New Roman" w:hAnsi="Times New Roman" w:cs="Times New Roman"/>
          <w:b/>
        </w:rPr>
        <w:t xml:space="preserve"> </w:t>
      </w:r>
      <w:r w:rsidR="008A051D">
        <w:rPr>
          <w:rFonts w:ascii="Times New Roman" w:hAnsi="Times New Roman" w:cs="Times New Roman"/>
        </w:rPr>
        <w:t>Asistent administrativ</w:t>
      </w:r>
      <w:r w:rsidR="00530885" w:rsidRPr="00C763B9">
        <w:rPr>
          <w:rFonts w:ascii="Times New Roman" w:hAnsi="Times New Roman" w:cs="Times New Roman"/>
        </w:rPr>
        <w:t xml:space="preserve"> </w:t>
      </w:r>
    </w:p>
    <w:p w:rsidR="00530885" w:rsidRPr="00C763B9" w:rsidRDefault="00530885" w:rsidP="00530885">
      <w:pPr>
        <w:ind w:left="-90"/>
        <w:jc w:val="both"/>
      </w:pPr>
      <w:r w:rsidRPr="00C763B9">
        <w:t xml:space="preserve">Lokacioni/ vendi i punës: Komuna e Obiliqit </w:t>
      </w:r>
    </w:p>
    <w:p w:rsidR="00530885" w:rsidRPr="00C763B9" w:rsidRDefault="00530885" w:rsidP="00530885">
      <w:pPr>
        <w:ind w:left="-90"/>
        <w:jc w:val="both"/>
      </w:pPr>
      <w:proofErr w:type="gramStart"/>
      <w:r w:rsidRPr="00C763B9">
        <w:t>Koeficienti :</w:t>
      </w:r>
      <w:proofErr w:type="gramEnd"/>
      <w:r w:rsidRPr="00C763B9">
        <w:t xml:space="preserve"> 5</w:t>
      </w:r>
    </w:p>
    <w:p w:rsidR="00530885" w:rsidRPr="00C763B9" w:rsidRDefault="00530885" w:rsidP="00530885">
      <w:pPr>
        <w:pStyle w:val="Default"/>
        <w:ind w:left="-9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Kohëzgjatja e kontratës:  me afat të caktuar 6 muaj</w:t>
      </w:r>
    </w:p>
    <w:p w:rsidR="00530885" w:rsidRPr="00C763B9" w:rsidRDefault="00530885" w:rsidP="005A38D6">
      <w:pPr>
        <w:pStyle w:val="Default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  <w:b/>
          <w:bCs/>
        </w:rPr>
        <w:t xml:space="preserve">Qëllimi i vendit të punës: </w:t>
      </w:r>
      <w:r w:rsidR="008A051D">
        <w:rPr>
          <w:rFonts w:ascii="Times New Roman" w:hAnsi="Times New Roman" w:cs="Times New Roman"/>
        </w:rPr>
        <w:t xml:space="preserve">Sigurim </w:t>
      </w:r>
      <w:proofErr w:type="gramStart"/>
      <w:r w:rsidR="008A051D">
        <w:rPr>
          <w:rFonts w:ascii="Times New Roman" w:hAnsi="Times New Roman" w:cs="Times New Roman"/>
        </w:rPr>
        <w:t>dhe  mbështetje</w:t>
      </w:r>
      <w:proofErr w:type="gramEnd"/>
      <w:r w:rsidRPr="00C763B9">
        <w:rPr>
          <w:rFonts w:ascii="Times New Roman" w:hAnsi="Times New Roman" w:cs="Times New Roman"/>
        </w:rPr>
        <w:t xml:space="preserve"> administrative  . </w:t>
      </w:r>
    </w:p>
    <w:p w:rsidR="00530885" w:rsidRPr="00C763B9" w:rsidRDefault="00530885" w:rsidP="005A38D6">
      <w:pPr>
        <w:pStyle w:val="Default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  <w:b/>
          <w:bCs/>
        </w:rPr>
        <w:t xml:space="preserve">Detyrat kryesore: </w:t>
      </w:r>
    </w:p>
    <w:p w:rsidR="00530885" w:rsidRPr="00C763B9" w:rsidRDefault="00530885" w:rsidP="00530885">
      <w:pPr>
        <w:pStyle w:val="Default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 xml:space="preserve">1. Siguron mbështetje të përgjithshme administrative dhe teknike përfshirë postën zyrtare, telefonatat, skanimin, faksimi dhe kopjimin e dokumenteve, plotësimin e raporteve të </w:t>
      </w:r>
      <w:proofErr w:type="gramStart"/>
      <w:r w:rsidRPr="00C763B9">
        <w:rPr>
          <w:rFonts w:ascii="Times New Roman" w:hAnsi="Times New Roman" w:cs="Times New Roman"/>
        </w:rPr>
        <w:t>shpenzimeve ,</w:t>
      </w:r>
      <w:proofErr w:type="gramEnd"/>
      <w:r w:rsidRPr="00C763B9">
        <w:rPr>
          <w:rFonts w:ascii="Times New Roman" w:hAnsi="Times New Roman" w:cs="Times New Roman"/>
        </w:rPr>
        <w:t xml:space="preserve"> si dhe hartimin e dokume</w:t>
      </w:r>
      <w:r w:rsidR="00B03983" w:rsidRPr="00C763B9">
        <w:rPr>
          <w:rFonts w:ascii="Times New Roman" w:hAnsi="Times New Roman" w:cs="Times New Roman"/>
        </w:rPr>
        <w:t>nteve për takime të ndryshme;</w:t>
      </w:r>
      <w:r w:rsidRPr="00C763B9">
        <w:rPr>
          <w:rFonts w:ascii="Times New Roman" w:hAnsi="Times New Roman" w:cs="Times New Roman"/>
        </w:rPr>
        <w:t xml:space="preserve"> </w:t>
      </w:r>
    </w:p>
    <w:p w:rsidR="00530885" w:rsidRPr="00C763B9" w:rsidRDefault="00530885" w:rsidP="00530885">
      <w:pPr>
        <w:pStyle w:val="Default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lastRenderedPageBreak/>
        <w:t>2. Përgatitë dhe modifikon dokumentet duke përfshirë korrespondencën, raportet, memorandumet dhe</w:t>
      </w:r>
      <w:r w:rsidR="00B03983" w:rsidRPr="00C763B9">
        <w:rPr>
          <w:rFonts w:ascii="Times New Roman" w:hAnsi="Times New Roman" w:cs="Times New Roman"/>
        </w:rPr>
        <w:t xml:space="preserve"> e-malit për mbikëqyrësin; </w:t>
      </w:r>
    </w:p>
    <w:p w:rsidR="00530885" w:rsidRPr="00C763B9" w:rsidRDefault="00530885" w:rsidP="00530885">
      <w:pPr>
        <w:pStyle w:val="Default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3. Pranon dhe shpërndan korrespondencën për mbikëqyrësin dhe kujde</w:t>
      </w:r>
      <w:r w:rsidR="00B03983" w:rsidRPr="00C763B9">
        <w:rPr>
          <w:rFonts w:ascii="Times New Roman" w:hAnsi="Times New Roman" w:cs="Times New Roman"/>
        </w:rPr>
        <w:t xml:space="preserve">set për mbarëvajtjen e saj; </w:t>
      </w:r>
    </w:p>
    <w:p w:rsidR="00530885" w:rsidRPr="00C763B9" w:rsidRDefault="00530885" w:rsidP="00530885">
      <w:pPr>
        <w:pStyle w:val="Default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4. Ruan dhe mirëmban sistemin elektronik dhe kopjet fizike të dokumenteve dhe dosjev</w:t>
      </w:r>
      <w:r w:rsidR="00B03983" w:rsidRPr="00C763B9">
        <w:rPr>
          <w:rFonts w:ascii="Times New Roman" w:hAnsi="Times New Roman" w:cs="Times New Roman"/>
        </w:rPr>
        <w:t xml:space="preserve">e të zyrës së mbikëqyrësit; </w:t>
      </w:r>
    </w:p>
    <w:p w:rsidR="00530885" w:rsidRPr="00C763B9" w:rsidRDefault="00530885" w:rsidP="00530885">
      <w:pPr>
        <w:pStyle w:val="Default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5. Menaxhon kalendarin e takimeve dhe ngjarjeve tjera për mbikëqyrësin si dhe ndihmon në zgjidhjen e ndonjë problem</w:t>
      </w:r>
      <w:r w:rsidR="00B03983" w:rsidRPr="00C763B9">
        <w:rPr>
          <w:rFonts w:ascii="Times New Roman" w:hAnsi="Times New Roman" w:cs="Times New Roman"/>
        </w:rPr>
        <w:t xml:space="preserve">i administrativ dhe teknik; </w:t>
      </w:r>
    </w:p>
    <w:p w:rsidR="00530885" w:rsidRPr="00C763B9" w:rsidRDefault="00530885" w:rsidP="005A38D6">
      <w:pPr>
        <w:pStyle w:val="Default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6. Kryen edhe detyra tjetër në përputhje me ligjet dhe rregulloret të cilat mund të kërkohen në mënyrë të arsyeshme k</w:t>
      </w:r>
      <w:r w:rsidR="00B03983" w:rsidRPr="00C763B9">
        <w:rPr>
          <w:rFonts w:ascii="Times New Roman" w:hAnsi="Times New Roman" w:cs="Times New Roman"/>
        </w:rPr>
        <w:t xml:space="preserve">ohë pas kohe nga mbikëqyrësi; </w:t>
      </w:r>
      <w:r w:rsidRPr="00C763B9">
        <w:rPr>
          <w:rFonts w:ascii="Times New Roman" w:hAnsi="Times New Roman" w:cs="Times New Roman"/>
        </w:rPr>
        <w:t xml:space="preserve"> </w:t>
      </w:r>
    </w:p>
    <w:p w:rsidR="00530885" w:rsidRPr="00C763B9" w:rsidRDefault="00530885" w:rsidP="00530885">
      <w:pPr>
        <w:ind w:left="-90"/>
        <w:jc w:val="both"/>
        <w:rPr>
          <w:b/>
          <w:bCs/>
          <w:lang w:val="sq-AL"/>
        </w:rPr>
      </w:pPr>
      <w:r w:rsidRPr="00C763B9">
        <w:rPr>
          <w:b/>
          <w:bCs/>
        </w:rPr>
        <w:t>Kualifikimet dhe shkathtësitë e kërkuara</w:t>
      </w:r>
      <w:r w:rsidRPr="00C763B9">
        <w:rPr>
          <w:b/>
          <w:bCs/>
          <w:i/>
          <w:iCs/>
        </w:rPr>
        <w:t>:</w:t>
      </w:r>
    </w:p>
    <w:p w:rsidR="001D50E9" w:rsidRPr="00C763B9" w:rsidRDefault="00B03983" w:rsidP="00B03983">
      <w:pPr>
        <w:pStyle w:val="Default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-</w:t>
      </w:r>
      <w:r w:rsidR="006337C8">
        <w:rPr>
          <w:rFonts w:ascii="Times New Roman" w:hAnsi="Times New Roman" w:cs="Times New Roman"/>
        </w:rPr>
        <w:t xml:space="preserve"> </w:t>
      </w:r>
      <w:r w:rsidR="00530885" w:rsidRPr="00C763B9">
        <w:rPr>
          <w:rFonts w:ascii="Times New Roman" w:hAnsi="Times New Roman" w:cs="Times New Roman"/>
        </w:rPr>
        <w:t>Arsimim i mesëm</w:t>
      </w:r>
      <w:r w:rsidR="00C56E22" w:rsidRPr="00C763B9">
        <w:rPr>
          <w:rFonts w:ascii="Times New Roman" w:hAnsi="Times New Roman" w:cs="Times New Roman"/>
        </w:rPr>
        <w:t>.</w:t>
      </w:r>
    </w:p>
    <w:p w:rsidR="00530885" w:rsidRPr="00C763B9" w:rsidRDefault="00B03983" w:rsidP="00B03983">
      <w:pPr>
        <w:pStyle w:val="Default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-</w:t>
      </w:r>
      <w:r w:rsidR="00530885" w:rsidRPr="00C763B9">
        <w:rPr>
          <w:rFonts w:ascii="Times New Roman" w:hAnsi="Times New Roman" w:cs="Times New Roman"/>
        </w:rPr>
        <w:t xml:space="preserve">Aftësi për zbatimin e procedurave dhe udhëzimeve administrative për kryerjen e detyrave të punës; </w:t>
      </w:r>
    </w:p>
    <w:p w:rsidR="00530885" w:rsidRPr="00C763B9" w:rsidRDefault="00B03983" w:rsidP="00B03983">
      <w:pPr>
        <w:pStyle w:val="Default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-</w:t>
      </w:r>
      <w:r w:rsidR="00530885" w:rsidRPr="00C763B9">
        <w:rPr>
          <w:rFonts w:ascii="Times New Roman" w:hAnsi="Times New Roman" w:cs="Times New Roman"/>
        </w:rPr>
        <w:t xml:space="preserve">Shkathtësi komunikimi, përfshirë aftësinë për të interpretuar informata, dhënë udhëzime dhe përcjellë informata tek të tjerët; </w:t>
      </w:r>
    </w:p>
    <w:p w:rsidR="00530885" w:rsidRPr="00C763B9" w:rsidRDefault="00B03983" w:rsidP="00B03983">
      <w:pPr>
        <w:pStyle w:val="Default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-</w:t>
      </w:r>
      <w:r w:rsidR="00530885" w:rsidRPr="00C763B9">
        <w:rPr>
          <w:rFonts w:ascii="Times New Roman" w:hAnsi="Times New Roman" w:cs="Times New Roman"/>
        </w:rPr>
        <w:t xml:space="preserve">Aftësi </w:t>
      </w:r>
      <w:proofErr w:type="gramStart"/>
      <w:r w:rsidR="00530885" w:rsidRPr="00C763B9">
        <w:rPr>
          <w:rFonts w:ascii="Times New Roman" w:hAnsi="Times New Roman" w:cs="Times New Roman"/>
        </w:rPr>
        <w:t>koordinimi  në</w:t>
      </w:r>
      <w:proofErr w:type="gramEnd"/>
      <w:r w:rsidR="00530885" w:rsidRPr="00C763B9">
        <w:rPr>
          <w:rFonts w:ascii="Times New Roman" w:hAnsi="Times New Roman" w:cs="Times New Roman"/>
        </w:rPr>
        <w:t xml:space="preserve"> nivelin administrativ dhe teknik; </w:t>
      </w:r>
    </w:p>
    <w:p w:rsidR="0077594E" w:rsidRPr="00C763B9" w:rsidRDefault="00B03983" w:rsidP="0077594E">
      <w:pPr>
        <w:pStyle w:val="Default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-</w:t>
      </w:r>
      <w:r w:rsidR="00530885" w:rsidRPr="00C763B9">
        <w:rPr>
          <w:rFonts w:ascii="Times New Roman" w:hAnsi="Times New Roman" w:cs="Times New Roman"/>
        </w:rPr>
        <w:t xml:space="preserve">Shkathtësi kompjuterike në aplikacione të programeve (Word, Excel); </w:t>
      </w:r>
    </w:p>
    <w:p w:rsidR="008A051D" w:rsidRDefault="008A051D" w:rsidP="0077594E">
      <w:pPr>
        <w:pStyle w:val="Default"/>
        <w:rPr>
          <w:rFonts w:ascii="Times New Roman" w:hAnsi="Times New Roman" w:cs="Times New Roman"/>
        </w:rPr>
      </w:pPr>
    </w:p>
    <w:p w:rsidR="005A38D6" w:rsidRPr="00C763B9" w:rsidRDefault="001D2C68" w:rsidP="0077594E">
      <w:pPr>
        <w:pStyle w:val="Default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  <w:b/>
        </w:rPr>
        <w:t>P</w:t>
      </w:r>
      <w:r w:rsidR="005A38D6" w:rsidRPr="00C763B9">
        <w:rPr>
          <w:rFonts w:ascii="Times New Roman" w:hAnsi="Times New Roman" w:cs="Times New Roman"/>
          <w:b/>
        </w:rPr>
        <w:t xml:space="preserve">ozita: </w:t>
      </w:r>
      <w:r w:rsidR="005A38D6" w:rsidRPr="00C763B9">
        <w:rPr>
          <w:rFonts w:ascii="Times New Roman" w:hAnsi="Times New Roman" w:cs="Times New Roman"/>
        </w:rPr>
        <w:t xml:space="preserve">Zyrtar për Mbrojtje </w:t>
      </w:r>
      <w:proofErr w:type="gramStart"/>
      <w:r w:rsidR="005A38D6" w:rsidRPr="00C763B9">
        <w:rPr>
          <w:rFonts w:ascii="Times New Roman" w:hAnsi="Times New Roman" w:cs="Times New Roman"/>
        </w:rPr>
        <w:t>te</w:t>
      </w:r>
      <w:proofErr w:type="gramEnd"/>
      <w:r w:rsidR="005A38D6" w:rsidRPr="00C763B9">
        <w:rPr>
          <w:rFonts w:ascii="Times New Roman" w:hAnsi="Times New Roman" w:cs="Times New Roman"/>
        </w:rPr>
        <w:t xml:space="preserve"> Mjedisit </w:t>
      </w:r>
    </w:p>
    <w:p w:rsidR="005A38D6" w:rsidRPr="00C763B9" w:rsidRDefault="005A38D6" w:rsidP="005A38D6">
      <w:pPr>
        <w:ind w:left="-90"/>
        <w:jc w:val="both"/>
      </w:pPr>
      <w:r w:rsidRPr="00C763B9">
        <w:t>Lokacioni/ vendi i punës: Komuna e Obiliqit,</w:t>
      </w:r>
    </w:p>
    <w:p w:rsidR="005A38D6" w:rsidRPr="00C763B9" w:rsidRDefault="005A38D6" w:rsidP="005A38D6">
      <w:pPr>
        <w:ind w:left="-90"/>
        <w:jc w:val="both"/>
      </w:pPr>
      <w:proofErr w:type="gramStart"/>
      <w:r w:rsidRPr="00C763B9">
        <w:t>Koeficienti :</w:t>
      </w:r>
      <w:proofErr w:type="gramEnd"/>
      <w:r w:rsidRPr="00C763B9">
        <w:t xml:space="preserve"> 7</w:t>
      </w:r>
      <w:r w:rsidR="00CB3A56" w:rsidRPr="00C763B9">
        <w:t>.</w:t>
      </w:r>
    </w:p>
    <w:p w:rsidR="005A38D6" w:rsidRPr="00C763B9" w:rsidRDefault="005A38D6" w:rsidP="005A38D6">
      <w:pPr>
        <w:pStyle w:val="Default"/>
        <w:ind w:left="-9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Kohëzgjatja e kontratës:  me afat të caktuar 6 muaj</w:t>
      </w:r>
    </w:p>
    <w:p w:rsidR="005A38D6" w:rsidRPr="00C763B9" w:rsidRDefault="005A38D6" w:rsidP="005A38D6">
      <w:pPr>
        <w:pStyle w:val="Default"/>
        <w:ind w:left="-9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  <w:b/>
          <w:bCs/>
        </w:rPr>
        <w:t>Qëllimi i vendit të punës</w:t>
      </w:r>
      <w:r w:rsidRPr="00C763B9">
        <w:rPr>
          <w:rFonts w:ascii="Times New Roman" w:hAnsi="Times New Roman" w:cs="Times New Roman"/>
        </w:rPr>
        <w:t xml:space="preserve">: Mbikëqyrja dhe sigurimi i mbrojtjes së mjedisit </w:t>
      </w:r>
    </w:p>
    <w:p w:rsidR="005A38D6" w:rsidRPr="00C763B9" w:rsidRDefault="005A38D6" w:rsidP="005A38D6">
      <w:pPr>
        <w:pStyle w:val="Default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  <w:b/>
          <w:bCs/>
        </w:rPr>
        <w:t xml:space="preserve">Detyrat Kryesore: </w:t>
      </w:r>
    </w:p>
    <w:p w:rsidR="005A38D6" w:rsidRPr="00C763B9" w:rsidRDefault="005A38D6" w:rsidP="005A38D6">
      <w:pPr>
        <w:pStyle w:val="Default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1. Harton dhe zhvillon planet e punës në pajtim me mbikëqyrësin për zbatimin e detyrave të përcaktuara në bazë të objektivave të njësisë dhe jep rekomandime lidhur me real</w:t>
      </w:r>
      <w:r w:rsidR="00B03983" w:rsidRPr="00C763B9">
        <w:rPr>
          <w:rFonts w:ascii="Times New Roman" w:hAnsi="Times New Roman" w:cs="Times New Roman"/>
        </w:rPr>
        <w:t>izimin e këtyre objektivave;</w:t>
      </w:r>
    </w:p>
    <w:p w:rsidR="005A38D6" w:rsidRPr="00C763B9" w:rsidRDefault="005A38D6" w:rsidP="005A38D6">
      <w:pPr>
        <w:pStyle w:val="Default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2. Analizon dhe vlerëson proceset dhe procedurat brendshme dhe rekomandon ndryshime dhe përmirësime me qëllim të rritjes së efikasi</w:t>
      </w:r>
      <w:r w:rsidR="00B03983" w:rsidRPr="00C763B9">
        <w:rPr>
          <w:rFonts w:ascii="Times New Roman" w:hAnsi="Times New Roman" w:cs="Times New Roman"/>
        </w:rPr>
        <w:t xml:space="preserve">tetit dhe cilësisë së punës; </w:t>
      </w:r>
      <w:r w:rsidRPr="00C763B9">
        <w:rPr>
          <w:rFonts w:ascii="Times New Roman" w:hAnsi="Times New Roman" w:cs="Times New Roman"/>
        </w:rPr>
        <w:t xml:space="preserve"> </w:t>
      </w:r>
    </w:p>
    <w:p w:rsidR="005A38D6" w:rsidRPr="00C763B9" w:rsidRDefault="005A38D6" w:rsidP="005A38D6">
      <w:pPr>
        <w:pStyle w:val="Default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 xml:space="preserve">3. Planifikon dhe propozon, masa dhe aktivitete si dhe siguron zbatimin e tyre me qëllim të avancimit të punës dhe efikasitetit për procesin e </w:t>
      </w:r>
      <w:r w:rsidR="00B03983" w:rsidRPr="00C763B9">
        <w:rPr>
          <w:rFonts w:ascii="Times New Roman" w:hAnsi="Times New Roman" w:cs="Times New Roman"/>
        </w:rPr>
        <w:t>mbrojtjes se mjedisit:</w:t>
      </w:r>
    </w:p>
    <w:p w:rsidR="005A38D6" w:rsidRPr="00C763B9" w:rsidRDefault="005A38D6" w:rsidP="005A38D6">
      <w:pPr>
        <w:pStyle w:val="Default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4. Kujdeset për nivelin e ndotjes së ajrit, ujit dhe dheut, inspektimin e mbeturinave e materieve të rrezikshme që shkaktohen nga veprimtaritë in</w:t>
      </w:r>
      <w:r w:rsidR="00B03983" w:rsidRPr="00C763B9">
        <w:rPr>
          <w:rFonts w:ascii="Times New Roman" w:hAnsi="Times New Roman" w:cs="Times New Roman"/>
        </w:rPr>
        <w:t>dustriale, urbane dhe rurale;</w:t>
      </w:r>
      <w:r w:rsidRPr="00C763B9">
        <w:rPr>
          <w:rFonts w:ascii="Times New Roman" w:hAnsi="Times New Roman" w:cs="Times New Roman"/>
        </w:rPr>
        <w:t xml:space="preserve"> </w:t>
      </w:r>
    </w:p>
    <w:p w:rsidR="005A38D6" w:rsidRPr="00C763B9" w:rsidRDefault="005A38D6" w:rsidP="005A38D6">
      <w:pPr>
        <w:pStyle w:val="Default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5. Monitoron shërbimet publike komunale, që kanë të bëjnë me mbrojtjen e ambientit, përfshirë menaxhimin e mbeturinave, kanalizimit, ujit dhe shërbimeve tjera publike për parandali</w:t>
      </w:r>
      <w:r w:rsidR="00B03983" w:rsidRPr="00C763B9">
        <w:rPr>
          <w:rFonts w:ascii="Times New Roman" w:hAnsi="Times New Roman" w:cs="Times New Roman"/>
        </w:rPr>
        <w:t xml:space="preserve">min e ndotjes së ambientit; </w:t>
      </w:r>
    </w:p>
    <w:p w:rsidR="005A38D6" w:rsidRPr="00C763B9" w:rsidRDefault="005A38D6" w:rsidP="005A38D6">
      <w:pPr>
        <w:pStyle w:val="Default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6. Bënë hulumtime dhe analiza për mungesën e menaxhimit dhe të eksploatimit të resurseve natyrore dhe shqyrton rezultatet e hulumtimeve, te përmbajtjeve, analizave, lid</w:t>
      </w:r>
      <w:r w:rsidR="00B03983" w:rsidRPr="00C763B9">
        <w:rPr>
          <w:rFonts w:ascii="Times New Roman" w:hAnsi="Times New Roman" w:cs="Times New Roman"/>
        </w:rPr>
        <w:t xml:space="preserve">hur me gjendjen e mjedisit; </w:t>
      </w:r>
    </w:p>
    <w:p w:rsidR="005A38D6" w:rsidRPr="00C763B9" w:rsidRDefault="005A38D6" w:rsidP="005A38D6">
      <w:pPr>
        <w:pStyle w:val="Default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7. Merr pjesë në planifikimin lokal të mjedisit, masave për konservimin e natyrës, masat tjera mbrojtë</w:t>
      </w:r>
      <w:r w:rsidR="00B03983" w:rsidRPr="00C763B9">
        <w:rPr>
          <w:rFonts w:ascii="Times New Roman" w:hAnsi="Times New Roman" w:cs="Times New Roman"/>
        </w:rPr>
        <w:t>se ndaj zhurmës dhe trafikut;</w:t>
      </w:r>
      <w:r w:rsidRPr="00C763B9">
        <w:rPr>
          <w:rFonts w:ascii="Times New Roman" w:hAnsi="Times New Roman" w:cs="Times New Roman"/>
        </w:rPr>
        <w:t xml:space="preserve"> </w:t>
      </w:r>
    </w:p>
    <w:p w:rsidR="005A38D6" w:rsidRPr="00C763B9" w:rsidRDefault="005A38D6" w:rsidP="005A38D6">
      <w:pPr>
        <w:pStyle w:val="Default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8. Kryen edhe detyra tjetër në përputhje me ligjet dhe rregulloret të cilat mund të kërkohen në mënyrë të arsyeshme ko</w:t>
      </w:r>
      <w:r w:rsidR="00B03983" w:rsidRPr="00C763B9">
        <w:rPr>
          <w:rFonts w:ascii="Times New Roman" w:hAnsi="Times New Roman" w:cs="Times New Roman"/>
        </w:rPr>
        <w:t xml:space="preserve">hë pas kohe nga mbikëqyrësi; </w:t>
      </w:r>
    </w:p>
    <w:p w:rsidR="005A38D6" w:rsidRPr="00C763B9" w:rsidRDefault="005A38D6" w:rsidP="005A38D6">
      <w:pPr>
        <w:ind w:left="-90"/>
        <w:jc w:val="both"/>
        <w:rPr>
          <w:b/>
          <w:bCs/>
          <w:lang w:val="sq-AL"/>
        </w:rPr>
      </w:pPr>
      <w:r w:rsidRPr="00C763B9">
        <w:rPr>
          <w:b/>
          <w:bCs/>
        </w:rPr>
        <w:t>Kualifikimet dhe shkathtësitë e kërkuara</w:t>
      </w:r>
      <w:r w:rsidRPr="00C763B9">
        <w:rPr>
          <w:b/>
          <w:bCs/>
          <w:i/>
          <w:iCs/>
        </w:rPr>
        <w:t>:</w:t>
      </w:r>
    </w:p>
    <w:p w:rsidR="005A38D6" w:rsidRPr="00C763B9" w:rsidRDefault="005A38D6" w:rsidP="005A38D6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Diplom</w:t>
      </w:r>
      <w:r w:rsidR="006337C8">
        <w:rPr>
          <w:rFonts w:ascii="Times New Roman" w:hAnsi="Times New Roman" w:cs="Times New Roman"/>
        </w:rPr>
        <w:t>ë</w:t>
      </w:r>
      <w:r w:rsidRPr="00C763B9">
        <w:rPr>
          <w:rFonts w:ascii="Times New Roman" w:hAnsi="Times New Roman" w:cs="Times New Roman"/>
        </w:rPr>
        <w:t xml:space="preserve"> </w:t>
      </w:r>
      <w:proofErr w:type="gramStart"/>
      <w:r w:rsidRPr="00C763B9">
        <w:rPr>
          <w:rFonts w:ascii="Times New Roman" w:hAnsi="Times New Roman" w:cs="Times New Roman"/>
        </w:rPr>
        <w:t>universitare</w:t>
      </w:r>
      <w:r w:rsidR="00064F1A" w:rsidRPr="00C763B9">
        <w:rPr>
          <w:rFonts w:ascii="Times New Roman" w:hAnsi="Times New Roman" w:cs="Times New Roman"/>
        </w:rPr>
        <w:t xml:space="preserve"> </w:t>
      </w:r>
      <w:r w:rsidR="008A051D">
        <w:rPr>
          <w:rFonts w:ascii="Times New Roman" w:hAnsi="Times New Roman" w:cs="Times New Roman"/>
        </w:rPr>
        <w:t xml:space="preserve"> drejtimi</w:t>
      </w:r>
      <w:proofErr w:type="gramEnd"/>
      <w:r w:rsidR="008A051D">
        <w:rPr>
          <w:rFonts w:ascii="Times New Roman" w:hAnsi="Times New Roman" w:cs="Times New Roman"/>
        </w:rPr>
        <w:t xml:space="preserve"> : </w:t>
      </w:r>
      <w:r w:rsidRPr="00C763B9">
        <w:rPr>
          <w:rFonts w:ascii="Times New Roman" w:hAnsi="Times New Roman" w:cs="Times New Roman"/>
        </w:rPr>
        <w:t xml:space="preserve"> </w:t>
      </w:r>
      <w:r w:rsidR="00C56E22" w:rsidRPr="00C763B9">
        <w:rPr>
          <w:rFonts w:ascii="Times New Roman" w:hAnsi="Times New Roman" w:cs="Times New Roman"/>
        </w:rPr>
        <w:t>juridik ,  administrat</w:t>
      </w:r>
      <w:r w:rsidR="008A051D">
        <w:rPr>
          <w:rFonts w:ascii="Times New Roman" w:hAnsi="Times New Roman" w:cs="Times New Roman"/>
        </w:rPr>
        <w:t>ë</w:t>
      </w:r>
      <w:r w:rsidR="00C56E22" w:rsidRPr="00C763B9">
        <w:rPr>
          <w:rFonts w:ascii="Times New Roman" w:hAnsi="Times New Roman" w:cs="Times New Roman"/>
        </w:rPr>
        <w:t xml:space="preserve"> publike   </w:t>
      </w:r>
      <w:r w:rsidR="001D50E9" w:rsidRPr="00C763B9">
        <w:rPr>
          <w:rFonts w:ascii="Times New Roman" w:hAnsi="Times New Roman" w:cs="Times New Roman"/>
        </w:rPr>
        <w:t>.</w:t>
      </w:r>
    </w:p>
    <w:p w:rsidR="005A38D6" w:rsidRPr="00C763B9" w:rsidRDefault="005A38D6" w:rsidP="005A38D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C763B9">
        <w:rPr>
          <w:rFonts w:eastAsiaTheme="minorHAnsi"/>
          <w:color w:val="000000"/>
        </w:rPr>
        <w:t xml:space="preserve"> Të ketë njohuri në legjislacionin dhe politikat vendore dhe standardet në lëmin mjedisit; </w:t>
      </w:r>
    </w:p>
    <w:p w:rsidR="005A38D6" w:rsidRPr="00C763B9" w:rsidRDefault="005A38D6" w:rsidP="005A38D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C763B9">
        <w:rPr>
          <w:rFonts w:eastAsiaTheme="minorHAnsi"/>
          <w:color w:val="000000"/>
        </w:rPr>
        <w:lastRenderedPageBreak/>
        <w:t xml:space="preserve"> Shkathtësi në komunikim planifikim të punës dhe udhëheqje të ekipit; </w:t>
      </w:r>
    </w:p>
    <w:p w:rsidR="005A38D6" w:rsidRPr="00C763B9" w:rsidRDefault="005A38D6" w:rsidP="005A38D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C763B9">
        <w:rPr>
          <w:rFonts w:eastAsiaTheme="minorHAnsi"/>
          <w:color w:val="000000"/>
        </w:rPr>
        <w:t xml:space="preserve"> Shkathtësi hulumtuese, analitike, vlerësuese dhe formulim të rekomandimeve dhe këshillave profesionale; </w:t>
      </w:r>
    </w:p>
    <w:p w:rsidR="005A38D6" w:rsidRPr="00C763B9" w:rsidRDefault="005A38D6" w:rsidP="005A38D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C763B9">
        <w:rPr>
          <w:rFonts w:eastAsiaTheme="minorHAnsi"/>
          <w:color w:val="000000"/>
        </w:rPr>
        <w:t xml:space="preserve"> Aftësi për përmbushje të detyrave dhe punëve nën presion; </w:t>
      </w:r>
    </w:p>
    <w:p w:rsidR="005A38D6" w:rsidRPr="00C763B9" w:rsidRDefault="005A38D6" w:rsidP="005A38D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C763B9">
        <w:rPr>
          <w:rFonts w:eastAsiaTheme="minorHAnsi"/>
          <w:color w:val="000000"/>
        </w:rPr>
        <w:t xml:space="preserve"> Shkathtësi kompjuterike të aplikacioneve të programeve (Word, Excel, Power Point, Access, Internetit). </w:t>
      </w:r>
    </w:p>
    <w:p w:rsidR="00CE00EB" w:rsidRPr="00C763B9" w:rsidRDefault="00CE00EB" w:rsidP="00CE00EB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A54800" w:rsidRPr="00C763B9" w:rsidRDefault="00A54800" w:rsidP="00A54800">
      <w:pPr>
        <w:pStyle w:val="Default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  <w:b/>
        </w:rPr>
        <w:t xml:space="preserve">Dy pozita: </w:t>
      </w:r>
      <w:r w:rsidRPr="00C763B9">
        <w:rPr>
          <w:rFonts w:ascii="Times New Roman" w:hAnsi="Times New Roman" w:cs="Times New Roman"/>
        </w:rPr>
        <w:t xml:space="preserve">Zyrtar për monitorim të ajrit  </w:t>
      </w:r>
    </w:p>
    <w:p w:rsidR="00A54800" w:rsidRPr="00C763B9" w:rsidRDefault="00A54800" w:rsidP="00A54800">
      <w:pPr>
        <w:ind w:left="-90"/>
        <w:jc w:val="both"/>
      </w:pPr>
      <w:r w:rsidRPr="00C763B9">
        <w:t>Lokacioni/ vendi i punës: Komuna e Obiliqit,</w:t>
      </w:r>
    </w:p>
    <w:p w:rsidR="00A54800" w:rsidRPr="00C763B9" w:rsidRDefault="00A54800" w:rsidP="00A54800">
      <w:pPr>
        <w:ind w:left="-90"/>
        <w:jc w:val="both"/>
      </w:pPr>
      <w:proofErr w:type="gramStart"/>
      <w:r w:rsidRPr="00C763B9">
        <w:t>Koeficienti :</w:t>
      </w:r>
      <w:proofErr w:type="gramEnd"/>
      <w:r w:rsidRPr="00C763B9">
        <w:t xml:space="preserve"> 7</w:t>
      </w:r>
    </w:p>
    <w:p w:rsidR="00A54800" w:rsidRPr="00C763B9" w:rsidRDefault="00A54800" w:rsidP="00A54800">
      <w:pPr>
        <w:pStyle w:val="Default"/>
        <w:ind w:left="-9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Kohëzgjatja e kontratës:  me afat të caktuar 6 muaj</w:t>
      </w:r>
    </w:p>
    <w:p w:rsidR="00A54800" w:rsidRPr="00C763B9" w:rsidRDefault="00A54800" w:rsidP="00A54800">
      <w:pPr>
        <w:pStyle w:val="Default"/>
        <w:ind w:left="-9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  <w:b/>
          <w:bCs/>
        </w:rPr>
        <w:t>Qëllimi i vendit të punës</w:t>
      </w:r>
      <w:r w:rsidRPr="00C763B9">
        <w:rPr>
          <w:rFonts w:ascii="Times New Roman" w:hAnsi="Times New Roman" w:cs="Times New Roman"/>
        </w:rPr>
        <w:t xml:space="preserve">: Mbikëqyrja dhe sigurimi i mbrojtjes së ajrit </w:t>
      </w:r>
    </w:p>
    <w:p w:rsidR="00A54800" w:rsidRPr="00C763B9" w:rsidRDefault="00A54800" w:rsidP="00A54800">
      <w:pPr>
        <w:pStyle w:val="Default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  <w:b/>
          <w:bCs/>
        </w:rPr>
        <w:t xml:space="preserve">Detyrat Kryesore: </w:t>
      </w:r>
    </w:p>
    <w:p w:rsidR="00A54800" w:rsidRPr="00C763B9" w:rsidRDefault="00A54800" w:rsidP="00A54800">
      <w:pPr>
        <w:rPr>
          <w:lang w:val="sq-AL"/>
        </w:rPr>
      </w:pPr>
      <w:r w:rsidRPr="00C763B9">
        <w:rPr>
          <w:lang w:val="sq-AL"/>
        </w:rPr>
        <w:t>1.Mbikqyrë aktivitetet,përputhëshmerin e aktiviteteve  me standardet dhe normat ligjore për mbrojtje të mjedisit, të operatorëve të cilët veprojn në teritorin e komunës</w:t>
      </w:r>
    </w:p>
    <w:p w:rsidR="00A54800" w:rsidRPr="00C763B9" w:rsidRDefault="00A54800" w:rsidP="00A54800">
      <w:pPr>
        <w:rPr>
          <w:lang w:val="sq-AL"/>
        </w:rPr>
      </w:pPr>
      <w:r w:rsidRPr="00C763B9">
        <w:rPr>
          <w:lang w:val="sq-AL"/>
        </w:rPr>
        <w:t xml:space="preserve">2.Zbaton masat me qëllim të kontrollimit të nivelit të zhurmës brenda komunave dhe qështjeve tjera mjedisore si përgjegjësi e komunave në bazë të këtij ligji </w:t>
      </w:r>
    </w:p>
    <w:p w:rsidR="00A54800" w:rsidRPr="00C763B9" w:rsidRDefault="00A54800" w:rsidP="00A54800">
      <w:pPr>
        <w:rPr>
          <w:shd w:val="clear" w:color="auto" w:fill="FFFFFF"/>
          <w:lang w:val="sq-AL"/>
        </w:rPr>
      </w:pPr>
      <w:r w:rsidRPr="00C763B9">
        <w:rPr>
          <w:shd w:val="clear" w:color="auto" w:fill="FFFFFF"/>
          <w:lang w:val="sq-AL"/>
        </w:rPr>
        <w:t>3.Studimi, përpunimi, ruajtja, këmbimi dhe shpallja e të dhënave dhe rezultateve hidrometeorologjike dhe rezultateve të hulumtimeve në rrjetin e monitorimit Te ajrit</w:t>
      </w:r>
    </w:p>
    <w:p w:rsidR="00A54800" w:rsidRPr="00C763B9" w:rsidRDefault="00A54800" w:rsidP="00A54800">
      <w:pPr>
        <w:rPr>
          <w:shd w:val="clear" w:color="auto" w:fill="FFFFFF"/>
          <w:lang w:val="sq-AL"/>
        </w:rPr>
      </w:pPr>
      <w:r w:rsidRPr="00C763B9">
        <w:rPr>
          <w:shd w:val="clear" w:color="auto" w:fill="FFFFFF"/>
          <w:lang w:val="sq-AL"/>
        </w:rPr>
        <w:t>4.Mirëmbajtja dhe zhvillimi i sistemit llogaritës, ne bazës së të dhënave e të prognozimit për kryerjen e ajrin  </w:t>
      </w:r>
      <w:r w:rsidRPr="00C763B9">
        <w:rPr>
          <w:lang w:val="sq-AL"/>
        </w:rPr>
        <w:br/>
      </w:r>
      <w:r w:rsidRPr="00C763B9">
        <w:rPr>
          <w:shd w:val="clear" w:color="auto" w:fill="FFFFFF"/>
          <w:lang w:val="sq-AL"/>
        </w:rPr>
        <w:t xml:space="preserve">5.Kryerja e matjeve, vrojtimeve meteorologjike </w:t>
      </w:r>
    </w:p>
    <w:p w:rsidR="00A54800" w:rsidRPr="00C763B9" w:rsidRDefault="00A54800" w:rsidP="00A54800">
      <w:pPr>
        <w:rPr>
          <w:shd w:val="clear" w:color="auto" w:fill="FFFFFF"/>
          <w:lang w:val="sq-AL"/>
        </w:rPr>
      </w:pPr>
      <w:r w:rsidRPr="00C763B9">
        <w:rPr>
          <w:shd w:val="clear" w:color="auto" w:fill="FFFFFF"/>
          <w:lang w:val="sq-AL"/>
        </w:rPr>
        <w:t xml:space="preserve">6.Përcjellja sistematike dhe konstatimi i ndotjes së ajrit, </w:t>
      </w:r>
    </w:p>
    <w:p w:rsidR="00A54800" w:rsidRPr="00C763B9" w:rsidRDefault="00A54800" w:rsidP="00A54800">
      <w:pPr>
        <w:rPr>
          <w:shd w:val="clear" w:color="auto" w:fill="FFFFFF"/>
          <w:lang w:val="sq-AL"/>
        </w:rPr>
      </w:pPr>
      <w:r w:rsidRPr="00C763B9">
        <w:rPr>
          <w:shd w:val="clear" w:color="auto" w:fill="FFFFFF"/>
          <w:lang w:val="sq-AL"/>
        </w:rPr>
        <w:t>7.Dhënia e raporteve, parashikimeve dhe paralajmërimeve të organeve kompetente qendrore dhe lokale mbi gjendjen e ajrit</w:t>
      </w:r>
    </w:p>
    <w:p w:rsidR="00A54800" w:rsidRPr="00C763B9" w:rsidRDefault="00A54800" w:rsidP="00A54800">
      <w:pPr>
        <w:rPr>
          <w:shd w:val="clear" w:color="auto" w:fill="FFFFFF"/>
          <w:lang w:val="sq-AL"/>
        </w:rPr>
      </w:pPr>
      <w:r w:rsidRPr="00C763B9">
        <w:rPr>
          <w:lang w:val="sq-AL"/>
        </w:rPr>
        <w:t>8.Fuqizimi i masave për mbrojtje e ajrit dhe zhurmes.</w:t>
      </w:r>
    </w:p>
    <w:p w:rsidR="00A54800" w:rsidRPr="00C763B9" w:rsidRDefault="00A54800" w:rsidP="00A54800">
      <w:pPr>
        <w:pStyle w:val="Default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 xml:space="preserve">8. Kryen edhe detyra tjetër në përputhje me ligjet dhe rregulloret të cilat mund të kërkohen në mënyrë të arsyeshme kohë pas kohe nga mbikëqyrësi; </w:t>
      </w:r>
    </w:p>
    <w:p w:rsidR="00A54800" w:rsidRPr="00C763B9" w:rsidRDefault="00A54800" w:rsidP="00A54800">
      <w:pPr>
        <w:ind w:left="-90"/>
        <w:jc w:val="both"/>
        <w:rPr>
          <w:b/>
          <w:bCs/>
          <w:lang w:val="sq-AL"/>
        </w:rPr>
      </w:pPr>
      <w:r w:rsidRPr="00C763B9">
        <w:rPr>
          <w:b/>
          <w:bCs/>
        </w:rPr>
        <w:t>Kualifikimet dhe shkathtësitë e kërkuara</w:t>
      </w:r>
      <w:r w:rsidRPr="00C763B9">
        <w:rPr>
          <w:b/>
          <w:bCs/>
          <w:i/>
          <w:iCs/>
        </w:rPr>
        <w:t>:</w:t>
      </w:r>
    </w:p>
    <w:p w:rsidR="00A54800" w:rsidRPr="00C763B9" w:rsidRDefault="006337C8" w:rsidP="00A54800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Diplomë</w:t>
      </w:r>
      <w:r w:rsidR="00A54800" w:rsidRPr="00C763B9">
        <w:rPr>
          <w:rFonts w:ascii="Times New Roman" w:hAnsi="Times New Roman" w:cs="Times New Roman"/>
        </w:rPr>
        <w:t xml:space="preserve"> </w:t>
      </w:r>
      <w:proofErr w:type="gramStart"/>
      <w:r w:rsidR="00A54800" w:rsidRPr="00C763B9">
        <w:rPr>
          <w:rFonts w:ascii="Times New Roman" w:hAnsi="Times New Roman" w:cs="Times New Roman"/>
        </w:rPr>
        <w:t xml:space="preserve">universitare  </w:t>
      </w:r>
      <w:r w:rsidR="008A051D">
        <w:rPr>
          <w:rFonts w:ascii="Times New Roman" w:hAnsi="Times New Roman" w:cs="Times New Roman"/>
        </w:rPr>
        <w:t>drejtimi</w:t>
      </w:r>
      <w:proofErr w:type="gramEnd"/>
      <w:r w:rsidR="008A051D">
        <w:rPr>
          <w:rFonts w:ascii="Times New Roman" w:hAnsi="Times New Roman" w:cs="Times New Roman"/>
        </w:rPr>
        <w:t xml:space="preserve"> : </w:t>
      </w:r>
      <w:r w:rsidR="00A54800" w:rsidRPr="00C763B9">
        <w:rPr>
          <w:rFonts w:ascii="Times New Roman" w:hAnsi="Times New Roman" w:cs="Times New Roman"/>
          <w:shd w:val="clear" w:color="auto" w:fill="FFFFFF"/>
        </w:rPr>
        <w:t>Teknologji,Ekologji,Fizik,Biologji</w:t>
      </w:r>
      <w:r w:rsidR="00175973" w:rsidRPr="00C763B9">
        <w:rPr>
          <w:rFonts w:ascii="Times New Roman" w:hAnsi="Times New Roman" w:cs="Times New Roman"/>
          <w:shd w:val="clear" w:color="auto" w:fill="FFFFFF"/>
        </w:rPr>
        <w:t xml:space="preserve">, Kimi </w:t>
      </w:r>
      <w:r w:rsidR="00A54800" w:rsidRPr="00C763B9">
        <w:rPr>
          <w:rFonts w:ascii="Times New Roman" w:hAnsi="Times New Roman" w:cs="Times New Roman"/>
        </w:rPr>
        <w:t>.</w:t>
      </w:r>
    </w:p>
    <w:p w:rsidR="00A54800" w:rsidRPr="00C763B9" w:rsidRDefault="00A54800" w:rsidP="00A5480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C763B9">
        <w:rPr>
          <w:rFonts w:eastAsiaTheme="minorHAnsi"/>
          <w:color w:val="000000"/>
        </w:rPr>
        <w:t xml:space="preserve"> Të ketë njohuri në legjislacionin dhe politikat vendore dhe standardet në lëmin mjedisit; </w:t>
      </w:r>
    </w:p>
    <w:p w:rsidR="00A54800" w:rsidRPr="00C763B9" w:rsidRDefault="00A54800" w:rsidP="00A5480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C763B9">
        <w:rPr>
          <w:rFonts w:eastAsiaTheme="minorHAnsi"/>
          <w:color w:val="000000"/>
        </w:rPr>
        <w:t xml:space="preserve"> Shkathtësi në komunikim planifikim të punës dhe udhëheqje të ekipit; </w:t>
      </w:r>
    </w:p>
    <w:p w:rsidR="00A54800" w:rsidRPr="00C763B9" w:rsidRDefault="00A54800" w:rsidP="00A5480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C763B9">
        <w:rPr>
          <w:rFonts w:eastAsiaTheme="minorHAnsi"/>
          <w:color w:val="000000"/>
        </w:rPr>
        <w:t xml:space="preserve"> Shkathtësi hulumtuese, analitike, vlerësuese dhe formulim të rekomandimeve dhe këshillave profesionale; </w:t>
      </w:r>
    </w:p>
    <w:p w:rsidR="00A54800" w:rsidRPr="00C763B9" w:rsidRDefault="00A54800" w:rsidP="00A5480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C763B9">
        <w:rPr>
          <w:rFonts w:eastAsiaTheme="minorHAnsi"/>
          <w:color w:val="000000"/>
        </w:rPr>
        <w:t xml:space="preserve"> Aftësi për përmbushje të detyrave dhe punëve nën presion; </w:t>
      </w:r>
    </w:p>
    <w:p w:rsidR="00A54800" w:rsidRPr="00C763B9" w:rsidRDefault="00A54800" w:rsidP="00A5480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C763B9">
        <w:rPr>
          <w:rFonts w:eastAsiaTheme="minorHAnsi"/>
          <w:color w:val="000000"/>
        </w:rPr>
        <w:t xml:space="preserve"> Shkathtësi kompjuterike të aplikacioneve të programeve (Word, Excel, Power Point, Access, Internetit). </w:t>
      </w:r>
    </w:p>
    <w:p w:rsidR="001D2C68" w:rsidRPr="00C763B9" w:rsidRDefault="001D2C68" w:rsidP="001D2C6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C763B9" w:rsidRPr="00C763B9" w:rsidRDefault="00C763B9" w:rsidP="001D2C6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C763B9" w:rsidRPr="00C763B9" w:rsidRDefault="00C763B9" w:rsidP="001D2C6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C763B9" w:rsidRPr="00C763B9" w:rsidRDefault="00C763B9" w:rsidP="001D2C68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C763B9" w:rsidRPr="00C763B9" w:rsidRDefault="00C763B9" w:rsidP="001D2C68">
      <w:pPr>
        <w:autoSpaceDE w:val="0"/>
        <w:autoSpaceDN w:val="0"/>
        <w:adjustRightInd w:val="0"/>
        <w:rPr>
          <w:rFonts w:eastAsiaTheme="minorHAnsi"/>
          <w:color w:val="000000"/>
        </w:rPr>
      </w:pPr>
    </w:p>
    <w:tbl>
      <w:tblPr>
        <w:tblW w:w="99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87"/>
        <w:gridCol w:w="3363"/>
        <w:gridCol w:w="1612"/>
        <w:gridCol w:w="2488"/>
      </w:tblGrid>
      <w:tr w:rsidR="001D2C68" w:rsidRPr="00C763B9" w:rsidTr="00D02D96">
        <w:trPr>
          <w:trHeight w:val="142"/>
        </w:trPr>
        <w:tc>
          <w:tcPr>
            <w:tcW w:w="5850" w:type="dxa"/>
            <w:gridSpan w:val="2"/>
          </w:tcPr>
          <w:p w:rsidR="008A051D" w:rsidRDefault="008A051D" w:rsidP="008A051D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8A051D" w:rsidRDefault="008A051D" w:rsidP="008A051D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8A051D" w:rsidRDefault="008A051D" w:rsidP="008A051D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8A051D" w:rsidRDefault="008A051D" w:rsidP="008A051D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1D2C68" w:rsidRPr="00C763B9" w:rsidRDefault="001D2C68" w:rsidP="008A051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63B9">
              <w:rPr>
                <w:rFonts w:ascii="Times New Roman" w:hAnsi="Times New Roman" w:cs="Times New Roman"/>
                <w:b/>
              </w:rPr>
              <w:lastRenderedPageBreak/>
              <w:t xml:space="preserve">Pozita: </w:t>
            </w:r>
            <w:r w:rsidRPr="00C763B9">
              <w:rPr>
                <w:rFonts w:ascii="Times New Roman" w:hAnsi="Times New Roman" w:cs="Times New Roman"/>
              </w:rPr>
              <w:t>Zyrtar për Energjetikë</w:t>
            </w:r>
          </w:p>
          <w:p w:rsidR="001D2C68" w:rsidRPr="00C763B9" w:rsidRDefault="001D2C68" w:rsidP="00D02D96">
            <w:pPr>
              <w:ind w:left="-90"/>
              <w:jc w:val="both"/>
            </w:pPr>
            <w:r w:rsidRPr="00C763B9">
              <w:t>Lokacioni/ vendi i punës: Komuna e Obiliqit,</w:t>
            </w:r>
          </w:p>
          <w:p w:rsidR="001D2C68" w:rsidRPr="00C763B9" w:rsidRDefault="001D2C68" w:rsidP="00D02D96">
            <w:pPr>
              <w:ind w:left="-90"/>
              <w:jc w:val="both"/>
            </w:pPr>
            <w:r w:rsidRPr="00C763B9">
              <w:t>Koeficienti : 7</w:t>
            </w:r>
          </w:p>
          <w:p w:rsidR="001D2C68" w:rsidRPr="00C763B9" w:rsidRDefault="001D2C68" w:rsidP="00D02D96">
            <w:pPr>
              <w:pStyle w:val="Default"/>
              <w:ind w:left="-90"/>
              <w:jc w:val="both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</w:rPr>
              <w:t>Kohëzgjatja e kontratës:  me afat të caktuar 6 muaj</w:t>
            </w:r>
          </w:p>
          <w:p w:rsidR="001D2C68" w:rsidRPr="00C763B9" w:rsidRDefault="001D2C68" w:rsidP="00D02D96">
            <w:pPr>
              <w:pStyle w:val="Default"/>
              <w:ind w:left="-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gridSpan w:val="2"/>
          </w:tcPr>
          <w:p w:rsidR="001D2C68" w:rsidRPr="00C763B9" w:rsidRDefault="001D2C68" w:rsidP="00D02D96">
            <w:pPr>
              <w:pStyle w:val="Default"/>
              <w:ind w:left="-9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2C68" w:rsidRPr="00C763B9" w:rsidTr="00D02D96">
        <w:trPr>
          <w:trHeight w:val="91"/>
        </w:trPr>
        <w:tc>
          <w:tcPr>
            <w:tcW w:w="2487" w:type="dxa"/>
          </w:tcPr>
          <w:p w:rsidR="001D2C68" w:rsidRPr="00C763B9" w:rsidRDefault="001D2C68" w:rsidP="00D02D9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</w:tcPr>
          <w:p w:rsidR="001D2C68" w:rsidRPr="00C763B9" w:rsidRDefault="001D2C68" w:rsidP="00D02D96">
            <w:pPr>
              <w:pStyle w:val="Default"/>
              <w:ind w:left="-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1D2C68" w:rsidRPr="00C763B9" w:rsidRDefault="001D2C68" w:rsidP="00D02D96">
            <w:pPr>
              <w:pStyle w:val="Default"/>
              <w:ind w:left="-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1D2C68" w:rsidRPr="00C763B9" w:rsidRDefault="001D2C68" w:rsidP="00D02D96">
            <w:pPr>
              <w:pStyle w:val="Default"/>
              <w:ind w:left="-9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2C68" w:rsidRPr="00C763B9" w:rsidTr="00D02D96">
        <w:trPr>
          <w:trHeight w:val="234"/>
        </w:trPr>
        <w:tc>
          <w:tcPr>
            <w:tcW w:w="9950" w:type="dxa"/>
            <w:gridSpan w:val="4"/>
          </w:tcPr>
          <w:p w:rsidR="001D2C68" w:rsidRPr="00C763B9" w:rsidRDefault="001D2C68" w:rsidP="00D02D96">
            <w:pPr>
              <w:pStyle w:val="Default"/>
              <w:ind w:left="-90"/>
              <w:jc w:val="both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  <w:b/>
                <w:bCs/>
              </w:rPr>
              <w:t xml:space="preserve">-Qëllimi i vendit të punës: </w:t>
            </w:r>
            <w:r w:rsidRPr="00C763B9">
              <w:rPr>
                <w:rFonts w:ascii="Times New Roman" w:hAnsi="Times New Roman" w:cs="Times New Roman"/>
              </w:rPr>
              <w:t>Mbikëqyrja dhe sigurimi i ndërtimit të rrjetit elektrik dhe i ndriçimit publik</w:t>
            </w:r>
          </w:p>
        </w:tc>
      </w:tr>
      <w:tr w:rsidR="001D2C68" w:rsidRPr="00C763B9" w:rsidTr="00D02D96">
        <w:trPr>
          <w:trHeight w:val="2004"/>
        </w:trPr>
        <w:tc>
          <w:tcPr>
            <w:tcW w:w="9950" w:type="dxa"/>
            <w:gridSpan w:val="4"/>
          </w:tcPr>
          <w:p w:rsidR="001D2C68" w:rsidRPr="00C763B9" w:rsidRDefault="001D2C68" w:rsidP="0077594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63B9">
              <w:rPr>
                <w:rFonts w:ascii="Times New Roman" w:hAnsi="Times New Roman" w:cs="Times New Roman"/>
                <w:b/>
                <w:bCs/>
              </w:rPr>
              <w:t>Detyrat Kryesore:</w:t>
            </w:r>
          </w:p>
          <w:p w:rsidR="001D2C68" w:rsidRPr="00C763B9" w:rsidRDefault="001D2C68" w:rsidP="00D02D96">
            <w:pPr>
              <w:pStyle w:val="Default"/>
              <w:ind w:left="-90"/>
              <w:jc w:val="both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</w:rPr>
              <w:t>1. Harton dhe zhvillon planet e punës në pajtim me mbikëqyrësin për zbatimin e detyrave të përcaktuara në bazë të objektivave të njësisë dhe jep rekomandime lidhur me realizimin e këtyre objektivave;</w:t>
            </w:r>
          </w:p>
          <w:p w:rsidR="001D2C68" w:rsidRPr="00C763B9" w:rsidRDefault="001D2C68" w:rsidP="00D02D96">
            <w:pPr>
              <w:pStyle w:val="Default"/>
              <w:ind w:left="-90"/>
              <w:jc w:val="both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</w:rPr>
              <w:t xml:space="preserve">2. Analizon dhe vlerëson proceset dhe procedurat brendshme dhe rekomandon ndryshime dhe përmirësime me qëllim të rritjes së efikasitetit dhe cilësisë së punës; </w:t>
            </w:r>
          </w:p>
          <w:p w:rsidR="001D2C68" w:rsidRPr="00C763B9" w:rsidRDefault="001D2C68" w:rsidP="00D02D96">
            <w:pPr>
              <w:pStyle w:val="Default"/>
              <w:ind w:left="-90"/>
              <w:jc w:val="both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</w:rPr>
              <w:t>3. Mbikëqyr ndërtimin e largpërçuesve, ndriçimin publik në qytet, kontrollon dhe vërteton funksionimin e rrjetit të energjisë elektrike dhe ndriçimin publik</w:t>
            </w:r>
            <w:proofErr w:type="gramStart"/>
            <w:r w:rsidRPr="00C763B9">
              <w:rPr>
                <w:rFonts w:ascii="Times New Roman" w:hAnsi="Times New Roman" w:cs="Times New Roman"/>
              </w:rPr>
              <w:t>; .</w:t>
            </w:r>
            <w:proofErr w:type="gramEnd"/>
          </w:p>
          <w:p w:rsidR="001D2C68" w:rsidRPr="00C763B9" w:rsidRDefault="001D2C68" w:rsidP="00D02D96">
            <w:pPr>
              <w:pStyle w:val="Default"/>
              <w:ind w:left="-90"/>
              <w:jc w:val="both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</w:rPr>
              <w:t xml:space="preserve">4. Harton dhe propozon projektet për nevojat e drejtorisë te rrjetit të energjisë elektrike, ndriçimit publik dhe rrjetit telefonik; </w:t>
            </w:r>
          </w:p>
          <w:p w:rsidR="001D2C68" w:rsidRPr="00C763B9" w:rsidRDefault="001D2C68" w:rsidP="00D02D96">
            <w:pPr>
              <w:pStyle w:val="Default"/>
              <w:ind w:left="-90"/>
              <w:jc w:val="both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</w:rPr>
              <w:t xml:space="preserve">5. Merr pjesë në mbikëqyrjen e ndërtimit të kanalizimit kabllor, repetitorëve, antenave </w:t>
            </w:r>
            <w:proofErr w:type="gramStart"/>
            <w:r w:rsidRPr="00C763B9">
              <w:rPr>
                <w:rFonts w:ascii="Times New Roman" w:hAnsi="Times New Roman" w:cs="Times New Roman"/>
              </w:rPr>
              <w:t>etj.;</w:t>
            </w:r>
            <w:proofErr w:type="gramEnd"/>
            <w:r w:rsidRPr="00C763B9">
              <w:rPr>
                <w:rFonts w:ascii="Times New Roman" w:hAnsi="Times New Roman" w:cs="Times New Roman"/>
              </w:rPr>
              <w:t xml:space="preserve"> </w:t>
            </w:r>
          </w:p>
          <w:p w:rsidR="001D2C68" w:rsidRPr="00C763B9" w:rsidRDefault="001D2C68" w:rsidP="00D02D96">
            <w:pPr>
              <w:pStyle w:val="Default"/>
              <w:ind w:left="-90"/>
              <w:jc w:val="both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</w:rPr>
              <w:t>6. Propozon dhënien e lejeve për trafo dhe korridor të largpërçuesve, në bazë të planit urbanistik; ;</w:t>
            </w:r>
          </w:p>
          <w:p w:rsidR="001D2C68" w:rsidRPr="00C763B9" w:rsidRDefault="001D2C68" w:rsidP="00D02D96">
            <w:pPr>
              <w:pStyle w:val="Default"/>
              <w:ind w:left="-90"/>
              <w:jc w:val="both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</w:rPr>
              <w:t xml:space="preserve">7. Merr pjese në pranimin teknik të punëve të kryera nga lëmi i energjetikës; </w:t>
            </w:r>
          </w:p>
          <w:p w:rsidR="001D2C68" w:rsidRPr="00C763B9" w:rsidRDefault="001D2C68" w:rsidP="00D02D96">
            <w:pPr>
              <w:pStyle w:val="Default"/>
              <w:ind w:left="-90"/>
              <w:jc w:val="both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</w:rPr>
              <w:t xml:space="preserve">8. Kryen edhe detyra tjetër në përputhje me ligjet dhe rregulloret të cilat mund të kërkohen në mënyrë të arsyeshme kohë pas kohe nga mbikëqyrësi; </w:t>
            </w:r>
          </w:p>
          <w:p w:rsidR="001D2C68" w:rsidRPr="00C763B9" w:rsidRDefault="001D2C68" w:rsidP="001D2C68">
            <w:pPr>
              <w:pStyle w:val="Default"/>
              <w:numPr>
                <w:ilvl w:val="0"/>
                <w:numId w:val="8"/>
              </w:numPr>
              <w:ind w:left="-9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63B9">
              <w:rPr>
                <w:rFonts w:ascii="Times New Roman" w:hAnsi="Times New Roman" w:cs="Times New Roman"/>
                <w:b/>
                <w:bCs/>
              </w:rPr>
              <w:t>Kualifikimet dhe shkathtësitë e kërkuara:</w:t>
            </w:r>
          </w:p>
          <w:p w:rsidR="001D2C68" w:rsidRPr="00C763B9" w:rsidRDefault="001D2C68" w:rsidP="00D02D96">
            <w:pPr>
              <w:pStyle w:val="Default"/>
              <w:ind w:left="-90"/>
              <w:jc w:val="both"/>
              <w:rPr>
                <w:rFonts w:ascii="Times New Roman" w:hAnsi="Times New Roman" w:cs="Times New Roman"/>
                <w:bCs/>
              </w:rPr>
            </w:pPr>
            <w:r w:rsidRPr="00C763B9">
              <w:rPr>
                <w:rFonts w:ascii="Times New Roman" w:hAnsi="Times New Roman" w:cs="Times New Roman"/>
                <w:bCs/>
              </w:rPr>
              <w:t xml:space="preserve">-Diplomë universitare, </w:t>
            </w:r>
            <w:r w:rsidR="006337C8">
              <w:rPr>
                <w:rFonts w:ascii="Times New Roman" w:hAnsi="Times New Roman" w:cs="Times New Roman"/>
                <w:bCs/>
              </w:rPr>
              <w:t xml:space="preserve"> drejtimi-</w:t>
            </w:r>
            <w:r w:rsidRPr="00C763B9">
              <w:rPr>
                <w:rFonts w:ascii="Times New Roman" w:hAnsi="Times New Roman" w:cs="Times New Roman"/>
                <w:bCs/>
              </w:rPr>
              <w:t xml:space="preserve"> elektro energjetike;</w:t>
            </w:r>
          </w:p>
          <w:p w:rsidR="001D2C68" w:rsidRPr="00C763B9" w:rsidRDefault="001D2C68" w:rsidP="00D02D96">
            <w:pPr>
              <w:pStyle w:val="Default"/>
              <w:ind w:left="-90"/>
              <w:jc w:val="both"/>
              <w:rPr>
                <w:rFonts w:ascii="Times New Roman" w:hAnsi="Times New Roman" w:cs="Times New Roman"/>
                <w:bCs/>
              </w:rPr>
            </w:pPr>
            <w:r w:rsidRPr="00C763B9">
              <w:rPr>
                <w:rFonts w:ascii="Times New Roman" w:hAnsi="Times New Roman" w:cs="Times New Roman"/>
                <w:bCs/>
              </w:rPr>
              <w:t>- Njohuri të ligjeve dhe rregulloreve të aplikueshme ne lëmin e elektro-energjetikes;</w:t>
            </w:r>
          </w:p>
          <w:p w:rsidR="001D2C68" w:rsidRPr="00C763B9" w:rsidRDefault="001D2C68" w:rsidP="00D02D96">
            <w:pPr>
              <w:pStyle w:val="Default"/>
              <w:ind w:left="-90"/>
              <w:jc w:val="both"/>
              <w:rPr>
                <w:rFonts w:ascii="Times New Roman" w:hAnsi="Times New Roman" w:cs="Times New Roman"/>
                <w:bCs/>
              </w:rPr>
            </w:pPr>
            <w:r w:rsidRPr="00C763B9">
              <w:rPr>
                <w:rFonts w:ascii="Times New Roman" w:hAnsi="Times New Roman" w:cs="Times New Roman"/>
                <w:bCs/>
              </w:rPr>
              <w:t>- Shkathtësi në komunikim planifikim të punës dhe udhëheqje të ekipit;</w:t>
            </w:r>
          </w:p>
          <w:p w:rsidR="001D2C68" w:rsidRPr="00C763B9" w:rsidRDefault="001D2C68" w:rsidP="00D02D96">
            <w:pPr>
              <w:pStyle w:val="Default"/>
              <w:ind w:left="-90"/>
              <w:jc w:val="both"/>
              <w:rPr>
                <w:rFonts w:ascii="Times New Roman" w:hAnsi="Times New Roman" w:cs="Times New Roman"/>
                <w:bCs/>
              </w:rPr>
            </w:pPr>
            <w:r w:rsidRPr="00C763B9">
              <w:rPr>
                <w:rFonts w:ascii="Times New Roman" w:hAnsi="Times New Roman" w:cs="Times New Roman"/>
                <w:bCs/>
              </w:rPr>
              <w:t>- Shkathtësi hulumtuese, analitike, vlerësuese dhe formulim të rekomandimeve dhe këshillave profesionale;</w:t>
            </w:r>
          </w:p>
          <w:p w:rsidR="001D2C68" w:rsidRPr="00C763B9" w:rsidRDefault="001D2C68" w:rsidP="00D02D96">
            <w:pPr>
              <w:pStyle w:val="Default"/>
              <w:ind w:left="-90"/>
              <w:jc w:val="both"/>
              <w:rPr>
                <w:rFonts w:ascii="Times New Roman" w:hAnsi="Times New Roman" w:cs="Times New Roman"/>
                <w:bCs/>
              </w:rPr>
            </w:pPr>
            <w:r w:rsidRPr="00C763B9">
              <w:rPr>
                <w:rFonts w:ascii="Times New Roman" w:hAnsi="Times New Roman" w:cs="Times New Roman"/>
                <w:bCs/>
              </w:rPr>
              <w:t>- Aftësi për përmbushje të detyrave dhe punëve nën presion;</w:t>
            </w:r>
          </w:p>
          <w:p w:rsidR="001D2C68" w:rsidRPr="00C763B9" w:rsidRDefault="001D2C68" w:rsidP="00D02D96">
            <w:pPr>
              <w:pStyle w:val="Default"/>
              <w:ind w:left="-90"/>
              <w:jc w:val="both"/>
              <w:rPr>
                <w:rFonts w:ascii="Times New Roman" w:hAnsi="Times New Roman" w:cs="Times New Roman"/>
                <w:bCs/>
              </w:rPr>
            </w:pPr>
            <w:r w:rsidRPr="00C763B9">
              <w:rPr>
                <w:rFonts w:ascii="Times New Roman" w:hAnsi="Times New Roman" w:cs="Times New Roman"/>
                <w:bCs/>
              </w:rPr>
              <w:t>- Shkathtësi kompjuterike të aplikacioneve të programeve (Word, Excel, Power Point, Access, Internetit).</w:t>
            </w:r>
          </w:p>
          <w:p w:rsidR="0077594E" w:rsidRPr="00C763B9" w:rsidRDefault="0077594E" w:rsidP="0077594E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  <w:p w:rsidR="0077594E" w:rsidRPr="00C763B9" w:rsidRDefault="0077594E" w:rsidP="0077594E">
            <w:pPr>
              <w:pStyle w:val="Default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</w:rPr>
              <w:t xml:space="preserve">Pozita: </w:t>
            </w:r>
            <w:r w:rsidRPr="00C763B9">
              <w:rPr>
                <w:rFonts w:ascii="Times New Roman" w:hAnsi="Times New Roman" w:cs="Times New Roman"/>
                <w:b/>
                <w:lang w:val="sq-AL"/>
              </w:rPr>
              <w:t xml:space="preserve">Inspektor sanitar </w:t>
            </w:r>
            <w:r w:rsidRPr="00C763B9">
              <w:rPr>
                <w:rFonts w:ascii="Times New Roman" w:hAnsi="Times New Roman" w:cs="Times New Roman"/>
              </w:rPr>
              <w:t>,</w:t>
            </w:r>
          </w:p>
          <w:p w:rsidR="0077594E" w:rsidRPr="00C763B9" w:rsidRDefault="0077594E" w:rsidP="0077594E">
            <w:r w:rsidRPr="00C763B9">
              <w:t>Lokacioni/ vendi i punës: Komuna e Obiliqit,  Drejtoria për Inspekcion ,</w:t>
            </w:r>
          </w:p>
          <w:p w:rsidR="0077594E" w:rsidRPr="00C763B9" w:rsidRDefault="0077594E" w:rsidP="0077594E">
            <w:r w:rsidRPr="00C763B9">
              <w:t xml:space="preserve"> Koeficienti :</w:t>
            </w:r>
            <w:r w:rsidR="00175973" w:rsidRPr="00C763B9">
              <w:t xml:space="preserve"> 6</w:t>
            </w:r>
            <w:r w:rsidRPr="00C763B9">
              <w:t>.</w:t>
            </w:r>
          </w:p>
          <w:p w:rsidR="0077594E" w:rsidRPr="00C763B9" w:rsidRDefault="0077594E" w:rsidP="0077594E">
            <w:proofErr w:type="gramStart"/>
            <w:r w:rsidRPr="00C763B9">
              <w:t>Kontrata :</w:t>
            </w:r>
            <w:proofErr w:type="gramEnd"/>
            <w:r w:rsidRPr="00C763B9">
              <w:t xml:space="preserve"> </w:t>
            </w:r>
            <w:r w:rsidRPr="00C763B9">
              <w:t>me afat të caktuar 6 muaj</w:t>
            </w:r>
            <w:r w:rsidRPr="00C763B9">
              <w:t xml:space="preserve"> .</w:t>
            </w:r>
          </w:p>
          <w:p w:rsidR="0077594E" w:rsidRPr="00C763B9" w:rsidRDefault="0077594E" w:rsidP="0077594E">
            <w:pPr>
              <w:rPr>
                <w:b/>
              </w:rPr>
            </w:pPr>
            <w:r w:rsidRPr="00C763B9">
              <w:rPr>
                <w:b/>
              </w:rPr>
              <w:t>Detyrat kyçe:</w:t>
            </w:r>
          </w:p>
          <w:p w:rsidR="0077594E" w:rsidRPr="00C763B9" w:rsidRDefault="0077594E" w:rsidP="0077594E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 w:rsidRPr="00C763B9">
              <w:rPr>
                <w:lang w:val="sv-SE"/>
              </w:rPr>
              <w:t>-Inspekton objektet për prodhimin dhe qarkullimin e artikujve ushqimor dhe objektet hoteliere shërbyese.</w:t>
            </w:r>
          </w:p>
          <w:p w:rsidR="0077594E" w:rsidRPr="00C763B9" w:rsidRDefault="0077594E" w:rsidP="0077594E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 w:rsidRPr="00C763B9">
              <w:rPr>
                <w:lang w:val="sv-SE"/>
              </w:rPr>
              <w:t>-Inspekton objektet shendetësore, objektet shkollore, parashkollore, objektet e kulturës, sportit dhe rekreacionit objektet publike dhe vendbanimet publike..</w:t>
            </w:r>
          </w:p>
          <w:p w:rsidR="0077594E" w:rsidRPr="00C763B9" w:rsidRDefault="0077594E" w:rsidP="0077594E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 w:rsidRPr="00C763B9">
              <w:rPr>
                <w:lang w:val="sv-SE"/>
              </w:rPr>
              <w:t>-Bënë kontrollimin e ujit për pije në lokalitetet urbane dhe rurale të stabilimenteve dhe aparateve për furnizimin me ujë të pijës.</w:t>
            </w:r>
          </w:p>
          <w:p w:rsidR="0077594E" w:rsidRPr="00C763B9" w:rsidRDefault="0077594E" w:rsidP="0077594E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 w:rsidRPr="00C763B9">
              <w:rPr>
                <w:lang w:val="sv-SE"/>
              </w:rPr>
              <w:t>-Rekomandon për deratizimin, dezinfektimin dhe dezinsktimin .</w:t>
            </w:r>
          </w:p>
          <w:p w:rsidR="0077594E" w:rsidRPr="00C763B9" w:rsidRDefault="0077594E" w:rsidP="0077594E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 w:rsidRPr="00C763B9">
              <w:rPr>
                <w:lang w:val="sv-SE"/>
              </w:rPr>
              <w:t xml:space="preserve">-Ndërrmerr masa dhe jep udhëzime në parandalimin e sëmundjeve epidemiologjike  dhe imunizimin </w:t>
            </w:r>
            <w:r w:rsidRPr="00C763B9">
              <w:rPr>
                <w:lang w:val="sv-SE"/>
              </w:rPr>
              <w:lastRenderedPageBreak/>
              <w:t>e popullatës.</w:t>
            </w:r>
          </w:p>
          <w:p w:rsidR="0077594E" w:rsidRPr="00C763B9" w:rsidRDefault="0077594E" w:rsidP="0077594E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 w:rsidRPr="00C763B9">
              <w:rPr>
                <w:lang w:val="sv-SE"/>
              </w:rPr>
              <w:t>-Harton procesverbale dhe nxjerr aktvendime,</w:t>
            </w:r>
          </w:p>
          <w:p w:rsidR="0077594E" w:rsidRPr="00C763B9" w:rsidRDefault="0077594E" w:rsidP="0077594E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 w:rsidRPr="00C763B9">
              <w:rPr>
                <w:lang w:val="sv-SE"/>
              </w:rPr>
              <w:t xml:space="preserve">-Gjatë kryerjes  së kontrollit dhe të inspektimit , inspektori është i obiguar të respektoj Ligjet në fuqi </w:t>
            </w:r>
          </w:p>
          <w:p w:rsidR="0077594E" w:rsidRPr="00C763B9" w:rsidRDefault="0077594E" w:rsidP="0077594E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 w:rsidRPr="00C763B9">
              <w:rPr>
                <w:lang w:val="sv-SE"/>
              </w:rPr>
              <w:t>-Kryen edhe detyrat të tjera të parapara me ligj dhe akte tjera nënligjore.</w:t>
            </w:r>
          </w:p>
          <w:p w:rsidR="0077594E" w:rsidRPr="00C763B9" w:rsidRDefault="0077594E" w:rsidP="0077594E">
            <w:pPr>
              <w:jc w:val="both"/>
              <w:rPr>
                <w:b/>
              </w:rPr>
            </w:pPr>
            <w:r w:rsidRPr="00C763B9">
              <w:rPr>
                <w:b/>
              </w:rPr>
              <w:t xml:space="preserve">Shkathtësitë,  kualifikimi: </w:t>
            </w:r>
          </w:p>
          <w:p w:rsidR="0077594E" w:rsidRPr="00C763B9" w:rsidRDefault="0077594E" w:rsidP="0077594E">
            <w:pPr>
              <w:jc w:val="both"/>
            </w:pPr>
            <w:r w:rsidRPr="00C763B9">
              <w:t xml:space="preserve">-Diplomë e shkollës së </w:t>
            </w:r>
            <w:proofErr w:type="gramStart"/>
            <w:r w:rsidRPr="00C763B9">
              <w:t>mesme  ,</w:t>
            </w:r>
            <w:proofErr w:type="gramEnd"/>
            <w:r w:rsidRPr="00C763B9">
              <w:t xml:space="preserve"> drejtimi </w:t>
            </w:r>
            <w:r w:rsidR="006337C8">
              <w:t>:</w:t>
            </w:r>
            <w:r w:rsidRPr="00C763B9">
              <w:t xml:space="preserve"> Mjekësi , Sanitari apo Teknologji Ushqimore.</w:t>
            </w:r>
          </w:p>
          <w:p w:rsidR="0077594E" w:rsidRPr="00C763B9" w:rsidRDefault="0077594E" w:rsidP="0077594E">
            <w:pPr>
              <w:pStyle w:val="Default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</w:rPr>
              <w:t xml:space="preserve">-Njohuri dhe përvojë në fushën e cila ndërlidhet me detyrat e punës; </w:t>
            </w:r>
          </w:p>
          <w:p w:rsidR="0077594E" w:rsidRPr="00C763B9" w:rsidRDefault="0077594E" w:rsidP="0077594E">
            <w:pPr>
              <w:pStyle w:val="Default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</w:rPr>
              <w:t xml:space="preserve">-Shkathtësi në komunikim planifikim të punës; </w:t>
            </w:r>
          </w:p>
          <w:p w:rsidR="0077594E" w:rsidRPr="00C763B9" w:rsidRDefault="0077594E" w:rsidP="0077594E">
            <w:pPr>
              <w:pStyle w:val="Default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</w:rPr>
              <w:t xml:space="preserve">-Shkathtësi hulumtuese, analitike, vlerësuese dhe formulim të rekomandimeve dhe këshillave; </w:t>
            </w:r>
          </w:p>
          <w:p w:rsidR="0077594E" w:rsidRPr="00C763B9" w:rsidRDefault="0077594E" w:rsidP="0077594E">
            <w:pPr>
              <w:pStyle w:val="Default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</w:rPr>
              <w:t xml:space="preserve">-Aftësi për përmbushje të detyrave dhe punëve nën presion; </w:t>
            </w:r>
          </w:p>
          <w:p w:rsidR="0077594E" w:rsidRPr="00C763B9" w:rsidRDefault="0077594E" w:rsidP="0077594E">
            <w:pPr>
              <w:pStyle w:val="Default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</w:rPr>
              <w:t xml:space="preserve">-Shkathtësi kompjuterike të aplikacioneve të programeve (Word, Excel, Power Point, Internetit). </w:t>
            </w:r>
          </w:p>
          <w:p w:rsidR="00372FC5" w:rsidRPr="00C763B9" w:rsidRDefault="00372FC5" w:rsidP="00372FC5">
            <w:pPr>
              <w:pStyle w:val="Default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</w:rPr>
              <w:t xml:space="preserve">Pozita: </w:t>
            </w:r>
            <w:r w:rsidRPr="00C763B9">
              <w:rPr>
                <w:rFonts w:ascii="Times New Roman" w:hAnsi="Times New Roman" w:cs="Times New Roman"/>
                <w:b/>
                <w:lang w:val="sq-AL"/>
              </w:rPr>
              <w:t xml:space="preserve">Inxhinjer i ndërtimit  </w:t>
            </w:r>
            <w:r w:rsidRPr="00C763B9">
              <w:rPr>
                <w:rFonts w:ascii="Times New Roman" w:hAnsi="Times New Roman" w:cs="Times New Roman"/>
              </w:rPr>
              <w:t>,</w:t>
            </w:r>
          </w:p>
          <w:p w:rsidR="00372FC5" w:rsidRPr="00C763B9" w:rsidRDefault="00372FC5" w:rsidP="00372FC5">
            <w:r w:rsidRPr="00C763B9">
              <w:t xml:space="preserve">Lokacioni/ vendi i punës: Komuna e Obiliqit,  </w:t>
            </w:r>
          </w:p>
          <w:p w:rsidR="00372FC5" w:rsidRPr="00C763B9" w:rsidRDefault="00372FC5" w:rsidP="00372FC5">
            <w:r w:rsidRPr="00C763B9">
              <w:t xml:space="preserve"> Koeficienti : 7.</w:t>
            </w:r>
          </w:p>
          <w:p w:rsidR="00372FC5" w:rsidRPr="00C763B9" w:rsidRDefault="00372FC5" w:rsidP="00372FC5">
            <w:proofErr w:type="gramStart"/>
            <w:r w:rsidRPr="00C763B9">
              <w:t>Kontrata :</w:t>
            </w:r>
            <w:proofErr w:type="gramEnd"/>
            <w:r w:rsidRPr="00C763B9">
              <w:t xml:space="preserve"> </w:t>
            </w:r>
            <w:r w:rsidRPr="00C763B9">
              <w:t>me afat të caktuar 6 muaj</w:t>
            </w:r>
            <w:r w:rsidRPr="00C763B9">
              <w:t xml:space="preserve"> .</w:t>
            </w:r>
          </w:p>
          <w:p w:rsidR="00372FC5" w:rsidRPr="00C763B9" w:rsidRDefault="00372FC5" w:rsidP="00372FC5">
            <w:pPr>
              <w:rPr>
                <w:b/>
              </w:rPr>
            </w:pPr>
            <w:r w:rsidRPr="00C763B9">
              <w:rPr>
                <w:b/>
              </w:rPr>
              <w:t>Detyrat kyçe:</w:t>
            </w:r>
          </w:p>
          <w:p w:rsidR="00372FC5" w:rsidRPr="00C763B9" w:rsidRDefault="00372FC5" w:rsidP="00372F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</w:rPr>
              <w:t>1. Harton dhe zhvillon planet e punës në pajtim me mbikëqyrësin për zbatimin e detyrave të përcaktuara në bazë të objektivave të njësisë dhe jep rekomandime lidhur me realizimin e këtyre objektivave;</w:t>
            </w:r>
          </w:p>
          <w:p w:rsidR="00372FC5" w:rsidRPr="00C763B9" w:rsidRDefault="00372FC5" w:rsidP="00372F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</w:rPr>
              <w:t xml:space="preserve">2. Në bashkëpunim me mbikëqyrësin, bënë vlerësimin e proceseve dhe procedurave të brendshme dhe rekomandon ndryshime dhe përmirësime me qëllim të rritjes së efikasitetit dhe cilësisë së punës; </w:t>
            </w:r>
          </w:p>
          <w:p w:rsidR="00372FC5" w:rsidRPr="00C763B9" w:rsidRDefault="00372FC5" w:rsidP="00372F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</w:rPr>
              <w:t xml:space="preserve">3. Analizon rregulloret, standardet dhe procedurat në fushën e ndërtimit dhe rekomandon përmirësimin e proceseve nëse është e nevojshme; </w:t>
            </w:r>
          </w:p>
          <w:p w:rsidR="00372FC5" w:rsidRPr="00C763B9" w:rsidRDefault="00372FC5" w:rsidP="00372F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</w:rPr>
              <w:t xml:space="preserve">4. Zhvillon dhe siguron zbatimin rregulloreve, politikave, programeve dhe standardeve në fushën e ndërtimeve; </w:t>
            </w:r>
          </w:p>
          <w:p w:rsidR="00372FC5" w:rsidRPr="00C763B9" w:rsidRDefault="00372FC5" w:rsidP="00372F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</w:rPr>
              <w:t xml:space="preserve">5. Ndërmerr fushata vetëdijesuese për respektimin e kushteve urban-teknike dhe në bashkëpunim me inspektoratin komunal mbikëqyrë ndërtimet </w:t>
            </w:r>
          </w:p>
          <w:p w:rsidR="00372FC5" w:rsidRPr="00C763B9" w:rsidRDefault="00372FC5" w:rsidP="00372F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</w:rPr>
              <w:t xml:space="preserve">6. Mbanë bazën e të dhënave për ndërtimet që janë pa leje dhe bashkëpunon me inspektoratin komunal dhe sektorin e legalizimit në shkëmbimin e informatave; </w:t>
            </w:r>
          </w:p>
          <w:p w:rsidR="00372FC5" w:rsidRPr="00C763B9" w:rsidRDefault="00372FC5" w:rsidP="00372F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</w:rPr>
              <w:t xml:space="preserve">7. Përgatitë lejet komunale të ndërtimit për subjektet afariste që kanë plotësuar kushtet ligjore për një gjë të tillë; </w:t>
            </w:r>
          </w:p>
          <w:p w:rsidR="00372FC5" w:rsidRPr="00C763B9" w:rsidRDefault="00372FC5" w:rsidP="00372F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</w:rPr>
              <w:t>8. Kryen edhe detyra tjetër në përputhje me ligjet dhe rregulloret të cilat mund të kërkohen në mënyrë të arsyeshme kohë pas kohe nga mbikëqyersi;</w:t>
            </w:r>
          </w:p>
          <w:p w:rsidR="00372FC5" w:rsidRPr="00C763B9" w:rsidRDefault="00372FC5" w:rsidP="00372FC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763B9">
              <w:rPr>
                <w:rFonts w:ascii="Times New Roman" w:hAnsi="Times New Roman" w:cs="Times New Roman"/>
                <w:b/>
              </w:rPr>
              <w:t xml:space="preserve">Kualifikimet dhe shkathtësitë e kërkuara: </w:t>
            </w:r>
          </w:p>
          <w:p w:rsidR="00372FC5" w:rsidRPr="00C763B9" w:rsidRDefault="00372FC5" w:rsidP="00372F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</w:rPr>
              <w:t>-Diplomë</w:t>
            </w:r>
            <w:r w:rsidR="006337C8">
              <w:rPr>
                <w:rFonts w:ascii="Times New Roman" w:hAnsi="Times New Roman" w:cs="Times New Roman"/>
              </w:rPr>
              <w:t xml:space="preserve"> universitare </w:t>
            </w:r>
            <w:r w:rsidRPr="00C763B9">
              <w:rPr>
                <w:rFonts w:ascii="Times New Roman" w:hAnsi="Times New Roman" w:cs="Times New Roman"/>
              </w:rPr>
              <w:t>drejtimi</w:t>
            </w:r>
            <w:r w:rsidR="006337C8">
              <w:rPr>
                <w:rFonts w:ascii="Times New Roman" w:hAnsi="Times New Roman" w:cs="Times New Roman"/>
              </w:rPr>
              <w:t xml:space="preserve"> :</w:t>
            </w:r>
            <w:r w:rsidRPr="00C763B9">
              <w:rPr>
                <w:rFonts w:ascii="Times New Roman" w:hAnsi="Times New Roman" w:cs="Times New Roman"/>
              </w:rPr>
              <w:t xml:space="preserve">  ndë</w:t>
            </w:r>
            <w:r w:rsidR="00C763B9" w:rsidRPr="00C763B9">
              <w:rPr>
                <w:rFonts w:ascii="Times New Roman" w:hAnsi="Times New Roman" w:cs="Times New Roman"/>
              </w:rPr>
              <w:t>rtimtari</w:t>
            </w:r>
            <w:r w:rsidR="00175973" w:rsidRPr="00C763B9">
              <w:rPr>
                <w:rFonts w:ascii="Times New Roman" w:hAnsi="Times New Roman" w:cs="Times New Roman"/>
              </w:rPr>
              <w:t>, arkitekturë</w:t>
            </w:r>
            <w:r w:rsidR="006337C8">
              <w:rPr>
                <w:rFonts w:ascii="Times New Roman" w:hAnsi="Times New Roman" w:cs="Times New Roman"/>
              </w:rPr>
              <w:t xml:space="preserve"> </w:t>
            </w:r>
            <w:r w:rsidRPr="00C763B9">
              <w:rPr>
                <w:rFonts w:ascii="Times New Roman" w:hAnsi="Times New Roman" w:cs="Times New Roman"/>
              </w:rPr>
              <w:t xml:space="preserve">, </w:t>
            </w:r>
          </w:p>
          <w:p w:rsidR="00372FC5" w:rsidRPr="00C763B9" w:rsidRDefault="00372FC5" w:rsidP="00372F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</w:rPr>
              <w:t xml:space="preserve">-Njohuri dhe përvojë në fushën e ndërtimeve të larta dhe të ulëta </w:t>
            </w:r>
          </w:p>
          <w:p w:rsidR="00372FC5" w:rsidRPr="00C763B9" w:rsidRDefault="00372FC5" w:rsidP="00372F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</w:rPr>
              <w:t xml:space="preserve">-Shkathtësi në komunikim planifikim të punës dhe udhëheqje të ekipit; </w:t>
            </w:r>
          </w:p>
          <w:p w:rsidR="00372FC5" w:rsidRPr="00C763B9" w:rsidRDefault="00372FC5" w:rsidP="00372F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</w:rPr>
              <w:t xml:space="preserve">-Shkathtësi hulumtuese, analitike, vlerësuese dhe formulim të rekomandimeve dhe këshillave; </w:t>
            </w:r>
          </w:p>
          <w:p w:rsidR="00372FC5" w:rsidRPr="00C763B9" w:rsidRDefault="00372FC5" w:rsidP="00372F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</w:rPr>
              <w:t xml:space="preserve">- Aftësi për përmbushje të detyrave dhe punëve nën presion; </w:t>
            </w:r>
          </w:p>
          <w:p w:rsidR="00372FC5" w:rsidRPr="00C763B9" w:rsidRDefault="00372FC5" w:rsidP="00372F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763B9">
              <w:rPr>
                <w:rFonts w:ascii="Times New Roman" w:hAnsi="Times New Roman" w:cs="Times New Roman"/>
              </w:rPr>
              <w:t xml:space="preserve">-Shkathtësi kompjuterike të aplikacioneve të programeve (Word, Excel, Power Point, Internetit). </w:t>
            </w:r>
          </w:p>
          <w:p w:rsidR="001D2C68" w:rsidRPr="00C763B9" w:rsidRDefault="001D2C68" w:rsidP="00D02D9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  <w:p w:rsidR="001D2C68" w:rsidRPr="00C763B9" w:rsidRDefault="001D2C68" w:rsidP="00D02D9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2C68" w:rsidRPr="00C763B9" w:rsidRDefault="001D2C68" w:rsidP="003A223D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9F5EAC" w:rsidRPr="00C763B9" w:rsidRDefault="009F5EAC" w:rsidP="009F5EAC">
      <w:pPr>
        <w:pStyle w:val="Default"/>
        <w:ind w:left="-9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  <w:b/>
          <w:bCs/>
        </w:rPr>
        <w:t xml:space="preserve">Të interesuarit aplikacionit </w:t>
      </w:r>
      <w:r w:rsidR="00C56E22" w:rsidRPr="00C763B9">
        <w:rPr>
          <w:rFonts w:ascii="Times New Roman" w:hAnsi="Times New Roman" w:cs="Times New Roman"/>
          <w:b/>
          <w:bCs/>
        </w:rPr>
        <w:t xml:space="preserve">duhet </w:t>
      </w:r>
      <w:r w:rsidRPr="00C763B9">
        <w:rPr>
          <w:rFonts w:ascii="Times New Roman" w:hAnsi="Times New Roman" w:cs="Times New Roman"/>
        </w:rPr>
        <w:t>t’ia bashkëngjisin këto dokumente - d</w:t>
      </w:r>
      <w:r w:rsidR="00C36B78" w:rsidRPr="00C763B9">
        <w:rPr>
          <w:rFonts w:ascii="Times New Roman" w:hAnsi="Times New Roman" w:cs="Times New Roman"/>
        </w:rPr>
        <w:t>ëshmi për përgaditjen shkollor</w:t>
      </w:r>
      <w:r w:rsidR="00C56E22" w:rsidRPr="00C763B9">
        <w:rPr>
          <w:rFonts w:ascii="Times New Roman" w:hAnsi="Times New Roman" w:cs="Times New Roman"/>
        </w:rPr>
        <w:t xml:space="preserve"> të nostifikuar – diplomat të cilat janë jashtë shtetit të Republikës së Kosovës duhet të </w:t>
      </w:r>
      <w:r w:rsidR="00C56E22" w:rsidRPr="00C763B9">
        <w:rPr>
          <w:rFonts w:ascii="Times New Roman" w:hAnsi="Times New Roman" w:cs="Times New Roman"/>
        </w:rPr>
        <w:lastRenderedPageBreak/>
        <w:t>nostifikohen në Ministrinë e Arsimit</w:t>
      </w:r>
      <w:r w:rsidR="00C36B78" w:rsidRPr="00C763B9">
        <w:rPr>
          <w:rFonts w:ascii="Times New Roman" w:hAnsi="Times New Roman" w:cs="Times New Roman"/>
        </w:rPr>
        <w:t xml:space="preserve">, </w:t>
      </w:r>
      <w:r w:rsidRPr="00C763B9">
        <w:rPr>
          <w:rFonts w:ascii="Times New Roman" w:hAnsi="Times New Roman" w:cs="Times New Roman"/>
        </w:rPr>
        <w:t>kopjen e letërnjoftimit</w:t>
      </w:r>
      <w:r w:rsidR="006F4CB4" w:rsidRPr="00C763B9">
        <w:rPr>
          <w:rFonts w:ascii="Times New Roman" w:hAnsi="Times New Roman" w:cs="Times New Roman"/>
        </w:rPr>
        <w:t xml:space="preserve">, dokumentin që nuk janë nen </w:t>
      </w:r>
      <w:proofErr w:type="gramStart"/>
      <w:r w:rsidR="006F4CB4" w:rsidRPr="00C763B9">
        <w:rPr>
          <w:rFonts w:ascii="Times New Roman" w:hAnsi="Times New Roman" w:cs="Times New Roman"/>
        </w:rPr>
        <w:t xml:space="preserve">hetime </w:t>
      </w:r>
      <w:r w:rsidRPr="00C763B9">
        <w:rPr>
          <w:rFonts w:ascii="Times New Roman" w:hAnsi="Times New Roman" w:cs="Times New Roman"/>
        </w:rPr>
        <w:t>.</w:t>
      </w:r>
      <w:proofErr w:type="gramEnd"/>
      <w:r w:rsidRPr="00C763B9">
        <w:rPr>
          <w:rFonts w:ascii="Times New Roman" w:hAnsi="Times New Roman" w:cs="Times New Roman"/>
        </w:rPr>
        <w:t xml:space="preserve"> Aplikacionet merren </w:t>
      </w:r>
      <w:proofErr w:type="gramStart"/>
      <w:r w:rsidRPr="00C763B9">
        <w:rPr>
          <w:rFonts w:ascii="Times New Roman" w:hAnsi="Times New Roman" w:cs="Times New Roman"/>
        </w:rPr>
        <w:t>dhe  dorëzohen</w:t>
      </w:r>
      <w:proofErr w:type="gramEnd"/>
      <w:r w:rsidRPr="00C763B9">
        <w:rPr>
          <w:rFonts w:ascii="Times New Roman" w:hAnsi="Times New Roman" w:cs="Times New Roman"/>
        </w:rPr>
        <w:t xml:space="preserve">  në Zyrën  Pritëse.</w:t>
      </w:r>
    </w:p>
    <w:p w:rsidR="009F5EAC" w:rsidRPr="00C763B9" w:rsidRDefault="009F5EAC" w:rsidP="009F5EAC">
      <w:pPr>
        <w:pStyle w:val="Default"/>
        <w:ind w:left="-90"/>
        <w:jc w:val="both"/>
        <w:rPr>
          <w:rFonts w:ascii="Times New Roman" w:hAnsi="Times New Roman" w:cs="Times New Roman"/>
        </w:rPr>
      </w:pPr>
      <w:proofErr w:type="gramStart"/>
      <w:r w:rsidRPr="00C763B9">
        <w:rPr>
          <w:rFonts w:ascii="Times New Roman" w:hAnsi="Times New Roman" w:cs="Times New Roman"/>
        </w:rPr>
        <w:t xml:space="preserve">Afati për paraqitjen e aplikacioneve </w:t>
      </w:r>
      <w:r w:rsidRPr="00C763B9">
        <w:rPr>
          <w:rFonts w:ascii="Times New Roman" w:hAnsi="Times New Roman" w:cs="Times New Roman"/>
          <w:b/>
        </w:rPr>
        <w:t>është 8 ditë</w:t>
      </w:r>
      <w:r w:rsidRPr="00C763B9">
        <w:rPr>
          <w:rFonts w:ascii="Times New Roman" w:hAnsi="Times New Roman" w:cs="Times New Roman"/>
        </w:rPr>
        <w:t xml:space="preserve"> nga data e publikimit.</w:t>
      </w:r>
      <w:proofErr w:type="gramEnd"/>
    </w:p>
    <w:p w:rsidR="009F5EAC" w:rsidRPr="00C763B9" w:rsidRDefault="009F5EAC" w:rsidP="009F5EAC">
      <w:pPr>
        <w:pStyle w:val="Default"/>
        <w:ind w:left="-9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Dokumentet e pa kompletuara dhe të arritura pas afatit nuk do të merren në shqyrtim.</w:t>
      </w:r>
    </w:p>
    <w:p w:rsidR="009F5EAC" w:rsidRPr="00C763B9" w:rsidRDefault="009F5EAC" w:rsidP="009F5EAC">
      <w:pPr>
        <w:pStyle w:val="Default"/>
        <w:ind w:left="-9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Kandidatët të cilët hyjnë në listën e ngushtë do të njoftohen për intervistë përmes tabelës së</w:t>
      </w:r>
    </w:p>
    <w:p w:rsidR="009F5EAC" w:rsidRPr="00C763B9" w:rsidRDefault="009F5EAC" w:rsidP="009F5EAC">
      <w:pPr>
        <w:ind w:left="-90"/>
        <w:jc w:val="both"/>
      </w:pPr>
      <w:proofErr w:type="gramStart"/>
      <w:r w:rsidRPr="00C763B9">
        <w:t>shpalljeve</w:t>
      </w:r>
      <w:proofErr w:type="gramEnd"/>
      <w:r w:rsidRPr="00C763B9">
        <w:t xml:space="preserve"> dhe telefonit. Shërbimi Civil i </w:t>
      </w:r>
      <w:proofErr w:type="gramStart"/>
      <w:r w:rsidRPr="00C763B9">
        <w:t>Kosovës  ofron</w:t>
      </w:r>
      <w:proofErr w:type="gramEnd"/>
      <w:r w:rsidRPr="00C763B9">
        <w:t xml:space="preserve"> mundësi të barabart të punësimit për të</w:t>
      </w:r>
    </w:p>
    <w:p w:rsidR="009F5EAC" w:rsidRPr="00C763B9" w:rsidRDefault="009F5EAC" w:rsidP="009F5EAC">
      <w:pPr>
        <w:ind w:left="-90"/>
        <w:jc w:val="both"/>
      </w:pPr>
      <w:proofErr w:type="gramStart"/>
      <w:r w:rsidRPr="00C763B9">
        <w:t>gjithë</w:t>
      </w:r>
      <w:proofErr w:type="gramEnd"/>
      <w:r w:rsidRPr="00C763B9">
        <w:t xml:space="preserve"> shtet</w:t>
      </w:r>
      <w:r w:rsidR="000E49C1" w:rsidRPr="00C763B9">
        <w:t>asit e Kosovës dhe mirëpret apli</w:t>
      </w:r>
      <w:r w:rsidRPr="00C763B9">
        <w:t>kacionet nga të gjithë personat e gjinisë mashkullore</w:t>
      </w:r>
    </w:p>
    <w:p w:rsidR="009F5EAC" w:rsidRPr="00C763B9" w:rsidRDefault="009F5EAC" w:rsidP="006F4CB4">
      <w:pPr>
        <w:ind w:left="-90"/>
        <w:jc w:val="both"/>
      </w:pPr>
      <w:proofErr w:type="gramStart"/>
      <w:r w:rsidRPr="00C763B9">
        <w:t>dhe</w:t>
      </w:r>
      <w:proofErr w:type="gramEnd"/>
      <w:r w:rsidRPr="00C763B9">
        <w:t xml:space="preserve"> femrore nga të gjitha komunitete në Kosovë.</w:t>
      </w:r>
    </w:p>
    <w:p w:rsidR="009F5EAC" w:rsidRPr="00C763B9" w:rsidRDefault="009F5EAC" w:rsidP="009F5EAC">
      <w:pPr>
        <w:ind w:left="-90"/>
        <w:jc w:val="both"/>
      </w:pPr>
    </w:p>
    <w:p w:rsidR="009F5EAC" w:rsidRDefault="009F5EAC" w:rsidP="009F5EAC">
      <w:pPr>
        <w:ind w:left="-90"/>
        <w:jc w:val="center"/>
        <w:rPr>
          <w:b/>
        </w:rPr>
      </w:pPr>
      <w:r>
        <w:rPr>
          <w:b/>
        </w:rPr>
        <w:t xml:space="preserve">                                                    Kryetar i Komunës</w:t>
      </w:r>
    </w:p>
    <w:p w:rsidR="00C56E22" w:rsidRDefault="00C56E22" w:rsidP="00CA79A0">
      <w:pPr>
        <w:ind w:left="-90"/>
        <w:jc w:val="center"/>
        <w:rPr>
          <w:b/>
        </w:rPr>
      </w:pPr>
    </w:p>
    <w:p w:rsidR="000128AD" w:rsidRDefault="009F5EAC" w:rsidP="00CA79A0">
      <w:pPr>
        <w:ind w:left="-90"/>
        <w:jc w:val="center"/>
        <w:rPr>
          <w:b/>
        </w:rPr>
      </w:pPr>
      <w:r>
        <w:rPr>
          <w:b/>
        </w:rPr>
        <w:t xml:space="preserve">                                                 Xhafer Gashi</w:t>
      </w:r>
    </w:p>
    <w:p w:rsidR="00C56E22" w:rsidRDefault="00C56E22" w:rsidP="00CA79A0">
      <w:pPr>
        <w:ind w:left="-90"/>
        <w:jc w:val="center"/>
        <w:rPr>
          <w:b/>
        </w:rPr>
      </w:pPr>
    </w:p>
    <w:p w:rsidR="00C56E22" w:rsidRDefault="00C56E22" w:rsidP="00CA79A0">
      <w:pPr>
        <w:ind w:left="-90"/>
        <w:jc w:val="center"/>
        <w:rPr>
          <w:b/>
        </w:rPr>
      </w:pPr>
    </w:p>
    <w:p w:rsidR="00C56E22" w:rsidRDefault="00C56E22" w:rsidP="00CA79A0">
      <w:pPr>
        <w:ind w:left="-90"/>
        <w:jc w:val="center"/>
        <w:rPr>
          <w:b/>
        </w:rPr>
      </w:pPr>
    </w:p>
    <w:p w:rsidR="00C56E22" w:rsidRDefault="00C56E22" w:rsidP="00CA79A0">
      <w:pPr>
        <w:ind w:left="-90"/>
        <w:jc w:val="center"/>
        <w:rPr>
          <w:b/>
        </w:rPr>
      </w:pPr>
    </w:p>
    <w:p w:rsidR="00C56E22" w:rsidRDefault="00C56E22" w:rsidP="00CA79A0">
      <w:pPr>
        <w:ind w:left="-90"/>
        <w:jc w:val="center"/>
        <w:rPr>
          <w:b/>
        </w:rPr>
      </w:pPr>
    </w:p>
    <w:p w:rsidR="00C56E22" w:rsidRDefault="00C56E22" w:rsidP="00CA79A0">
      <w:pPr>
        <w:ind w:left="-90"/>
        <w:jc w:val="center"/>
        <w:rPr>
          <w:b/>
        </w:rPr>
      </w:pPr>
    </w:p>
    <w:p w:rsidR="00C56E22" w:rsidRDefault="00C56E22" w:rsidP="00CA79A0">
      <w:pPr>
        <w:ind w:left="-90"/>
        <w:jc w:val="center"/>
        <w:rPr>
          <w:b/>
        </w:rPr>
      </w:pPr>
    </w:p>
    <w:p w:rsidR="00C56E22" w:rsidRDefault="00C56E22" w:rsidP="00CA79A0">
      <w:pPr>
        <w:ind w:left="-90"/>
        <w:jc w:val="center"/>
        <w:rPr>
          <w:b/>
        </w:rPr>
      </w:pPr>
    </w:p>
    <w:p w:rsidR="00C56E22" w:rsidRDefault="00C56E22" w:rsidP="00CA79A0">
      <w:pPr>
        <w:ind w:left="-90"/>
        <w:jc w:val="center"/>
        <w:rPr>
          <w:b/>
        </w:rPr>
      </w:pPr>
    </w:p>
    <w:p w:rsidR="00C56E22" w:rsidRDefault="00C56E22" w:rsidP="00CA79A0">
      <w:pPr>
        <w:ind w:left="-90"/>
        <w:jc w:val="center"/>
        <w:rPr>
          <w:b/>
        </w:rPr>
      </w:pPr>
    </w:p>
    <w:p w:rsidR="00C56E22" w:rsidRDefault="00C56E22" w:rsidP="00CA79A0">
      <w:pPr>
        <w:ind w:left="-90"/>
        <w:jc w:val="center"/>
        <w:rPr>
          <w:b/>
        </w:rPr>
      </w:pPr>
    </w:p>
    <w:p w:rsidR="00C56E22" w:rsidRDefault="00C56E22" w:rsidP="00CA79A0">
      <w:pPr>
        <w:ind w:left="-90"/>
        <w:jc w:val="center"/>
        <w:rPr>
          <w:b/>
        </w:rPr>
      </w:pPr>
    </w:p>
    <w:p w:rsidR="00C56E22" w:rsidRDefault="00C56E22" w:rsidP="00CA79A0">
      <w:pPr>
        <w:ind w:left="-90"/>
        <w:jc w:val="center"/>
        <w:rPr>
          <w:b/>
        </w:rPr>
      </w:pPr>
    </w:p>
    <w:p w:rsidR="00C56E22" w:rsidRDefault="00C56E22" w:rsidP="00CA79A0">
      <w:pPr>
        <w:ind w:left="-90"/>
        <w:jc w:val="center"/>
        <w:rPr>
          <w:b/>
        </w:rPr>
      </w:pPr>
    </w:p>
    <w:p w:rsidR="00C56E22" w:rsidRDefault="00C56E22" w:rsidP="00CA79A0">
      <w:pPr>
        <w:ind w:left="-90"/>
        <w:jc w:val="center"/>
        <w:rPr>
          <w:b/>
        </w:rPr>
      </w:pPr>
    </w:p>
    <w:p w:rsidR="00C56E22" w:rsidRDefault="00C56E22" w:rsidP="00CA79A0">
      <w:pPr>
        <w:ind w:left="-90"/>
        <w:jc w:val="center"/>
        <w:rPr>
          <w:b/>
        </w:rPr>
      </w:pPr>
    </w:p>
    <w:p w:rsidR="00C56E22" w:rsidRDefault="00C56E22" w:rsidP="00CA79A0">
      <w:pPr>
        <w:ind w:left="-90"/>
        <w:jc w:val="center"/>
        <w:rPr>
          <w:b/>
        </w:rPr>
      </w:pPr>
    </w:p>
    <w:p w:rsidR="00C56E22" w:rsidRDefault="00C56E22" w:rsidP="00CA79A0">
      <w:pPr>
        <w:ind w:left="-90"/>
        <w:jc w:val="center"/>
        <w:rPr>
          <w:b/>
        </w:rPr>
      </w:pPr>
    </w:p>
    <w:p w:rsidR="00C56E22" w:rsidRDefault="00C56E22" w:rsidP="00CA79A0">
      <w:pPr>
        <w:ind w:left="-90"/>
        <w:jc w:val="center"/>
        <w:rPr>
          <w:b/>
        </w:rPr>
      </w:pPr>
    </w:p>
    <w:p w:rsidR="00C56E22" w:rsidRDefault="00C56E22" w:rsidP="00CA79A0">
      <w:pPr>
        <w:ind w:left="-90"/>
        <w:jc w:val="center"/>
        <w:rPr>
          <w:b/>
        </w:rPr>
      </w:pPr>
    </w:p>
    <w:p w:rsidR="00C56E22" w:rsidRDefault="00C56E22" w:rsidP="00CA79A0">
      <w:pPr>
        <w:ind w:left="-90"/>
        <w:jc w:val="center"/>
        <w:rPr>
          <w:b/>
        </w:rPr>
      </w:pPr>
    </w:p>
    <w:p w:rsidR="00C56E22" w:rsidRDefault="00C56E22" w:rsidP="00CA79A0">
      <w:pPr>
        <w:ind w:left="-90"/>
        <w:jc w:val="center"/>
        <w:rPr>
          <w:b/>
        </w:rPr>
      </w:pPr>
    </w:p>
    <w:p w:rsidR="00C56E22" w:rsidRDefault="00C56E22" w:rsidP="00CA79A0">
      <w:pPr>
        <w:ind w:left="-90"/>
        <w:jc w:val="center"/>
        <w:rPr>
          <w:b/>
        </w:rPr>
      </w:pPr>
    </w:p>
    <w:p w:rsidR="00C56E22" w:rsidRDefault="00C56E22" w:rsidP="00CA79A0">
      <w:pPr>
        <w:ind w:left="-90"/>
        <w:jc w:val="center"/>
        <w:rPr>
          <w:b/>
        </w:rPr>
      </w:pPr>
    </w:p>
    <w:p w:rsidR="00C56E22" w:rsidRDefault="00C56E22" w:rsidP="00CA79A0">
      <w:pPr>
        <w:ind w:left="-90"/>
        <w:jc w:val="center"/>
        <w:rPr>
          <w:b/>
        </w:rPr>
      </w:pPr>
    </w:p>
    <w:sectPr w:rsidR="00C56E22" w:rsidSect="00732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7E6C"/>
    <w:multiLevelType w:val="hybridMultilevel"/>
    <w:tmpl w:val="89EC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33758"/>
    <w:multiLevelType w:val="hybridMultilevel"/>
    <w:tmpl w:val="DA94E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759AB"/>
    <w:multiLevelType w:val="hybridMultilevel"/>
    <w:tmpl w:val="B27E3AEA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37492141"/>
    <w:multiLevelType w:val="hybridMultilevel"/>
    <w:tmpl w:val="6EAE9B98"/>
    <w:lvl w:ilvl="0" w:tplc="3616457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85820"/>
    <w:multiLevelType w:val="hybridMultilevel"/>
    <w:tmpl w:val="89C26E86"/>
    <w:lvl w:ilvl="0" w:tplc="4D9E0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20C98"/>
    <w:multiLevelType w:val="hybridMultilevel"/>
    <w:tmpl w:val="1A44E28A"/>
    <w:lvl w:ilvl="0" w:tplc="0C2A07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57C5B"/>
    <w:multiLevelType w:val="hybridMultilevel"/>
    <w:tmpl w:val="A8BCA228"/>
    <w:lvl w:ilvl="0" w:tplc="8BC8D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431B4"/>
    <w:multiLevelType w:val="hybridMultilevel"/>
    <w:tmpl w:val="ED5EEC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5A1B35"/>
    <w:multiLevelType w:val="hybridMultilevel"/>
    <w:tmpl w:val="03BA762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78150206"/>
    <w:multiLevelType w:val="hybridMultilevel"/>
    <w:tmpl w:val="BA363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74BCB"/>
    <w:rsid w:val="000128AD"/>
    <w:rsid w:val="00016876"/>
    <w:rsid w:val="00054873"/>
    <w:rsid w:val="00064F1A"/>
    <w:rsid w:val="000A50A1"/>
    <w:rsid w:val="000E49C1"/>
    <w:rsid w:val="00115D3F"/>
    <w:rsid w:val="00124BBA"/>
    <w:rsid w:val="00151A3F"/>
    <w:rsid w:val="00175973"/>
    <w:rsid w:val="001B21A5"/>
    <w:rsid w:val="001D2C68"/>
    <w:rsid w:val="001D2DA8"/>
    <w:rsid w:val="001D50E9"/>
    <w:rsid w:val="001E497B"/>
    <w:rsid w:val="001E72C6"/>
    <w:rsid w:val="00286E26"/>
    <w:rsid w:val="002C4AFF"/>
    <w:rsid w:val="002E15D6"/>
    <w:rsid w:val="00372FC5"/>
    <w:rsid w:val="003A221B"/>
    <w:rsid w:val="003A223D"/>
    <w:rsid w:val="003D05DE"/>
    <w:rsid w:val="003E2F53"/>
    <w:rsid w:val="00424048"/>
    <w:rsid w:val="00461951"/>
    <w:rsid w:val="00463724"/>
    <w:rsid w:val="00467914"/>
    <w:rsid w:val="00491D9B"/>
    <w:rsid w:val="004A3929"/>
    <w:rsid w:val="004C0944"/>
    <w:rsid w:val="004D6483"/>
    <w:rsid w:val="004F264B"/>
    <w:rsid w:val="00530885"/>
    <w:rsid w:val="0054359C"/>
    <w:rsid w:val="00583026"/>
    <w:rsid w:val="005A38D6"/>
    <w:rsid w:val="005C711E"/>
    <w:rsid w:val="005F6906"/>
    <w:rsid w:val="006337C8"/>
    <w:rsid w:val="00637C12"/>
    <w:rsid w:val="00670E35"/>
    <w:rsid w:val="006F2E5E"/>
    <w:rsid w:val="006F4CB4"/>
    <w:rsid w:val="00703E12"/>
    <w:rsid w:val="00732300"/>
    <w:rsid w:val="00762C28"/>
    <w:rsid w:val="0077594E"/>
    <w:rsid w:val="0078303B"/>
    <w:rsid w:val="0079353A"/>
    <w:rsid w:val="00815CE6"/>
    <w:rsid w:val="00840654"/>
    <w:rsid w:val="008734D5"/>
    <w:rsid w:val="00873EC5"/>
    <w:rsid w:val="00874BCB"/>
    <w:rsid w:val="00880EB6"/>
    <w:rsid w:val="008A051D"/>
    <w:rsid w:val="008A19F5"/>
    <w:rsid w:val="008C5CAA"/>
    <w:rsid w:val="008D0BB1"/>
    <w:rsid w:val="008F64F5"/>
    <w:rsid w:val="009413D0"/>
    <w:rsid w:val="009474A4"/>
    <w:rsid w:val="00981EB1"/>
    <w:rsid w:val="00994446"/>
    <w:rsid w:val="009B2206"/>
    <w:rsid w:val="009F09D2"/>
    <w:rsid w:val="009F5EAC"/>
    <w:rsid w:val="00A073DB"/>
    <w:rsid w:val="00A11F4E"/>
    <w:rsid w:val="00A172E1"/>
    <w:rsid w:val="00A17A93"/>
    <w:rsid w:val="00A54800"/>
    <w:rsid w:val="00A73355"/>
    <w:rsid w:val="00A74225"/>
    <w:rsid w:val="00AE586D"/>
    <w:rsid w:val="00AE6FB1"/>
    <w:rsid w:val="00B03983"/>
    <w:rsid w:val="00B5677C"/>
    <w:rsid w:val="00B85E4D"/>
    <w:rsid w:val="00BB6F37"/>
    <w:rsid w:val="00BE3846"/>
    <w:rsid w:val="00C02A69"/>
    <w:rsid w:val="00C36B78"/>
    <w:rsid w:val="00C52453"/>
    <w:rsid w:val="00C56E22"/>
    <w:rsid w:val="00C763B9"/>
    <w:rsid w:val="00C811A3"/>
    <w:rsid w:val="00C87E83"/>
    <w:rsid w:val="00C97713"/>
    <w:rsid w:val="00CA79A0"/>
    <w:rsid w:val="00CB3A56"/>
    <w:rsid w:val="00CE00EB"/>
    <w:rsid w:val="00D17C52"/>
    <w:rsid w:val="00D221A7"/>
    <w:rsid w:val="00ED24BE"/>
    <w:rsid w:val="00ED3EE8"/>
    <w:rsid w:val="00ED6BD6"/>
    <w:rsid w:val="00EF0826"/>
    <w:rsid w:val="00F10AAB"/>
    <w:rsid w:val="00F17987"/>
    <w:rsid w:val="00F25963"/>
    <w:rsid w:val="00F46EDC"/>
    <w:rsid w:val="00F51AE7"/>
    <w:rsid w:val="00F66020"/>
    <w:rsid w:val="00F86298"/>
    <w:rsid w:val="00FB0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B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8D6"/>
    <w:pPr>
      <w:ind w:left="720"/>
      <w:contextualSpacing/>
    </w:pPr>
  </w:style>
  <w:style w:type="table" w:styleId="TableGrid">
    <w:name w:val="Table Grid"/>
    <w:basedOn w:val="TableNormal"/>
    <w:rsid w:val="004D6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nhideWhenUsed/>
    <w:rsid w:val="000128AD"/>
    <w:pPr>
      <w:spacing w:after="120"/>
      <w:ind w:left="360"/>
    </w:pPr>
    <w:rPr>
      <w:lang w:val="sq-AL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0128AD"/>
    <w:rPr>
      <w:rFonts w:ascii="Times New Roman" w:eastAsia="Times New Roman" w:hAnsi="Times New Roman" w:cs="Times New Roman"/>
      <w:sz w:val="24"/>
      <w:szCs w:val="24"/>
      <w:lang w:val="sq-AL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C063-DEBD-4AAE-9076-B70E2ADA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Antigona.Morina</dc:creator>
  <cp:lastModifiedBy>Antigona.Morina</cp:lastModifiedBy>
  <cp:revision>25</cp:revision>
  <cp:lastPrinted>2019-05-10T12:06:00Z</cp:lastPrinted>
  <dcterms:created xsi:type="dcterms:W3CDTF">2019-05-10T07:42:00Z</dcterms:created>
  <dcterms:modified xsi:type="dcterms:W3CDTF">2019-05-10T12:34:00Z</dcterms:modified>
</cp:coreProperties>
</file>