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A1A02" w14:textId="77777777" w:rsidR="008A16D1" w:rsidRPr="00261744" w:rsidRDefault="008A16D1" w:rsidP="008A16D1">
      <w:pPr>
        <w:rPr>
          <w:rFonts w:ascii="Book Antiqua" w:hAnsi="Book Antiqua"/>
        </w:rPr>
      </w:pPr>
    </w:p>
    <w:tbl>
      <w:tblPr>
        <w:tblpPr w:leftFromText="180" w:rightFromText="180" w:vertAnchor="text" w:horzAnchor="margin" w:tblpY="35"/>
        <w:tblW w:w="10221" w:type="dxa"/>
        <w:tblLook w:val="01E0" w:firstRow="1" w:lastRow="1" w:firstColumn="1" w:lastColumn="1" w:noHBand="0" w:noVBand="0"/>
      </w:tblPr>
      <w:tblGrid>
        <w:gridCol w:w="10221"/>
      </w:tblGrid>
      <w:tr w:rsidR="008A16D1" w:rsidRPr="00261744" w14:paraId="3397B28F" w14:textId="77777777" w:rsidTr="006E4ECA">
        <w:trPr>
          <w:trHeight w:val="2502"/>
        </w:trPr>
        <w:tc>
          <w:tcPr>
            <w:tcW w:w="10221" w:type="dxa"/>
            <w:vAlign w:val="center"/>
          </w:tcPr>
          <w:p w14:paraId="11848D1B" w14:textId="77777777" w:rsidR="008A16D1" w:rsidRPr="00261744" w:rsidRDefault="008A16D1" w:rsidP="006E4ECA">
            <w:pPr>
              <w:jc w:val="center"/>
              <w:rPr>
                <w:rFonts w:ascii="Book Antiqua" w:hAnsi="Book Antiqua"/>
                <w:b/>
              </w:rPr>
            </w:pPr>
            <w:bookmarkStart w:id="0" w:name="OLE_LINK1"/>
            <w:bookmarkStart w:id="1" w:name="OLE_LINK2"/>
            <w:bookmarkStart w:id="2" w:name="OLE_LINK3"/>
            <w:r w:rsidRPr="00261744">
              <w:rPr>
                <w:rFonts w:ascii="Book Antiqua" w:hAnsi="Book Antiqua"/>
                <w:noProof/>
              </w:rPr>
              <w:drawing>
                <wp:inline distT="0" distB="0" distL="0" distR="0" wp14:anchorId="1B662F3D" wp14:editId="3A2F0636">
                  <wp:extent cx="793750" cy="845185"/>
                  <wp:effectExtent l="19050" t="0" r="6350" b="0"/>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8"/>
                          <a:srcRect/>
                          <a:stretch>
                            <a:fillRect/>
                          </a:stretch>
                        </pic:blipFill>
                        <pic:spPr bwMode="auto">
                          <a:xfrm>
                            <a:off x="0" y="0"/>
                            <a:ext cx="793750" cy="845185"/>
                          </a:xfrm>
                          <a:prstGeom prst="rect">
                            <a:avLst/>
                          </a:prstGeom>
                          <a:noFill/>
                          <a:ln w="9525">
                            <a:noFill/>
                            <a:miter lim="800000"/>
                            <a:headEnd/>
                            <a:tailEnd/>
                          </a:ln>
                        </pic:spPr>
                      </pic:pic>
                    </a:graphicData>
                  </a:graphic>
                </wp:inline>
              </w:drawing>
            </w:r>
          </w:p>
          <w:p w14:paraId="2525F823" w14:textId="77777777" w:rsidR="008A16D1" w:rsidRPr="00261744" w:rsidRDefault="008A16D1" w:rsidP="006E4ECA">
            <w:pPr>
              <w:jc w:val="center"/>
              <w:rPr>
                <w:rFonts w:ascii="Book Antiqua" w:hAnsi="Book Antiqua"/>
                <w:b/>
              </w:rPr>
            </w:pPr>
          </w:p>
          <w:p w14:paraId="3CAD1A73" w14:textId="77777777" w:rsidR="008A16D1" w:rsidRPr="00261744" w:rsidRDefault="008A16D1" w:rsidP="006E4ECA">
            <w:pPr>
              <w:jc w:val="center"/>
              <w:rPr>
                <w:rFonts w:ascii="Book Antiqua" w:eastAsia="Batang" w:hAnsi="Book Antiqua"/>
                <w:b/>
                <w:bCs/>
                <w:sz w:val="32"/>
                <w:szCs w:val="32"/>
                <w:lang w:val="sv-SE"/>
              </w:rPr>
            </w:pPr>
            <w:r w:rsidRPr="00261744">
              <w:rPr>
                <w:rFonts w:ascii="Book Antiqua" w:eastAsia="Times New Roman" w:hAnsi="Book Antiqua" w:cs="Book Antiqua"/>
                <w:b/>
                <w:bCs/>
                <w:sz w:val="32"/>
                <w:szCs w:val="32"/>
                <w:lang w:val="sv-SE"/>
              </w:rPr>
              <w:t>Republika e Kosovës</w:t>
            </w:r>
          </w:p>
          <w:p w14:paraId="57DC8F68" w14:textId="77777777" w:rsidR="008A16D1" w:rsidRPr="00261744" w:rsidRDefault="008A16D1" w:rsidP="006E4ECA">
            <w:pPr>
              <w:jc w:val="center"/>
              <w:rPr>
                <w:rFonts w:ascii="Book Antiqua" w:eastAsia="Times New Roman" w:hAnsi="Book Antiqua" w:cs="Book Antiqua"/>
                <w:b/>
                <w:bCs/>
                <w:sz w:val="28"/>
                <w:szCs w:val="28"/>
                <w:lang w:val="sv-SE"/>
              </w:rPr>
            </w:pPr>
            <w:r w:rsidRPr="00261744">
              <w:rPr>
                <w:rFonts w:ascii="Book Antiqua" w:eastAsia="Batang" w:hAnsi="Book Antiqua" w:cs="Book Antiqua"/>
                <w:b/>
                <w:bCs/>
                <w:sz w:val="28"/>
                <w:szCs w:val="28"/>
                <w:lang w:val="sv-SE"/>
              </w:rPr>
              <w:t>Republika Kosova-</w:t>
            </w:r>
            <w:r w:rsidRPr="00261744">
              <w:rPr>
                <w:rFonts w:ascii="Book Antiqua" w:eastAsia="Times New Roman" w:hAnsi="Book Antiqua" w:cs="Book Antiqua"/>
                <w:b/>
                <w:bCs/>
                <w:sz w:val="28"/>
                <w:szCs w:val="28"/>
                <w:lang w:val="sv-SE"/>
              </w:rPr>
              <w:t>Republic of Kosovo</w:t>
            </w:r>
          </w:p>
          <w:p w14:paraId="43767C9F" w14:textId="77777777" w:rsidR="008A16D1" w:rsidRPr="00261744" w:rsidRDefault="008A16D1" w:rsidP="006E4ECA">
            <w:pPr>
              <w:jc w:val="center"/>
              <w:rPr>
                <w:rFonts w:ascii="Book Antiqua" w:hAnsi="Book Antiqua"/>
                <w:sz w:val="20"/>
                <w:lang w:val="sv-SE"/>
              </w:rPr>
            </w:pPr>
          </w:p>
        </w:tc>
      </w:tr>
      <w:tr w:rsidR="008A16D1" w:rsidRPr="00261744" w14:paraId="4C10B6BD" w14:textId="77777777" w:rsidTr="006E4ECA">
        <w:trPr>
          <w:trHeight w:val="357"/>
        </w:trPr>
        <w:tc>
          <w:tcPr>
            <w:tcW w:w="10221" w:type="dxa"/>
            <w:vAlign w:val="center"/>
          </w:tcPr>
          <w:p w14:paraId="5DA9E6C6" w14:textId="26683DFE" w:rsidR="008A16D1" w:rsidRPr="00261744" w:rsidRDefault="007F08E6" w:rsidP="007F08E6">
            <w:pPr>
              <w:pStyle w:val="BodyText"/>
              <w:spacing w:line="264" w:lineRule="auto"/>
              <w:rPr>
                <w:rFonts w:ascii="Book Antiqua" w:hAnsi="Book Antiqua"/>
                <w:sz w:val="22"/>
                <w:szCs w:val="22"/>
                <w:lang w:val="sq-AL"/>
              </w:rPr>
            </w:pPr>
            <w:r>
              <w:rPr>
                <w:rFonts w:ascii="Book Antiqua" w:hAnsi="Book Antiqua"/>
                <w:sz w:val="22"/>
                <w:szCs w:val="22"/>
                <w:lang w:val="sq-AL"/>
              </w:rPr>
              <w:t xml:space="preserve">                                                                    KOMUNA E PODUJEVES</w:t>
            </w:r>
          </w:p>
          <w:p w14:paraId="5A071710" w14:textId="0F850E0F" w:rsidR="008A16D1" w:rsidRPr="00297B28" w:rsidRDefault="008A16D1" w:rsidP="006E4ECA">
            <w:pPr>
              <w:spacing w:line="264" w:lineRule="auto"/>
              <w:jc w:val="center"/>
              <w:rPr>
                <w:rFonts w:ascii="Book Antiqua" w:hAnsi="Book Antiqua"/>
                <w:b/>
                <w:i/>
                <w:sz w:val="22"/>
                <w:szCs w:val="22"/>
                <w:lang w:val="sq-AL"/>
              </w:rPr>
            </w:pPr>
          </w:p>
          <w:p w14:paraId="5D0CB88C" w14:textId="77777777" w:rsidR="008A16D1" w:rsidRPr="00261744" w:rsidRDefault="008A16D1" w:rsidP="006E4ECA">
            <w:pPr>
              <w:pStyle w:val="BodyText"/>
              <w:spacing w:line="264" w:lineRule="auto"/>
              <w:jc w:val="center"/>
              <w:rPr>
                <w:rFonts w:ascii="Book Antiqua" w:hAnsi="Book Antiqua"/>
                <w:sz w:val="20"/>
                <w:szCs w:val="20"/>
                <w:lang w:val="sq-AL"/>
              </w:rPr>
            </w:pPr>
          </w:p>
        </w:tc>
      </w:tr>
      <w:tr w:rsidR="008A16D1" w:rsidRPr="00261744" w14:paraId="6FD4B9C3" w14:textId="77777777" w:rsidTr="006E4ECA">
        <w:trPr>
          <w:trHeight w:val="357"/>
        </w:trPr>
        <w:tc>
          <w:tcPr>
            <w:tcW w:w="10221" w:type="dxa"/>
            <w:vAlign w:val="center"/>
          </w:tcPr>
          <w:p w14:paraId="383F4F5F" w14:textId="081EFB4A" w:rsidR="008A16D1" w:rsidRPr="00261744" w:rsidRDefault="008A16D1" w:rsidP="003E6D40">
            <w:pPr>
              <w:pStyle w:val="BodyText"/>
              <w:spacing w:line="264" w:lineRule="auto"/>
              <w:jc w:val="center"/>
              <w:rPr>
                <w:rFonts w:ascii="Book Antiqua" w:hAnsi="Book Antiqua"/>
                <w:sz w:val="22"/>
                <w:szCs w:val="22"/>
                <w:lang w:val="sq-AL"/>
              </w:rPr>
            </w:pPr>
          </w:p>
        </w:tc>
      </w:tr>
      <w:tr w:rsidR="008A16D1" w:rsidRPr="00261744" w14:paraId="1F7E0D6F" w14:textId="77777777" w:rsidTr="006E4ECA">
        <w:trPr>
          <w:trHeight w:val="357"/>
        </w:trPr>
        <w:tc>
          <w:tcPr>
            <w:tcW w:w="10221" w:type="dxa"/>
            <w:vAlign w:val="center"/>
          </w:tcPr>
          <w:p w14:paraId="4EE76E44" w14:textId="77777777" w:rsidR="008A16D1" w:rsidRPr="00261744" w:rsidRDefault="008A16D1" w:rsidP="006E4ECA">
            <w:pPr>
              <w:pStyle w:val="BodyText"/>
              <w:spacing w:line="264" w:lineRule="auto"/>
              <w:rPr>
                <w:rFonts w:ascii="Book Antiqua" w:hAnsi="Book Antiqua"/>
                <w:sz w:val="22"/>
                <w:szCs w:val="22"/>
                <w:lang w:val="sq-AL"/>
              </w:rPr>
            </w:pPr>
          </w:p>
        </w:tc>
      </w:tr>
      <w:bookmarkEnd w:id="0"/>
      <w:bookmarkEnd w:id="1"/>
      <w:bookmarkEnd w:id="2"/>
    </w:tbl>
    <w:p w14:paraId="41D60FED" w14:textId="77777777" w:rsidR="008A16D1" w:rsidRPr="00261744" w:rsidRDefault="008A16D1" w:rsidP="008A16D1">
      <w:pPr>
        <w:rPr>
          <w:rFonts w:ascii="Book Antiqua" w:hAnsi="Book Antiqua"/>
        </w:rPr>
      </w:pPr>
    </w:p>
    <w:p w14:paraId="4C2DBE34" w14:textId="77777777" w:rsidR="008A16D1" w:rsidRPr="00261744" w:rsidRDefault="008A16D1" w:rsidP="008A16D1">
      <w:pPr>
        <w:rPr>
          <w:rFonts w:ascii="Book Antiqua" w:hAnsi="Book Antiqua"/>
        </w:rPr>
      </w:pPr>
    </w:p>
    <w:p w14:paraId="11E6B932" w14:textId="77777777" w:rsidR="008A16D1" w:rsidRPr="00261744" w:rsidRDefault="008A16D1" w:rsidP="008A16D1">
      <w:pPr>
        <w:rPr>
          <w:rFonts w:ascii="Book Antiqua" w:hAnsi="Book Antiqua"/>
        </w:rPr>
      </w:pPr>
    </w:p>
    <w:p w14:paraId="5B5B60A5" w14:textId="77777777" w:rsidR="008A16D1" w:rsidRPr="00261744" w:rsidRDefault="008A16D1" w:rsidP="008A16D1">
      <w:pPr>
        <w:jc w:val="center"/>
        <w:rPr>
          <w:rFonts w:ascii="Book Antiqua" w:hAnsi="Book Antiqua"/>
          <w:b/>
          <w:bCs/>
          <w:lang w:val="pt-BR"/>
        </w:rPr>
      </w:pPr>
    </w:p>
    <w:p w14:paraId="5B977D98" w14:textId="77777777" w:rsidR="008A16D1" w:rsidRPr="00261744" w:rsidRDefault="008A16D1" w:rsidP="008A16D1">
      <w:pPr>
        <w:rPr>
          <w:rFonts w:ascii="Book Antiqua" w:hAnsi="Book Antiqua"/>
          <w:lang w:val="sq-AL"/>
        </w:rPr>
      </w:pPr>
    </w:p>
    <w:p w14:paraId="5DBA2063" w14:textId="77777777" w:rsidR="008A16D1" w:rsidRPr="00261744" w:rsidRDefault="008A16D1" w:rsidP="008A16D1">
      <w:pPr>
        <w:rPr>
          <w:rFonts w:ascii="Book Antiqua" w:hAnsi="Book Antiqua"/>
          <w:lang w:val="sq-AL"/>
        </w:rPr>
      </w:pPr>
    </w:p>
    <w:p w14:paraId="48794C95" w14:textId="77777777" w:rsidR="008A16D1" w:rsidRPr="00261744" w:rsidRDefault="008A16D1" w:rsidP="008A16D1">
      <w:pPr>
        <w:spacing w:after="360"/>
        <w:jc w:val="center"/>
        <w:rPr>
          <w:rFonts w:ascii="Book Antiqua" w:hAnsi="Book Antiqua"/>
          <w:b/>
          <w:color w:val="365F91"/>
          <w:sz w:val="36"/>
          <w:szCs w:val="32"/>
          <w:lang w:val="sq-AL"/>
        </w:rPr>
      </w:pPr>
      <w:r w:rsidRPr="00261744">
        <w:rPr>
          <w:rFonts w:ascii="Book Antiqua" w:hAnsi="Book Antiqua"/>
          <w:b/>
          <w:color w:val="365F91"/>
          <w:sz w:val="36"/>
          <w:szCs w:val="32"/>
          <w:lang w:val="sq-AL"/>
        </w:rPr>
        <w:t>Raporti Vjetor Financiar</w:t>
      </w:r>
    </w:p>
    <w:p w14:paraId="707BC911" w14:textId="7F826E69" w:rsidR="008A16D1" w:rsidRPr="00261744" w:rsidRDefault="008A16D1" w:rsidP="008A16D1">
      <w:pPr>
        <w:jc w:val="center"/>
        <w:rPr>
          <w:rFonts w:ascii="Book Antiqua" w:hAnsi="Book Antiqua"/>
          <w:color w:val="365F91"/>
          <w:sz w:val="28"/>
          <w:lang w:val="sq-AL"/>
        </w:rPr>
      </w:pPr>
      <w:r w:rsidRPr="00261744">
        <w:rPr>
          <w:rFonts w:ascii="Book Antiqua" w:hAnsi="Book Antiqua"/>
          <w:color w:val="365F91"/>
          <w:sz w:val="28"/>
          <w:lang w:val="sq-AL"/>
        </w:rPr>
        <w:t>Për vitin e përfunduar me 31 dhjetor 20</w:t>
      </w:r>
      <w:r w:rsidR="007F08E6">
        <w:rPr>
          <w:rFonts w:ascii="Book Antiqua" w:hAnsi="Book Antiqua"/>
          <w:color w:val="365F91"/>
          <w:sz w:val="28"/>
          <w:lang w:val="sq-AL"/>
        </w:rPr>
        <w:t>24</w:t>
      </w:r>
    </w:p>
    <w:p w14:paraId="57DD8251" w14:textId="77777777" w:rsidR="008A16D1" w:rsidRPr="00261744" w:rsidRDefault="008A16D1" w:rsidP="008A16D1">
      <w:pPr>
        <w:spacing w:after="360"/>
        <w:jc w:val="center"/>
        <w:rPr>
          <w:rFonts w:ascii="Book Antiqua" w:hAnsi="Book Antiqua"/>
          <w:b/>
          <w:sz w:val="32"/>
          <w:szCs w:val="32"/>
          <w:lang w:val="sq-AL"/>
        </w:rPr>
      </w:pPr>
    </w:p>
    <w:p w14:paraId="67DD420D" w14:textId="77777777" w:rsidR="008A16D1" w:rsidRDefault="008A16D1" w:rsidP="008A16D1">
      <w:pPr>
        <w:rPr>
          <w:rFonts w:ascii="Book Antiqua" w:hAnsi="Book Antiqua"/>
          <w:sz w:val="32"/>
          <w:szCs w:val="32"/>
          <w:lang w:val="sq-AL"/>
        </w:rPr>
      </w:pPr>
    </w:p>
    <w:p w14:paraId="2E3BEAC1" w14:textId="77777777" w:rsidR="008A16D1" w:rsidRDefault="008A16D1" w:rsidP="008A16D1">
      <w:pPr>
        <w:rPr>
          <w:rFonts w:ascii="Book Antiqua" w:hAnsi="Book Antiqua"/>
          <w:sz w:val="32"/>
          <w:szCs w:val="32"/>
          <w:lang w:val="sq-AL"/>
        </w:rPr>
      </w:pPr>
    </w:p>
    <w:p w14:paraId="4BA9B585" w14:textId="77777777" w:rsidR="008A16D1" w:rsidRDefault="008A16D1" w:rsidP="008A16D1">
      <w:pPr>
        <w:rPr>
          <w:rFonts w:ascii="Book Antiqua" w:hAnsi="Book Antiqua"/>
          <w:sz w:val="32"/>
          <w:szCs w:val="32"/>
          <w:lang w:val="sq-AL"/>
        </w:rPr>
      </w:pPr>
    </w:p>
    <w:p w14:paraId="48A58D20" w14:textId="77777777" w:rsidR="008A16D1" w:rsidRDefault="008A16D1" w:rsidP="008A16D1">
      <w:pPr>
        <w:rPr>
          <w:rFonts w:ascii="Book Antiqua" w:hAnsi="Book Antiqua"/>
          <w:sz w:val="32"/>
          <w:szCs w:val="32"/>
          <w:lang w:val="sq-AL"/>
        </w:rPr>
      </w:pPr>
    </w:p>
    <w:p w14:paraId="1223EE5A" w14:textId="77777777" w:rsidR="008A16D1" w:rsidRPr="00261744" w:rsidRDefault="008A16D1" w:rsidP="008A16D1">
      <w:pPr>
        <w:rPr>
          <w:rFonts w:ascii="Book Antiqua" w:hAnsi="Book Antiqua"/>
          <w:sz w:val="32"/>
          <w:szCs w:val="32"/>
          <w:lang w:val="sq-AL"/>
        </w:rPr>
      </w:pPr>
    </w:p>
    <w:p w14:paraId="077BB17D" w14:textId="77777777" w:rsidR="008A16D1" w:rsidRPr="00261744" w:rsidRDefault="008A16D1" w:rsidP="008A16D1">
      <w:pPr>
        <w:rPr>
          <w:rFonts w:ascii="Book Antiqua" w:hAnsi="Book Antiqua"/>
          <w:sz w:val="32"/>
          <w:szCs w:val="32"/>
          <w:lang w:val="sq-AL"/>
        </w:rPr>
      </w:pPr>
    </w:p>
    <w:p w14:paraId="2F54C421" w14:textId="77777777" w:rsidR="008A16D1" w:rsidRPr="00261744" w:rsidRDefault="008A16D1" w:rsidP="008A16D1">
      <w:pPr>
        <w:rPr>
          <w:rFonts w:ascii="Book Antiqua" w:hAnsi="Book Antiqua"/>
          <w:sz w:val="32"/>
          <w:szCs w:val="32"/>
          <w:lang w:val="sq-AL"/>
        </w:rPr>
      </w:pPr>
    </w:p>
    <w:p w14:paraId="61F4F6E9" w14:textId="77777777" w:rsidR="008A16D1" w:rsidRPr="00261744" w:rsidRDefault="008A16D1" w:rsidP="008A16D1">
      <w:pPr>
        <w:rPr>
          <w:rFonts w:ascii="Book Antiqua" w:hAnsi="Book Antiqua"/>
          <w:sz w:val="32"/>
          <w:szCs w:val="32"/>
          <w:lang w:val="sq-AL"/>
        </w:rPr>
      </w:pPr>
      <w:r w:rsidRPr="00683DE8">
        <w:rPr>
          <w:rFonts w:ascii="Book Antiqua" w:hAnsi="Book Antiqua"/>
          <w:noProof/>
          <w:sz w:val="32"/>
          <w:szCs w:val="32"/>
        </w:rPr>
        <mc:AlternateContent>
          <mc:Choice Requires="wps">
            <w:drawing>
              <wp:anchor distT="45720" distB="45720" distL="114300" distR="114300" simplePos="0" relativeHeight="251666432" behindDoc="0" locked="0" layoutInCell="1" allowOverlap="1" wp14:anchorId="390E114C" wp14:editId="6BBA559E">
                <wp:simplePos x="0" y="0"/>
                <wp:positionH relativeFrom="column">
                  <wp:posOffset>3647440</wp:posOffset>
                </wp:positionH>
                <wp:positionV relativeFrom="paragraph">
                  <wp:posOffset>95250</wp:posOffset>
                </wp:positionV>
                <wp:extent cx="2705100" cy="15189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444FCC7D" w14:textId="77777777" w:rsidR="006E4ECA" w:rsidRPr="00683DE8" w:rsidRDefault="006E4ECA"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4464AA22" w14:textId="77777777" w:rsidR="006E4ECA" w:rsidRPr="00683DE8" w:rsidRDefault="006E4ECA"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4DFA235" w14:textId="77777777" w:rsidR="006E4ECA" w:rsidRPr="00683DE8" w:rsidRDefault="006E4ECA"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5EAC82" w14:textId="77777777" w:rsidR="006E4ECA" w:rsidRPr="00683DE8" w:rsidRDefault="006E4ECA"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50CEE97" w14:textId="77777777" w:rsidR="006E4ECA" w:rsidRPr="00683DE8" w:rsidRDefault="006E4ECA"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C29D7F8" w14:textId="77777777" w:rsidR="006E4ECA" w:rsidRPr="00683DE8" w:rsidRDefault="006E4ECA"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E114C" id="_x0000_t202" coordsize="21600,21600" o:spt="202" path="m,l,21600r21600,l21600,xe">
                <v:stroke joinstyle="miter"/>
                <v:path gradientshapeok="t" o:connecttype="rect"/>
              </v:shapetype>
              <v:shape id="Text Box 2" o:spid="_x0000_s1026" type="#_x0000_t202" style="position:absolute;margin-left:287.2pt;margin-top:7.5pt;width:213pt;height:119.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" strokecolor="#d5dce4 [671]">
                <v:stroke dashstyle="1 1"/>
                <v:textbox>
                  <w:txbxContent>
                    <w:p w14:paraId="444FCC7D" w14:textId="77777777" w:rsidR="006E4ECA" w:rsidRPr="00683DE8" w:rsidRDefault="006E4ECA"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4464AA22" w14:textId="77777777" w:rsidR="006E4ECA" w:rsidRPr="00683DE8" w:rsidRDefault="006E4ECA"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4DFA235" w14:textId="77777777" w:rsidR="006E4ECA" w:rsidRPr="00683DE8" w:rsidRDefault="006E4ECA"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5EAC82" w14:textId="77777777" w:rsidR="006E4ECA" w:rsidRPr="00683DE8" w:rsidRDefault="006E4ECA"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50CEE97" w14:textId="77777777" w:rsidR="006E4ECA" w:rsidRPr="00683DE8" w:rsidRDefault="006E4ECA"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C29D7F8" w14:textId="77777777" w:rsidR="006E4ECA" w:rsidRPr="00683DE8" w:rsidRDefault="006E4ECA"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r w:rsidRPr="00683DE8">
        <w:rPr>
          <w:rFonts w:ascii="Book Antiqua" w:hAnsi="Book Antiqua"/>
          <w:noProof/>
          <w:sz w:val="32"/>
          <w:szCs w:val="32"/>
        </w:rPr>
        <mc:AlternateContent>
          <mc:Choice Requires="wps">
            <w:drawing>
              <wp:anchor distT="45720" distB="45720" distL="114300" distR="114300" simplePos="0" relativeHeight="251665408" behindDoc="0" locked="0" layoutInCell="1" allowOverlap="1" wp14:anchorId="66737366" wp14:editId="761F0A8F">
                <wp:simplePos x="0" y="0"/>
                <wp:positionH relativeFrom="column">
                  <wp:posOffset>147320</wp:posOffset>
                </wp:positionH>
                <wp:positionV relativeFrom="paragraph">
                  <wp:posOffset>88265</wp:posOffset>
                </wp:positionV>
                <wp:extent cx="2705100" cy="15189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017F72B8" w14:textId="77777777" w:rsidR="006E4ECA" w:rsidRPr="00683DE8" w:rsidRDefault="006E4ECA"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11609C3E" w14:textId="77777777" w:rsidR="006E4ECA" w:rsidRPr="00683DE8" w:rsidRDefault="006E4ECA"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256AE1F" w14:textId="77777777" w:rsidR="006E4ECA" w:rsidRPr="00683DE8" w:rsidRDefault="006E4ECA"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1262B810" w14:textId="77777777" w:rsidR="006E4ECA" w:rsidRPr="00683DE8" w:rsidRDefault="006E4ECA"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03C030B" w14:textId="77777777" w:rsidR="006E4ECA" w:rsidRPr="00683DE8" w:rsidRDefault="006E4ECA"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94DB6E7" w14:textId="77777777" w:rsidR="006E4ECA" w:rsidRPr="00683DE8" w:rsidRDefault="006E4ECA"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37366" id="_x0000_s1027" type="#_x0000_t202" style="position:absolute;margin-left:11.6pt;margin-top:6.95pt;width:213pt;height:119.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" strokecolor="#d5dce4 [671]">
                <v:stroke dashstyle="1 1"/>
                <v:textbox>
                  <w:txbxContent>
                    <w:p w14:paraId="017F72B8" w14:textId="77777777" w:rsidR="006E4ECA" w:rsidRPr="00683DE8" w:rsidRDefault="006E4ECA"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11609C3E" w14:textId="77777777" w:rsidR="006E4ECA" w:rsidRPr="00683DE8" w:rsidRDefault="006E4ECA"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256AE1F" w14:textId="77777777" w:rsidR="006E4ECA" w:rsidRPr="00683DE8" w:rsidRDefault="006E4ECA"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1262B810" w14:textId="77777777" w:rsidR="006E4ECA" w:rsidRPr="00683DE8" w:rsidRDefault="006E4ECA"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03C030B" w14:textId="77777777" w:rsidR="006E4ECA" w:rsidRPr="00683DE8" w:rsidRDefault="006E4ECA"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94DB6E7" w14:textId="77777777" w:rsidR="006E4ECA" w:rsidRPr="00683DE8" w:rsidRDefault="006E4ECA"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p>
    <w:p w14:paraId="0DB12915" w14:textId="77777777" w:rsidR="008A16D1" w:rsidRPr="00261744" w:rsidRDefault="008A16D1" w:rsidP="008A16D1">
      <w:pPr>
        <w:rPr>
          <w:rFonts w:ascii="Book Antiqua" w:hAnsi="Book Antiqua"/>
          <w:sz w:val="32"/>
          <w:szCs w:val="32"/>
          <w:lang w:val="sq-AL"/>
        </w:rPr>
      </w:pPr>
    </w:p>
    <w:p w14:paraId="6081B556" w14:textId="77777777" w:rsidR="008A16D1" w:rsidRPr="00261744" w:rsidRDefault="008A16D1" w:rsidP="008A16D1">
      <w:pPr>
        <w:rPr>
          <w:rFonts w:ascii="Book Antiqua" w:hAnsi="Book Antiqua"/>
          <w:sz w:val="32"/>
          <w:szCs w:val="32"/>
          <w:lang w:val="sq-AL"/>
        </w:rPr>
      </w:pPr>
    </w:p>
    <w:p w14:paraId="6B16929C" w14:textId="77777777" w:rsidR="008A16D1" w:rsidRPr="00261744" w:rsidRDefault="008A16D1" w:rsidP="008A16D1">
      <w:pPr>
        <w:rPr>
          <w:rFonts w:ascii="Book Antiqua" w:hAnsi="Book Antiqua"/>
          <w:sz w:val="32"/>
          <w:szCs w:val="32"/>
          <w:lang w:val="sq-AL"/>
        </w:rPr>
      </w:pPr>
    </w:p>
    <w:p w14:paraId="5C0359DD" w14:textId="77777777" w:rsidR="008A16D1" w:rsidRPr="00261744" w:rsidRDefault="008A16D1" w:rsidP="008A16D1">
      <w:pPr>
        <w:rPr>
          <w:rFonts w:ascii="Book Antiqua" w:hAnsi="Book Antiqua"/>
          <w:sz w:val="32"/>
          <w:szCs w:val="32"/>
          <w:lang w:val="sq-AL"/>
        </w:rPr>
      </w:pPr>
    </w:p>
    <w:p w14:paraId="079B6268" w14:textId="77777777" w:rsidR="008A16D1" w:rsidRPr="00261744" w:rsidRDefault="008A16D1" w:rsidP="008A16D1">
      <w:pPr>
        <w:rPr>
          <w:rFonts w:ascii="Book Antiqua" w:hAnsi="Book Antiqua"/>
          <w:sz w:val="32"/>
          <w:szCs w:val="32"/>
          <w:lang w:val="sq-AL"/>
        </w:rPr>
      </w:pPr>
    </w:p>
    <w:p w14:paraId="6F1AF191" w14:textId="77777777" w:rsidR="008A16D1" w:rsidRPr="00261744" w:rsidRDefault="008A16D1" w:rsidP="008A16D1">
      <w:pPr>
        <w:tabs>
          <w:tab w:val="left" w:pos="1245"/>
        </w:tabs>
        <w:ind w:left="240"/>
        <w:rPr>
          <w:rFonts w:ascii="Book Antiqua" w:hAnsi="Book Antiqua"/>
          <w:lang w:val="sq-AL"/>
        </w:rPr>
        <w:sectPr w:rsidR="008A16D1" w:rsidRPr="00261744" w:rsidSect="00BD3455">
          <w:headerReference w:type="default" r:id="rId9"/>
          <w:footerReference w:type="even" r:id="rId10"/>
          <w:footerReference w:type="default" r:id="rId11"/>
          <w:headerReference w:type="first" r:id="rId12"/>
          <w:pgSz w:w="11907" w:h="16839" w:code="9"/>
          <w:pgMar w:top="851" w:right="851" w:bottom="851" w:left="851" w:header="720" w:footer="567" w:gutter="0"/>
          <w:pgBorders w:display="notFirstPage" w:offsetFrom="page">
            <w:top w:val="single" w:sz="4" w:space="24" w:color="auto"/>
            <w:left w:val="single" w:sz="4" w:space="24" w:color="auto"/>
            <w:bottom w:val="single" w:sz="4" w:space="24" w:color="auto"/>
            <w:right w:val="single" w:sz="4" w:space="24" w:color="auto"/>
          </w:pgBorders>
          <w:pgNumType w:fmt="numberInDash"/>
          <w:cols w:space="720"/>
          <w:titlePg/>
          <w:docGrid w:linePitch="360"/>
        </w:sectPr>
      </w:pPr>
      <w:r w:rsidRPr="00261744">
        <w:rPr>
          <w:rFonts w:ascii="Book Antiqua" w:hAnsi="Book Antiqua"/>
          <w:noProof/>
        </w:rPr>
        <w:lastRenderedPageBreak/>
        <mc:AlternateContent>
          <mc:Choice Requires="wps">
            <w:drawing>
              <wp:anchor distT="0" distB="0" distL="114300" distR="114300" simplePos="0" relativeHeight="251668480" behindDoc="0" locked="0" layoutInCell="1" allowOverlap="1" wp14:anchorId="1FE50F7B" wp14:editId="14E9AC4B">
                <wp:simplePos x="0" y="0"/>
                <wp:positionH relativeFrom="margin">
                  <wp:posOffset>-8890</wp:posOffset>
                </wp:positionH>
                <wp:positionV relativeFrom="margin">
                  <wp:posOffset>-292735</wp:posOffset>
                </wp:positionV>
                <wp:extent cx="6497955" cy="9356090"/>
                <wp:effectExtent l="0" t="0" r="0" b="0"/>
                <wp:wrapSquare wrapText="bothSides"/>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955" cy="935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1E1F9" w14:textId="77777777" w:rsidR="006E4ECA" w:rsidRPr="007C33E7" w:rsidRDefault="006E4ECA" w:rsidP="008A16D1">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2EC6DE75" w14:textId="77777777" w:rsidR="006E4ECA" w:rsidRPr="007C33E7" w:rsidRDefault="006E4ECA" w:rsidP="008A16D1">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1E50EF8B" w14:textId="77777777" w:rsidR="006E4ECA" w:rsidRPr="007C33E7" w:rsidRDefault="006E4ECA" w:rsidP="008A16D1">
                            <w:pPr>
                              <w:rPr>
                                <w:rFonts w:ascii="Book Antiqua" w:hAnsi="Book Antiqua"/>
                                <w:b/>
                                <w:bCs/>
                                <w:sz w:val="22"/>
                                <w:szCs w:val="22"/>
                                <w:lang w:val="sq-AL"/>
                              </w:rPr>
                            </w:pPr>
                          </w:p>
                          <w:p w14:paraId="22027473" w14:textId="210E4D21" w:rsidR="006E4ECA" w:rsidRPr="007C33E7" w:rsidRDefault="006E4ECA" w:rsidP="008A16D1">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sidR="00987D88" w:rsidRPr="00987D88">
                              <w:rPr>
                                <w:rFonts w:ascii="Book Antiqua" w:hAnsi="Book Antiqua"/>
                                <w:b/>
                                <w:bCs/>
                                <w:sz w:val="22"/>
                                <w:szCs w:val="22"/>
                                <w:lang w:val="sq-AL"/>
                              </w:rPr>
                              <w:t>Xhevat Zejnullahu</w:t>
                            </w:r>
                            <w:r w:rsidRPr="00987D88">
                              <w:rPr>
                                <w:rFonts w:ascii="Book Antiqua" w:hAnsi="Book Antiqua"/>
                                <w:b/>
                                <w:bCs/>
                                <w:sz w:val="22"/>
                                <w:szCs w:val="22"/>
                                <w:lang w:val="sq-AL"/>
                              </w:rPr>
                              <w:t>,</w:t>
                            </w:r>
                            <w:r w:rsidRPr="007C33E7">
                              <w:rPr>
                                <w:rFonts w:ascii="Book Antiqua" w:hAnsi="Book Antiqua"/>
                                <w:b/>
                                <w:bCs/>
                                <w:sz w:val="22"/>
                                <w:szCs w:val="22"/>
                                <w:lang w:val="sq-AL"/>
                              </w:rPr>
                              <w:t xml:space="preserve"> </w:t>
                            </w:r>
                            <w:r>
                              <w:rPr>
                                <w:rFonts w:ascii="Book Antiqua" w:hAnsi="Book Antiqua"/>
                                <w:b/>
                                <w:bCs/>
                                <w:sz w:val="22"/>
                                <w:szCs w:val="22"/>
                                <w:lang w:val="sq-AL"/>
                              </w:rPr>
                              <w:t xml:space="preserve">U.D. </w:t>
                            </w:r>
                            <w:r w:rsidRPr="006D2657">
                              <w:rPr>
                                <w:rFonts w:ascii="Book Antiqua" w:hAnsi="Book Antiqua"/>
                                <w:b/>
                                <w:bCs/>
                                <w:sz w:val="22"/>
                                <w:szCs w:val="22"/>
                                <w:lang w:val="sq-AL"/>
                              </w:rPr>
                              <w:t>Drejtor</w:t>
                            </w:r>
                            <w:r>
                              <w:rPr>
                                <w:rFonts w:ascii="Book Antiqua" w:hAnsi="Book Antiqua"/>
                                <w:b/>
                                <w:bCs/>
                                <w:sz w:val="22"/>
                                <w:szCs w:val="22"/>
                                <w:lang w:val="sq-AL"/>
                              </w:rPr>
                              <w:t xml:space="preserve"> i</w:t>
                            </w:r>
                            <w:r w:rsidRPr="007C33E7">
                              <w:rPr>
                                <w:rFonts w:ascii="Book Antiqua" w:hAnsi="Book Antiqua"/>
                                <w:b/>
                                <w:bCs/>
                                <w:sz w:val="22"/>
                                <w:szCs w:val="22"/>
                                <w:lang w:val="sq-AL"/>
                              </w:rPr>
                              <w:t xml:space="preserve"> Përgjithshëm i Thesarit</w:t>
                            </w:r>
                          </w:p>
                          <w:p w14:paraId="533A2828" w14:textId="77777777" w:rsidR="006E4ECA" w:rsidRPr="007C33E7" w:rsidRDefault="006E4ECA" w:rsidP="008A16D1">
                            <w:pPr>
                              <w:rPr>
                                <w:rFonts w:ascii="Book Antiqua" w:hAnsi="Book Antiqua"/>
                                <w:bCs/>
                                <w:sz w:val="22"/>
                                <w:szCs w:val="22"/>
                                <w:lang w:val="sq-AL"/>
                              </w:rPr>
                            </w:pPr>
                          </w:p>
                          <w:p w14:paraId="79237233" w14:textId="77777777" w:rsidR="006E4ECA" w:rsidRPr="007C33E7" w:rsidRDefault="006E4ECA" w:rsidP="008A16D1">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t>_____________________</w:t>
                            </w:r>
                            <w:r>
                              <w:rPr>
                                <w:rFonts w:ascii="Book Antiqua" w:hAnsi="Book Antiqua"/>
                                <w:bCs/>
                                <w:sz w:val="22"/>
                                <w:szCs w:val="22"/>
                                <w:lang w:val="sq-AL"/>
                              </w:rPr>
                              <w:t>__</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w:t>
                            </w:r>
                          </w:p>
                          <w:p w14:paraId="5FE10F67" w14:textId="77777777" w:rsidR="006E4ECA" w:rsidRPr="007C33E7" w:rsidRDefault="006E4ECA" w:rsidP="008A16D1">
                            <w:pPr>
                              <w:rPr>
                                <w:rFonts w:ascii="Book Antiqua" w:hAnsi="Book Antiqua"/>
                                <w:b/>
                                <w:bCs/>
                                <w:sz w:val="22"/>
                                <w:szCs w:val="22"/>
                                <w:lang w:val="sq-AL"/>
                              </w:rPr>
                            </w:pPr>
                          </w:p>
                          <w:p w14:paraId="5818CC71" w14:textId="77777777" w:rsidR="006E4ECA" w:rsidRPr="007C33E7" w:rsidRDefault="006E4ECA" w:rsidP="008A16D1">
                            <w:pPr>
                              <w:rPr>
                                <w:rFonts w:ascii="Book Antiqua" w:hAnsi="Book Antiqua"/>
                                <w:b/>
                                <w:bCs/>
                                <w:sz w:val="22"/>
                                <w:szCs w:val="22"/>
                                <w:lang w:val="sq-AL"/>
                              </w:rPr>
                            </w:pPr>
                            <w:r w:rsidRPr="007C33E7">
                              <w:rPr>
                                <w:rFonts w:ascii="Book Antiqua" w:hAnsi="Book Antiqua"/>
                                <w:b/>
                                <w:bCs/>
                                <w:sz w:val="22"/>
                                <w:szCs w:val="22"/>
                                <w:lang w:val="sq-AL"/>
                              </w:rPr>
                              <w:t xml:space="preserve">                          ______________________</w:t>
                            </w:r>
                            <w:r>
                              <w:rPr>
                                <w:rFonts w:ascii="Book Antiqua" w:hAnsi="Book Antiqua"/>
                                <w:b/>
                                <w:bCs/>
                                <w:sz w:val="22"/>
                                <w:szCs w:val="22"/>
                                <w:lang w:val="sq-AL"/>
                              </w:rPr>
                              <w:t>_, Zyrtar Kryesor Financiar (ZKF)</w:t>
                            </w:r>
                          </w:p>
                          <w:p w14:paraId="4A67E5B7" w14:textId="77777777" w:rsidR="006E4ECA" w:rsidRPr="007C33E7" w:rsidRDefault="006E4ECA" w:rsidP="008A16D1">
                            <w:pPr>
                              <w:rPr>
                                <w:rFonts w:ascii="Book Antiqua" w:hAnsi="Book Antiqua"/>
                                <w:bCs/>
                                <w:sz w:val="22"/>
                                <w:szCs w:val="22"/>
                                <w:lang w:val="sq-AL"/>
                              </w:rPr>
                            </w:pPr>
                          </w:p>
                          <w:p w14:paraId="0EE46F15" w14:textId="30B80D2F" w:rsidR="006E4ECA" w:rsidRPr="007C33E7" w:rsidRDefault="006E4ECA"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w:t>
                            </w:r>
                            <w:r w:rsidR="007F08E6">
                              <w:rPr>
                                <w:rFonts w:ascii="Book Antiqua" w:hAnsi="Book Antiqua" w:cs="TimesNewRomanPSMT"/>
                                <w:sz w:val="22"/>
                                <w:szCs w:val="22"/>
                                <w:lang w:val="sq-AL"/>
                              </w:rPr>
                              <w:t xml:space="preserve"> e përfunduar me 31 dhjetor 2024</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6C8624AF" w14:textId="77777777" w:rsidR="006E4ECA" w:rsidRPr="007C33E7" w:rsidRDefault="006E4ECA" w:rsidP="008A16D1">
                            <w:pPr>
                              <w:jc w:val="both"/>
                              <w:rPr>
                                <w:rFonts w:ascii="Book Antiqua" w:hAnsi="Book Antiqua" w:cs="TimesNewRomanPSMT"/>
                                <w:sz w:val="22"/>
                                <w:szCs w:val="22"/>
                                <w:lang w:val="sq-AL"/>
                              </w:rPr>
                            </w:pPr>
                          </w:p>
                          <w:p w14:paraId="713A4648" w14:textId="393A98BE" w:rsidR="006E4ECA" w:rsidRPr="007C33E7" w:rsidRDefault="006E4ECA"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buxhetore për vitin q</w:t>
                            </w:r>
                            <w:r w:rsidR="007F08E6">
                              <w:rPr>
                                <w:rFonts w:ascii="Book Antiqua" w:hAnsi="Book Antiqua" w:cs="TimesNewRomanPSMT"/>
                                <w:sz w:val="22"/>
                                <w:szCs w:val="22"/>
                                <w:lang w:val="sq-AL"/>
                              </w:rPr>
                              <w:t>ë përfundon më 31 dhjetor 2024</w:t>
                            </w:r>
                            <w:r>
                              <w:rPr>
                                <w:rFonts w:ascii="Book Antiqua" w:hAnsi="Book Antiqua" w:cs="TimesNewRomanPSMT"/>
                                <w:sz w:val="22"/>
                                <w:szCs w:val="22"/>
                                <w:lang w:val="sq-AL"/>
                              </w:rPr>
                              <w:t xml:space="preserve"> dhe është pjese përbërëse e pasqyrave financiare</w:t>
                            </w:r>
                            <w:r w:rsidRPr="007C33E7">
                              <w:rPr>
                                <w:rFonts w:ascii="Book Antiqua" w:hAnsi="Book Antiqua" w:cs="TimesNewRomanPSMT"/>
                                <w:sz w:val="22"/>
                                <w:szCs w:val="22"/>
                                <w:lang w:val="sq-AL"/>
                              </w:rPr>
                              <w:t xml:space="preserve">. </w:t>
                            </w:r>
                          </w:p>
                          <w:p w14:paraId="63A729F8" w14:textId="77777777" w:rsidR="006E4ECA" w:rsidRPr="007C33E7" w:rsidRDefault="006E4ECA" w:rsidP="008A16D1">
                            <w:pPr>
                              <w:jc w:val="both"/>
                              <w:rPr>
                                <w:rFonts w:ascii="Book Antiqua" w:hAnsi="Book Antiqua" w:cs="TimesNewRomanPSMT"/>
                                <w:sz w:val="22"/>
                                <w:szCs w:val="22"/>
                                <w:lang w:val="sq-AL"/>
                              </w:rPr>
                            </w:pPr>
                          </w:p>
                          <w:p w14:paraId="1F020C00" w14:textId="77777777" w:rsidR="006E4ECA" w:rsidRDefault="006E4ECA"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2C932DF9" w14:textId="77777777" w:rsidR="006E4ECA" w:rsidRPr="007C33E7" w:rsidRDefault="006E4ECA" w:rsidP="008A16D1">
                            <w:pPr>
                              <w:jc w:val="both"/>
                              <w:rPr>
                                <w:rFonts w:ascii="Book Antiqua" w:hAnsi="Book Antiqua" w:cs="TimesNewRomanPSMT"/>
                                <w:sz w:val="22"/>
                                <w:szCs w:val="22"/>
                                <w:lang w:val="sq-AL"/>
                              </w:rPr>
                            </w:pPr>
                          </w:p>
                          <w:p w14:paraId="2557785C" w14:textId="77777777" w:rsidR="006E4ECA" w:rsidRPr="00297B28" w:rsidRDefault="006E4ECA"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27B11F2A" w14:textId="77777777" w:rsidR="006E4ECA" w:rsidRPr="00BD3455" w:rsidRDefault="006E4ECA" w:rsidP="008A16D1">
                            <w:pPr>
                              <w:jc w:val="both"/>
                              <w:rPr>
                                <w:rFonts w:ascii="Book Antiqua" w:hAnsi="Book Antiqua" w:cs="TimesNewRomanPSMT"/>
                                <w:sz w:val="14"/>
                                <w:szCs w:val="14"/>
                                <w:lang w:val="sq-AL"/>
                              </w:rPr>
                            </w:pPr>
                          </w:p>
                          <w:p w14:paraId="51055B82" w14:textId="77777777" w:rsidR="006E4ECA" w:rsidRDefault="006E4ECA"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55946E7B" w14:textId="77777777" w:rsidR="006E4ECA" w:rsidRPr="00BD3455" w:rsidRDefault="006E4ECA" w:rsidP="008A16D1">
                            <w:pPr>
                              <w:pStyle w:val="ListParagraph"/>
                              <w:rPr>
                                <w:rFonts w:ascii="Book Antiqua" w:hAnsi="Book Antiqua" w:cs="TimesNewRomanPSMT"/>
                                <w:sz w:val="14"/>
                                <w:szCs w:val="14"/>
                                <w:lang w:val="sq-AL"/>
                              </w:rPr>
                            </w:pPr>
                          </w:p>
                          <w:p w14:paraId="3A5F3FDF" w14:textId="77777777" w:rsidR="006E4ECA" w:rsidRPr="00297B28" w:rsidRDefault="006E4ECA"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73222A05" w14:textId="77777777" w:rsidR="006E4ECA" w:rsidRPr="00BD3455" w:rsidRDefault="006E4ECA" w:rsidP="008A16D1">
                            <w:pPr>
                              <w:jc w:val="both"/>
                              <w:rPr>
                                <w:rFonts w:ascii="Book Antiqua" w:hAnsi="Book Antiqua" w:cs="TimesNewRomanPSMT"/>
                                <w:sz w:val="14"/>
                                <w:szCs w:val="14"/>
                                <w:lang w:val="sq-AL"/>
                              </w:rPr>
                            </w:pPr>
                          </w:p>
                          <w:p w14:paraId="00B3041F" w14:textId="33A77CB1" w:rsidR="006E4ECA" w:rsidRPr="00297B28" w:rsidRDefault="006E4ECA"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w:t>
                            </w:r>
                            <w:r w:rsidR="007F08E6">
                              <w:rPr>
                                <w:rFonts w:ascii="Book Antiqua" w:hAnsi="Book Antiqua" w:cs="TimesNewRomanPSMT"/>
                                <w:sz w:val="22"/>
                                <w:szCs w:val="22"/>
                                <w:lang w:val="sq-AL"/>
                              </w:rPr>
                              <w:t>të si në datën 31 dhjetor 2024</w:t>
                            </w:r>
                            <w:r w:rsidRPr="00297B28">
                              <w:rPr>
                                <w:rFonts w:ascii="Book Antiqua" w:hAnsi="Book Antiqua" w:cs="TimesNewRomanPSMT"/>
                                <w:sz w:val="22"/>
                                <w:szCs w:val="22"/>
                                <w:lang w:val="sq-AL"/>
                              </w:rPr>
                              <w:t xml:space="preserve">. </w:t>
                            </w:r>
                          </w:p>
                          <w:p w14:paraId="6EB1C7F1" w14:textId="77777777" w:rsidR="006E4ECA" w:rsidRPr="00BD3455" w:rsidRDefault="006E4ECA" w:rsidP="008A16D1">
                            <w:pPr>
                              <w:jc w:val="both"/>
                              <w:rPr>
                                <w:rFonts w:ascii="Book Antiqua" w:hAnsi="Book Antiqua" w:cs="TimesNewRomanPSMT"/>
                                <w:sz w:val="14"/>
                                <w:szCs w:val="14"/>
                                <w:lang w:val="sq-AL"/>
                              </w:rPr>
                            </w:pPr>
                          </w:p>
                          <w:p w14:paraId="3550489C" w14:textId="77777777" w:rsidR="006E4ECA" w:rsidRDefault="006E4ECA"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pasur shkelje të kërkesave të autoriteteve rregullator</w:t>
                            </w:r>
                            <w:r>
                              <w:rPr>
                                <w:rFonts w:ascii="Book Antiqua" w:hAnsi="Book Antiqua" w:cs="TimesNewRomanPSMT"/>
                                <w:sz w:val="22"/>
                                <w:szCs w:val="22"/>
                                <w:lang w:val="sq-AL"/>
                              </w:rPr>
                              <w:t>e</w:t>
                            </w:r>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63FE68CE" w14:textId="77777777" w:rsidR="006E4ECA" w:rsidRPr="00BD3455" w:rsidRDefault="006E4ECA" w:rsidP="008A16D1">
                            <w:pPr>
                              <w:pStyle w:val="ListParagraph"/>
                              <w:rPr>
                                <w:rFonts w:ascii="Book Antiqua" w:hAnsi="Book Antiqua" w:cs="TimesNewRomanPSMT"/>
                                <w:sz w:val="14"/>
                                <w:szCs w:val="14"/>
                                <w:lang w:val="sq-AL"/>
                              </w:rPr>
                            </w:pPr>
                          </w:p>
                          <w:p w14:paraId="32078266" w14:textId="77777777" w:rsidR="006E4ECA" w:rsidRPr="00297B28" w:rsidRDefault="006E4ECA"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65225B8B" w14:textId="77777777" w:rsidR="006E4ECA" w:rsidRPr="00BD3455" w:rsidRDefault="006E4ECA" w:rsidP="008A16D1">
                            <w:pPr>
                              <w:jc w:val="both"/>
                              <w:rPr>
                                <w:rFonts w:ascii="Book Antiqua" w:hAnsi="Book Antiqua" w:cs="TimesNewRomanPSMT"/>
                                <w:sz w:val="14"/>
                                <w:szCs w:val="14"/>
                                <w:lang w:val="sq-AL"/>
                              </w:rPr>
                            </w:pPr>
                          </w:p>
                          <w:p w14:paraId="721ED130" w14:textId="77777777" w:rsidR="006E4ECA" w:rsidRDefault="006E4ECA"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234C1BA5" w14:textId="77777777" w:rsidR="006E4ECA" w:rsidRPr="00BD3455" w:rsidRDefault="006E4ECA" w:rsidP="008A16D1">
                            <w:pPr>
                              <w:pStyle w:val="ListParagraph"/>
                              <w:rPr>
                                <w:rFonts w:ascii="Book Antiqua" w:hAnsi="Book Antiqua" w:cs="TimesNewRomanPSMT"/>
                                <w:sz w:val="14"/>
                                <w:szCs w:val="14"/>
                                <w:lang w:val="sq-AL"/>
                              </w:rPr>
                            </w:pPr>
                          </w:p>
                          <w:p w14:paraId="39CD5080" w14:textId="40FBDE67" w:rsidR="006E4ECA" w:rsidRDefault="006E4ECA"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149603E3" w14:textId="77777777" w:rsidR="006E4ECA" w:rsidRPr="00BD3455" w:rsidRDefault="006E4ECA" w:rsidP="008A16D1">
                            <w:pPr>
                              <w:pStyle w:val="ListParagraph"/>
                              <w:rPr>
                                <w:rFonts w:ascii="Book Antiqua" w:hAnsi="Book Antiqua" w:cs="TimesNewRomanPSMT"/>
                                <w:sz w:val="14"/>
                                <w:szCs w:val="14"/>
                                <w:lang w:val="sq-AL"/>
                              </w:rPr>
                            </w:pPr>
                          </w:p>
                          <w:p w14:paraId="5A1FD695" w14:textId="77777777" w:rsidR="006E4ECA" w:rsidRDefault="006E4ECA"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1277F809" w14:textId="77777777" w:rsidR="006E4ECA" w:rsidRPr="00297B28" w:rsidRDefault="006E4ECA" w:rsidP="008A16D1">
                            <w:pPr>
                              <w:pStyle w:val="ListParagraph"/>
                              <w:rPr>
                                <w:rFonts w:ascii="Book Antiqua" w:hAnsi="Book Antiqua" w:cs="TimesNewRomanPSMT"/>
                                <w:sz w:val="22"/>
                                <w:szCs w:val="22"/>
                                <w:lang w:val="sq-AL"/>
                              </w:rPr>
                            </w:pPr>
                          </w:p>
                          <w:p w14:paraId="1F7325F2" w14:textId="7BBF1E5D" w:rsidR="006E4ECA" w:rsidRPr="007C33E7" w:rsidRDefault="006E4ECA"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Sipas mendimit tonë, pasqyrat financiare që janë të bashkangjitura paraqesin një prezantim të vërtetë dhe të paanshëm të financave dhe transaksioneve financiare për vitin </w:t>
                            </w:r>
                            <w:r w:rsidR="007F08E6">
                              <w:rPr>
                                <w:rFonts w:ascii="Book Antiqua" w:hAnsi="Book Antiqua" w:cs="TimesNewRomanPSMT"/>
                                <w:sz w:val="22"/>
                                <w:szCs w:val="22"/>
                                <w:lang w:val="sq-AL"/>
                              </w:rPr>
                              <w:t>e përfunduar me 31 dhjetor 2024</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r w:rsidR="007F08E6">
                              <w:rPr>
                                <w:rFonts w:ascii="Book Antiqua" w:hAnsi="Book Antiqua" w:cs="TimesNewRomanPSMT"/>
                                <w:sz w:val="22"/>
                                <w:szCs w:val="22"/>
                                <w:lang w:val="sq-AL"/>
                              </w:rPr>
                              <w:t>KOMUNA E PODUJEVES</w:t>
                            </w:r>
                          </w:p>
                          <w:p w14:paraId="1F8382FE" w14:textId="77777777" w:rsidR="006E4ECA" w:rsidRPr="0043426E" w:rsidRDefault="006E4ECA" w:rsidP="008A16D1">
                            <w:pPr>
                              <w:rPr>
                                <w:rFonts w:ascii="Book Antiqua" w:hAnsi="Book Antiqua"/>
                                <w:b/>
                                <w:bCs/>
                                <w:sz w:val="14"/>
                                <w:szCs w:val="22"/>
                                <w:lang w:val="sq-AL"/>
                              </w:rPr>
                            </w:pPr>
                          </w:p>
                          <w:p w14:paraId="13450818" w14:textId="77777777" w:rsidR="006E4ECA" w:rsidRDefault="006E4ECA" w:rsidP="008A16D1">
                            <w:pPr>
                              <w:rPr>
                                <w:rFonts w:ascii="Book Antiqua" w:hAnsi="Book Antiqua"/>
                                <w:b/>
                                <w:bCs/>
                                <w:sz w:val="22"/>
                                <w:szCs w:val="22"/>
                                <w:lang w:val="sq-AL"/>
                              </w:rPr>
                            </w:pPr>
                            <w:r w:rsidRPr="007C33E7">
                              <w:rPr>
                                <w:rFonts w:ascii="Book Antiqua" w:hAnsi="Book Antiqua"/>
                                <w:b/>
                                <w:bCs/>
                                <w:sz w:val="22"/>
                                <w:szCs w:val="22"/>
                                <w:lang w:val="sq-AL"/>
                              </w:rPr>
                              <w:t>Dat</w:t>
                            </w:r>
                            <w:r>
                              <w:rPr>
                                <w:rFonts w:ascii="Book Antiqua" w:hAnsi="Book Antiqua"/>
                                <w:b/>
                                <w:bCs/>
                                <w:sz w:val="22"/>
                                <w:szCs w:val="22"/>
                                <w:lang w:val="sq-AL"/>
                              </w:rPr>
                              <w:t>a</w:t>
                            </w:r>
                            <w:r w:rsidRPr="007C33E7">
                              <w:rPr>
                                <w:rFonts w:ascii="Book Antiqua" w:hAnsi="Book Antiqua"/>
                                <w:b/>
                                <w:bCs/>
                                <w:sz w:val="22"/>
                                <w:szCs w:val="22"/>
                                <w:lang w:val="sq-AL"/>
                              </w:rPr>
                              <w:t>:  __ / __ / 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 xml:space="preserve"> </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it-IT"/>
                              </w:rPr>
                              <w:t>Datë:</w:t>
                            </w:r>
                            <w:r w:rsidRPr="007C33E7">
                              <w:rPr>
                                <w:rFonts w:ascii="Book Antiqua" w:hAnsi="Book Antiqua"/>
                                <w:b/>
                                <w:bCs/>
                                <w:sz w:val="22"/>
                                <w:szCs w:val="22"/>
                                <w:lang w:val="sq-AL"/>
                              </w:rPr>
                              <w:t xml:space="preserve"> __ / __ / _____</w:t>
                            </w:r>
                          </w:p>
                          <w:p w14:paraId="5A542E93" w14:textId="77777777" w:rsidR="006E4ECA" w:rsidRPr="007C33E7" w:rsidRDefault="006E4ECA" w:rsidP="008A16D1">
                            <w:pPr>
                              <w:rPr>
                                <w:rFonts w:ascii="Book Antiqua" w:hAnsi="Book Antiqua"/>
                                <w:b/>
                                <w:bCs/>
                                <w:sz w:val="22"/>
                                <w:szCs w:val="22"/>
                                <w:lang w:val="it-IT"/>
                              </w:rPr>
                            </w:pPr>
                          </w:p>
                          <w:p w14:paraId="6A8B9D88" w14:textId="77777777" w:rsidR="006E4ECA" w:rsidRPr="007C33E7" w:rsidRDefault="006E4ECA" w:rsidP="008A16D1">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09276C56" w14:textId="77777777" w:rsidR="006E4ECA" w:rsidRPr="001959C0" w:rsidRDefault="006E4ECA" w:rsidP="008A16D1">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4873D15E" w14:textId="77777777" w:rsidR="006E4ECA" w:rsidRPr="007C33E7" w:rsidRDefault="006E4ECA" w:rsidP="008A16D1">
                            <w:pPr>
                              <w:jc w:val="both"/>
                              <w:rPr>
                                <w:rFonts w:ascii="Book Antiqua" w:hAnsi="Book Antiqua"/>
                                <w:lang w:val="sq-AL"/>
                              </w:rPr>
                            </w:pPr>
                          </w:p>
                          <w:p w14:paraId="1E33F0D9" w14:textId="77777777" w:rsidR="006E4ECA" w:rsidRPr="007C33E7" w:rsidRDefault="006E4ECA" w:rsidP="008A16D1">
                            <w:pPr>
                              <w:jc w:val="both"/>
                              <w:rPr>
                                <w:rFonts w:ascii="Book Antiqua" w:hAnsi="Book Antiqua"/>
                                <w:lang w:val="sq-AL"/>
                              </w:rPr>
                            </w:pPr>
                          </w:p>
                          <w:p w14:paraId="49AB654F" w14:textId="77777777" w:rsidR="006E4ECA" w:rsidRPr="007C33E7" w:rsidRDefault="006E4ECA" w:rsidP="008A16D1">
                            <w:pPr>
                              <w:jc w:val="both"/>
                              <w:rPr>
                                <w:rFonts w:ascii="Book Antiqua" w:hAnsi="Book Antiqua"/>
                                <w:lang w:val="sq-AL"/>
                              </w:rPr>
                            </w:pPr>
                          </w:p>
                          <w:p w14:paraId="4F5A758B" w14:textId="77777777" w:rsidR="006E4ECA" w:rsidRPr="007C33E7" w:rsidRDefault="006E4ECA" w:rsidP="008A16D1">
                            <w:pPr>
                              <w:jc w:val="both"/>
                              <w:rPr>
                                <w:rFonts w:ascii="Book Antiqua" w:hAnsi="Book Antiqua" w:cs="TimesNewRomanPSMT"/>
                                <w:sz w:val="22"/>
                                <w:szCs w:val="22"/>
                                <w:lang w:val="sq-AL"/>
                              </w:rPr>
                            </w:pPr>
                          </w:p>
                          <w:p w14:paraId="5C5C3A46" w14:textId="77777777" w:rsidR="006E4ECA" w:rsidRPr="007C33E7" w:rsidRDefault="006E4ECA" w:rsidP="008A16D1">
                            <w:pPr>
                              <w:jc w:val="both"/>
                              <w:rPr>
                                <w:rFonts w:ascii="Book Antiqua" w:hAnsi="Book Antiqua"/>
                                <w:lang w:val="sq-AL"/>
                              </w:rPr>
                            </w:pPr>
                          </w:p>
                          <w:p w14:paraId="59347508" w14:textId="77777777" w:rsidR="006E4ECA" w:rsidRPr="007C33E7" w:rsidRDefault="006E4ECA" w:rsidP="008A16D1">
                            <w:pPr>
                              <w:jc w:val="both"/>
                              <w:rPr>
                                <w:rFonts w:ascii="Book Antiqua" w:hAnsi="Book Antiqua"/>
                                <w:lang w:val="sq-AL"/>
                              </w:rPr>
                            </w:pPr>
                          </w:p>
                          <w:p w14:paraId="4C7A996F" w14:textId="77777777" w:rsidR="006E4ECA" w:rsidRPr="007C33E7" w:rsidRDefault="006E4ECA" w:rsidP="008A16D1">
                            <w:pPr>
                              <w:jc w:val="both"/>
                              <w:rPr>
                                <w:rFonts w:ascii="Book Antiqua" w:hAnsi="Book Antiqua"/>
                                <w:lang w:val="sq-AL"/>
                              </w:rPr>
                            </w:pPr>
                          </w:p>
                          <w:p w14:paraId="165D15E3" w14:textId="77777777" w:rsidR="006E4ECA" w:rsidRPr="007C33E7" w:rsidRDefault="006E4ECA" w:rsidP="008A16D1">
                            <w:pPr>
                              <w:jc w:val="both"/>
                              <w:rPr>
                                <w:rFonts w:ascii="Book Antiqua" w:hAnsi="Book Antiqua"/>
                                <w:lang w:val="sq-AL"/>
                              </w:rPr>
                            </w:pPr>
                          </w:p>
                          <w:p w14:paraId="0C1D61C9" w14:textId="77777777" w:rsidR="006E4ECA" w:rsidRPr="007C33E7" w:rsidRDefault="006E4ECA" w:rsidP="008A16D1">
                            <w:pPr>
                              <w:jc w:val="both"/>
                              <w:rPr>
                                <w:rFonts w:ascii="Book Antiqua" w:hAnsi="Book Antiqua"/>
                                <w:lang w:val="sq-AL"/>
                              </w:rPr>
                            </w:pPr>
                          </w:p>
                          <w:p w14:paraId="5E3D17F6" w14:textId="77777777" w:rsidR="006E4ECA" w:rsidRPr="007C33E7" w:rsidRDefault="006E4ECA" w:rsidP="008A16D1">
                            <w:pPr>
                              <w:jc w:val="both"/>
                              <w:rPr>
                                <w:rFonts w:ascii="Book Antiqua" w:hAnsi="Book Antiqua"/>
                                <w:lang w:val="sq-AL"/>
                              </w:rPr>
                            </w:pPr>
                          </w:p>
                          <w:p w14:paraId="68CD1E31" w14:textId="77777777" w:rsidR="006E4ECA" w:rsidRPr="007C33E7" w:rsidRDefault="006E4ECA" w:rsidP="008A16D1">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200C383C" w14:textId="77777777" w:rsidR="006E4ECA" w:rsidRPr="007C33E7" w:rsidRDefault="006E4ECA" w:rsidP="008A16D1">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0FD627FF" w14:textId="77777777" w:rsidR="006E4ECA" w:rsidRPr="007C33E7" w:rsidRDefault="006E4ECA" w:rsidP="008A16D1">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E50F7B" id="Text Box 56" o:spid="_x0000_s1028" type="#_x0000_t202" style="position:absolute;left:0;text-align:left;margin-left:-.7pt;margin-top:-23.05pt;width:511.65pt;height:736.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" filled="f" stroked="f">
                <v:textbox>
                  <w:txbxContent>
                    <w:p w14:paraId="4181E1F9" w14:textId="77777777" w:rsidR="006E4ECA" w:rsidRPr="007C33E7" w:rsidRDefault="006E4ECA" w:rsidP="008A16D1">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2EC6DE75" w14:textId="77777777" w:rsidR="006E4ECA" w:rsidRPr="007C33E7" w:rsidRDefault="006E4ECA" w:rsidP="008A16D1">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1E50EF8B" w14:textId="77777777" w:rsidR="006E4ECA" w:rsidRPr="007C33E7" w:rsidRDefault="006E4ECA" w:rsidP="008A16D1">
                      <w:pPr>
                        <w:rPr>
                          <w:rFonts w:ascii="Book Antiqua" w:hAnsi="Book Antiqua"/>
                          <w:b/>
                          <w:bCs/>
                          <w:sz w:val="22"/>
                          <w:szCs w:val="22"/>
                          <w:lang w:val="sq-AL"/>
                        </w:rPr>
                      </w:pPr>
                    </w:p>
                    <w:p w14:paraId="22027473" w14:textId="210E4D21" w:rsidR="006E4ECA" w:rsidRPr="007C33E7" w:rsidRDefault="006E4ECA" w:rsidP="008A16D1">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sidR="00987D88" w:rsidRPr="00987D88">
                        <w:rPr>
                          <w:rFonts w:ascii="Book Antiqua" w:hAnsi="Book Antiqua"/>
                          <w:b/>
                          <w:bCs/>
                          <w:sz w:val="22"/>
                          <w:szCs w:val="22"/>
                          <w:lang w:val="sq-AL"/>
                        </w:rPr>
                        <w:t>Xhevat Zejnullahu</w:t>
                      </w:r>
                      <w:r w:rsidRPr="00987D88">
                        <w:rPr>
                          <w:rFonts w:ascii="Book Antiqua" w:hAnsi="Book Antiqua"/>
                          <w:b/>
                          <w:bCs/>
                          <w:sz w:val="22"/>
                          <w:szCs w:val="22"/>
                          <w:lang w:val="sq-AL"/>
                        </w:rPr>
                        <w:t>,</w:t>
                      </w:r>
                      <w:r w:rsidRPr="007C33E7">
                        <w:rPr>
                          <w:rFonts w:ascii="Book Antiqua" w:hAnsi="Book Antiqua"/>
                          <w:b/>
                          <w:bCs/>
                          <w:sz w:val="22"/>
                          <w:szCs w:val="22"/>
                          <w:lang w:val="sq-AL"/>
                        </w:rPr>
                        <w:t xml:space="preserve"> </w:t>
                      </w:r>
                      <w:r>
                        <w:rPr>
                          <w:rFonts w:ascii="Book Antiqua" w:hAnsi="Book Antiqua"/>
                          <w:b/>
                          <w:bCs/>
                          <w:sz w:val="22"/>
                          <w:szCs w:val="22"/>
                          <w:lang w:val="sq-AL"/>
                        </w:rPr>
                        <w:t xml:space="preserve">U.D. </w:t>
                      </w:r>
                      <w:r w:rsidRPr="006D2657">
                        <w:rPr>
                          <w:rFonts w:ascii="Book Antiqua" w:hAnsi="Book Antiqua"/>
                          <w:b/>
                          <w:bCs/>
                          <w:sz w:val="22"/>
                          <w:szCs w:val="22"/>
                          <w:lang w:val="sq-AL"/>
                        </w:rPr>
                        <w:t>Drejtor</w:t>
                      </w:r>
                      <w:r>
                        <w:rPr>
                          <w:rFonts w:ascii="Book Antiqua" w:hAnsi="Book Antiqua"/>
                          <w:b/>
                          <w:bCs/>
                          <w:sz w:val="22"/>
                          <w:szCs w:val="22"/>
                          <w:lang w:val="sq-AL"/>
                        </w:rPr>
                        <w:t xml:space="preserve"> i</w:t>
                      </w:r>
                      <w:r w:rsidRPr="007C33E7">
                        <w:rPr>
                          <w:rFonts w:ascii="Book Antiqua" w:hAnsi="Book Antiqua"/>
                          <w:b/>
                          <w:bCs/>
                          <w:sz w:val="22"/>
                          <w:szCs w:val="22"/>
                          <w:lang w:val="sq-AL"/>
                        </w:rPr>
                        <w:t xml:space="preserve"> Përgjithshëm i Thesarit</w:t>
                      </w:r>
                    </w:p>
                    <w:p w14:paraId="533A2828" w14:textId="77777777" w:rsidR="006E4ECA" w:rsidRPr="007C33E7" w:rsidRDefault="006E4ECA" w:rsidP="008A16D1">
                      <w:pPr>
                        <w:rPr>
                          <w:rFonts w:ascii="Book Antiqua" w:hAnsi="Book Antiqua"/>
                          <w:bCs/>
                          <w:sz w:val="22"/>
                          <w:szCs w:val="22"/>
                          <w:lang w:val="sq-AL"/>
                        </w:rPr>
                      </w:pPr>
                    </w:p>
                    <w:p w14:paraId="79237233" w14:textId="77777777" w:rsidR="006E4ECA" w:rsidRPr="007C33E7" w:rsidRDefault="006E4ECA" w:rsidP="008A16D1">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t>_____________________</w:t>
                      </w:r>
                      <w:r>
                        <w:rPr>
                          <w:rFonts w:ascii="Book Antiqua" w:hAnsi="Book Antiqua"/>
                          <w:bCs/>
                          <w:sz w:val="22"/>
                          <w:szCs w:val="22"/>
                          <w:lang w:val="sq-AL"/>
                        </w:rPr>
                        <w:t>__</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w:t>
                      </w:r>
                    </w:p>
                    <w:p w14:paraId="5FE10F67" w14:textId="77777777" w:rsidR="006E4ECA" w:rsidRPr="007C33E7" w:rsidRDefault="006E4ECA" w:rsidP="008A16D1">
                      <w:pPr>
                        <w:rPr>
                          <w:rFonts w:ascii="Book Antiqua" w:hAnsi="Book Antiqua"/>
                          <w:b/>
                          <w:bCs/>
                          <w:sz w:val="22"/>
                          <w:szCs w:val="22"/>
                          <w:lang w:val="sq-AL"/>
                        </w:rPr>
                      </w:pPr>
                    </w:p>
                    <w:p w14:paraId="5818CC71" w14:textId="77777777" w:rsidR="006E4ECA" w:rsidRPr="007C33E7" w:rsidRDefault="006E4ECA" w:rsidP="008A16D1">
                      <w:pPr>
                        <w:rPr>
                          <w:rFonts w:ascii="Book Antiqua" w:hAnsi="Book Antiqua"/>
                          <w:b/>
                          <w:bCs/>
                          <w:sz w:val="22"/>
                          <w:szCs w:val="22"/>
                          <w:lang w:val="sq-AL"/>
                        </w:rPr>
                      </w:pPr>
                      <w:r w:rsidRPr="007C33E7">
                        <w:rPr>
                          <w:rFonts w:ascii="Book Antiqua" w:hAnsi="Book Antiqua"/>
                          <w:b/>
                          <w:bCs/>
                          <w:sz w:val="22"/>
                          <w:szCs w:val="22"/>
                          <w:lang w:val="sq-AL"/>
                        </w:rPr>
                        <w:t xml:space="preserve">                          ______________________</w:t>
                      </w:r>
                      <w:r>
                        <w:rPr>
                          <w:rFonts w:ascii="Book Antiqua" w:hAnsi="Book Antiqua"/>
                          <w:b/>
                          <w:bCs/>
                          <w:sz w:val="22"/>
                          <w:szCs w:val="22"/>
                          <w:lang w:val="sq-AL"/>
                        </w:rPr>
                        <w:t>_, Zyrtar Kryesor Financiar (ZKF)</w:t>
                      </w:r>
                    </w:p>
                    <w:p w14:paraId="4A67E5B7" w14:textId="77777777" w:rsidR="006E4ECA" w:rsidRPr="007C33E7" w:rsidRDefault="006E4ECA" w:rsidP="008A16D1">
                      <w:pPr>
                        <w:rPr>
                          <w:rFonts w:ascii="Book Antiqua" w:hAnsi="Book Antiqua"/>
                          <w:bCs/>
                          <w:sz w:val="22"/>
                          <w:szCs w:val="22"/>
                          <w:lang w:val="sq-AL"/>
                        </w:rPr>
                      </w:pPr>
                    </w:p>
                    <w:p w14:paraId="0EE46F15" w14:textId="30B80D2F" w:rsidR="006E4ECA" w:rsidRPr="007C33E7" w:rsidRDefault="006E4ECA"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w:t>
                      </w:r>
                      <w:r w:rsidR="007F08E6">
                        <w:rPr>
                          <w:rFonts w:ascii="Book Antiqua" w:hAnsi="Book Antiqua" w:cs="TimesNewRomanPSMT"/>
                          <w:sz w:val="22"/>
                          <w:szCs w:val="22"/>
                          <w:lang w:val="sq-AL"/>
                        </w:rPr>
                        <w:t xml:space="preserve"> e përfunduar me 31 dhjetor 2024</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6C8624AF" w14:textId="77777777" w:rsidR="006E4ECA" w:rsidRPr="007C33E7" w:rsidRDefault="006E4ECA" w:rsidP="008A16D1">
                      <w:pPr>
                        <w:jc w:val="both"/>
                        <w:rPr>
                          <w:rFonts w:ascii="Book Antiqua" w:hAnsi="Book Antiqua" w:cs="TimesNewRomanPSMT"/>
                          <w:sz w:val="22"/>
                          <w:szCs w:val="22"/>
                          <w:lang w:val="sq-AL"/>
                        </w:rPr>
                      </w:pPr>
                    </w:p>
                    <w:p w14:paraId="713A4648" w14:textId="393A98BE" w:rsidR="006E4ECA" w:rsidRPr="007C33E7" w:rsidRDefault="006E4ECA"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buxhetore për vitin q</w:t>
                      </w:r>
                      <w:r w:rsidR="007F08E6">
                        <w:rPr>
                          <w:rFonts w:ascii="Book Antiqua" w:hAnsi="Book Antiqua" w:cs="TimesNewRomanPSMT"/>
                          <w:sz w:val="22"/>
                          <w:szCs w:val="22"/>
                          <w:lang w:val="sq-AL"/>
                        </w:rPr>
                        <w:t>ë përfundon më 31 dhjetor 2024</w:t>
                      </w:r>
                      <w:r>
                        <w:rPr>
                          <w:rFonts w:ascii="Book Antiqua" w:hAnsi="Book Antiqua" w:cs="TimesNewRomanPSMT"/>
                          <w:sz w:val="22"/>
                          <w:szCs w:val="22"/>
                          <w:lang w:val="sq-AL"/>
                        </w:rPr>
                        <w:t xml:space="preserve"> dhe është pjese përbërëse e pasqyrave financiare</w:t>
                      </w:r>
                      <w:r w:rsidRPr="007C33E7">
                        <w:rPr>
                          <w:rFonts w:ascii="Book Antiqua" w:hAnsi="Book Antiqua" w:cs="TimesNewRomanPSMT"/>
                          <w:sz w:val="22"/>
                          <w:szCs w:val="22"/>
                          <w:lang w:val="sq-AL"/>
                        </w:rPr>
                        <w:t xml:space="preserve">. </w:t>
                      </w:r>
                    </w:p>
                    <w:p w14:paraId="63A729F8" w14:textId="77777777" w:rsidR="006E4ECA" w:rsidRPr="007C33E7" w:rsidRDefault="006E4ECA" w:rsidP="008A16D1">
                      <w:pPr>
                        <w:jc w:val="both"/>
                        <w:rPr>
                          <w:rFonts w:ascii="Book Antiqua" w:hAnsi="Book Antiqua" w:cs="TimesNewRomanPSMT"/>
                          <w:sz w:val="22"/>
                          <w:szCs w:val="22"/>
                          <w:lang w:val="sq-AL"/>
                        </w:rPr>
                      </w:pPr>
                    </w:p>
                    <w:p w14:paraId="1F020C00" w14:textId="77777777" w:rsidR="006E4ECA" w:rsidRDefault="006E4ECA"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2C932DF9" w14:textId="77777777" w:rsidR="006E4ECA" w:rsidRPr="007C33E7" w:rsidRDefault="006E4ECA" w:rsidP="008A16D1">
                      <w:pPr>
                        <w:jc w:val="both"/>
                        <w:rPr>
                          <w:rFonts w:ascii="Book Antiqua" w:hAnsi="Book Antiqua" w:cs="TimesNewRomanPSMT"/>
                          <w:sz w:val="22"/>
                          <w:szCs w:val="22"/>
                          <w:lang w:val="sq-AL"/>
                        </w:rPr>
                      </w:pPr>
                    </w:p>
                    <w:p w14:paraId="2557785C" w14:textId="77777777" w:rsidR="006E4ECA" w:rsidRPr="00297B28" w:rsidRDefault="006E4ECA"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27B11F2A" w14:textId="77777777" w:rsidR="006E4ECA" w:rsidRPr="00BD3455" w:rsidRDefault="006E4ECA" w:rsidP="008A16D1">
                      <w:pPr>
                        <w:jc w:val="both"/>
                        <w:rPr>
                          <w:rFonts w:ascii="Book Antiqua" w:hAnsi="Book Antiqua" w:cs="TimesNewRomanPSMT"/>
                          <w:sz w:val="14"/>
                          <w:szCs w:val="14"/>
                          <w:lang w:val="sq-AL"/>
                        </w:rPr>
                      </w:pPr>
                    </w:p>
                    <w:p w14:paraId="51055B82" w14:textId="77777777" w:rsidR="006E4ECA" w:rsidRDefault="006E4ECA"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55946E7B" w14:textId="77777777" w:rsidR="006E4ECA" w:rsidRPr="00BD3455" w:rsidRDefault="006E4ECA" w:rsidP="008A16D1">
                      <w:pPr>
                        <w:pStyle w:val="ListParagraph"/>
                        <w:rPr>
                          <w:rFonts w:ascii="Book Antiqua" w:hAnsi="Book Antiqua" w:cs="TimesNewRomanPSMT"/>
                          <w:sz w:val="14"/>
                          <w:szCs w:val="14"/>
                          <w:lang w:val="sq-AL"/>
                        </w:rPr>
                      </w:pPr>
                    </w:p>
                    <w:p w14:paraId="3A5F3FDF" w14:textId="77777777" w:rsidR="006E4ECA" w:rsidRPr="00297B28" w:rsidRDefault="006E4ECA"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73222A05" w14:textId="77777777" w:rsidR="006E4ECA" w:rsidRPr="00BD3455" w:rsidRDefault="006E4ECA" w:rsidP="008A16D1">
                      <w:pPr>
                        <w:jc w:val="both"/>
                        <w:rPr>
                          <w:rFonts w:ascii="Book Antiqua" w:hAnsi="Book Antiqua" w:cs="TimesNewRomanPSMT"/>
                          <w:sz w:val="14"/>
                          <w:szCs w:val="14"/>
                          <w:lang w:val="sq-AL"/>
                        </w:rPr>
                      </w:pPr>
                    </w:p>
                    <w:p w14:paraId="00B3041F" w14:textId="33A77CB1" w:rsidR="006E4ECA" w:rsidRPr="00297B28" w:rsidRDefault="006E4ECA"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w:t>
                      </w:r>
                      <w:r w:rsidR="007F08E6">
                        <w:rPr>
                          <w:rFonts w:ascii="Book Antiqua" w:hAnsi="Book Antiqua" w:cs="TimesNewRomanPSMT"/>
                          <w:sz w:val="22"/>
                          <w:szCs w:val="22"/>
                          <w:lang w:val="sq-AL"/>
                        </w:rPr>
                        <w:t>të si në datën 31 dhjetor 2024</w:t>
                      </w:r>
                      <w:r w:rsidRPr="00297B28">
                        <w:rPr>
                          <w:rFonts w:ascii="Book Antiqua" w:hAnsi="Book Antiqua" w:cs="TimesNewRomanPSMT"/>
                          <w:sz w:val="22"/>
                          <w:szCs w:val="22"/>
                          <w:lang w:val="sq-AL"/>
                        </w:rPr>
                        <w:t xml:space="preserve">. </w:t>
                      </w:r>
                    </w:p>
                    <w:p w14:paraId="6EB1C7F1" w14:textId="77777777" w:rsidR="006E4ECA" w:rsidRPr="00BD3455" w:rsidRDefault="006E4ECA" w:rsidP="008A16D1">
                      <w:pPr>
                        <w:jc w:val="both"/>
                        <w:rPr>
                          <w:rFonts w:ascii="Book Antiqua" w:hAnsi="Book Antiqua" w:cs="TimesNewRomanPSMT"/>
                          <w:sz w:val="14"/>
                          <w:szCs w:val="14"/>
                          <w:lang w:val="sq-AL"/>
                        </w:rPr>
                      </w:pPr>
                    </w:p>
                    <w:p w14:paraId="3550489C" w14:textId="77777777" w:rsidR="006E4ECA" w:rsidRDefault="006E4ECA"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pasur shkelje të kërkesave të autoriteteve rregullator</w:t>
                      </w:r>
                      <w:r>
                        <w:rPr>
                          <w:rFonts w:ascii="Book Antiqua" w:hAnsi="Book Antiqua" w:cs="TimesNewRomanPSMT"/>
                          <w:sz w:val="22"/>
                          <w:szCs w:val="22"/>
                          <w:lang w:val="sq-AL"/>
                        </w:rPr>
                        <w:t>e</w:t>
                      </w:r>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63FE68CE" w14:textId="77777777" w:rsidR="006E4ECA" w:rsidRPr="00BD3455" w:rsidRDefault="006E4ECA" w:rsidP="008A16D1">
                      <w:pPr>
                        <w:pStyle w:val="ListParagraph"/>
                        <w:rPr>
                          <w:rFonts w:ascii="Book Antiqua" w:hAnsi="Book Antiqua" w:cs="TimesNewRomanPSMT"/>
                          <w:sz w:val="14"/>
                          <w:szCs w:val="14"/>
                          <w:lang w:val="sq-AL"/>
                        </w:rPr>
                      </w:pPr>
                    </w:p>
                    <w:p w14:paraId="32078266" w14:textId="77777777" w:rsidR="006E4ECA" w:rsidRPr="00297B28" w:rsidRDefault="006E4ECA"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65225B8B" w14:textId="77777777" w:rsidR="006E4ECA" w:rsidRPr="00BD3455" w:rsidRDefault="006E4ECA" w:rsidP="008A16D1">
                      <w:pPr>
                        <w:jc w:val="both"/>
                        <w:rPr>
                          <w:rFonts w:ascii="Book Antiqua" w:hAnsi="Book Antiqua" w:cs="TimesNewRomanPSMT"/>
                          <w:sz w:val="14"/>
                          <w:szCs w:val="14"/>
                          <w:lang w:val="sq-AL"/>
                        </w:rPr>
                      </w:pPr>
                    </w:p>
                    <w:p w14:paraId="721ED130" w14:textId="77777777" w:rsidR="006E4ECA" w:rsidRDefault="006E4ECA"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234C1BA5" w14:textId="77777777" w:rsidR="006E4ECA" w:rsidRPr="00BD3455" w:rsidRDefault="006E4ECA" w:rsidP="008A16D1">
                      <w:pPr>
                        <w:pStyle w:val="ListParagraph"/>
                        <w:rPr>
                          <w:rFonts w:ascii="Book Antiqua" w:hAnsi="Book Antiqua" w:cs="TimesNewRomanPSMT"/>
                          <w:sz w:val="14"/>
                          <w:szCs w:val="14"/>
                          <w:lang w:val="sq-AL"/>
                        </w:rPr>
                      </w:pPr>
                    </w:p>
                    <w:p w14:paraId="39CD5080" w14:textId="40FBDE67" w:rsidR="006E4ECA" w:rsidRDefault="006E4ECA"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149603E3" w14:textId="77777777" w:rsidR="006E4ECA" w:rsidRPr="00BD3455" w:rsidRDefault="006E4ECA" w:rsidP="008A16D1">
                      <w:pPr>
                        <w:pStyle w:val="ListParagraph"/>
                        <w:rPr>
                          <w:rFonts w:ascii="Book Antiqua" w:hAnsi="Book Antiqua" w:cs="TimesNewRomanPSMT"/>
                          <w:sz w:val="14"/>
                          <w:szCs w:val="14"/>
                          <w:lang w:val="sq-AL"/>
                        </w:rPr>
                      </w:pPr>
                    </w:p>
                    <w:p w14:paraId="5A1FD695" w14:textId="77777777" w:rsidR="006E4ECA" w:rsidRDefault="006E4ECA"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1277F809" w14:textId="77777777" w:rsidR="006E4ECA" w:rsidRPr="00297B28" w:rsidRDefault="006E4ECA" w:rsidP="008A16D1">
                      <w:pPr>
                        <w:pStyle w:val="ListParagraph"/>
                        <w:rPr>
                          <w:rFonts w:ascii="Book Antiqua" w:hAnsi="Book Antiqua" w:cs="TimesNewRomanPSMT"/>
                          <w:sz w:val="22"/>
                          <w:szCs w:val="22"/>
                          <w:lang w:val="sq-AL"/>
                        </w:rPr>
                      </w:pPr>
                    </w:p>
                    <w:p w14:paraId="1F7325F2" w14:textId="7BBF1E5D" w:rsidR="006E4ECA" w:rsidRPr="007C33E7" w:rsidRDefault="006E4ECA"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Sipas mendimit tonë, pasqyrat financiare që janë të bashkangjitura paraqesin një prezantim të vërtetë dhe të paanshëm të financave dhe transaksioneve financiare për vitin </w:t>
                      </w:r>
                      <w:r w:rsidR="007F08E6">
                        <w:rPr>
                          <w:rFonts w:ascii="Book Antiqua" w:hAnsi="Book Antiqua" w:cs="TimesNewRomanPSMT"/>
                          <w:sz w:val="22"/>
                          <w:szCs w:val="22"/>
                          <w:lang w:val="sq-AL"/>
                        </w:rPr>
                        <w:t>e përfunduar me 31 dhjetor 2024</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r w:rsidR="007F08E6">
                        <w:rPr>
                          <w:rFonts w:ascii="Book Antiqua" w:hAnsi="Book Antiqua" w:cs="TimesNewRomanPSMT"/>
                          <w:sz w:val="22"/>
                          <w:szCs w:val="22"/>
                          <w:lang w:val="sq-AL"/>
                        </w:rPr>
                        <w:t>KOMUNA E PODUJEVES</w:t>
                      </w:r>
                    </w:p>
                    <w:p w14:paraId="1F8382FE" w14:textId="77777777" w:rsidR="006E4ECA" w:rsidRPr="0043426E" w:rsidRDefault="006E4ECA" w:rsidP="008A16D1">
                      <w:pPr>
                        <w:rPr>
                          <w:rFonts w:ascii="Book Antiqua" w:hAnsi="Book Antiqua"/>
                          <w:b/>
                          <w:bCs/>
                          <w:sz w:val="14"/>
                          <w:szCs w:val="22"/>
                          <w:lang w:val="sq-AL"/>
                        </w:rPr>
                      </w:pPr>
                    </w:p>
                    <w:p w14:paraId="13450818" w14:textId="77777777" w:rsidR="006E4ECA" w:rsidRDefault="006E4ECA" w:rsidP="008A16D1">
                      <w:pPr>
                        <w:rPr>
                          <w:rFonts w:ascii="Book Antiqua" w:hAnsi="Book Antiqua"/>
                          <w:b/>
                          <w:bCs/>
                          <w:sz w:val="22"/>
                          <w:szCs w:val="22"/>
                          <w:lang w:val="sq-AL"/>
                        </w:rPr>
                      </w:pPr>
                      <w:r w:rsidRPr="007C33E7">
                        <w:rPr>
                          <w:rFonts w:ascii="Book Antiqua" w:hAnsi="Book Antiqua"/>
                          <w:b/>
                          <w:bCs/>
                          <w:sz w:val="22"/>
                          <w:szCs w:val="22"/>
                          <w:lang w:val="sq-AL"/>
                        </w:rPr>
                        <w:t>Dat</w:t>
                      </w:r>
                      <w:r>
                        <w:rPr>
                          <w:rFonts w:ascii="Book Antiqua" w:hAnsi="Book Antiqua"/>
                          <w:b/>
                          <w:bCs/>
                          <w:sz w:val="22"/>
                          <w:szCs w:val="22"/>
                          <w:lang w:val="sq-AL"/>
                        </w:rPr>
                        <w:t>a</w:t>
                      </w:r>
                      <w:r w:rsidRPr="007C33E7">
                        <w:rPr>
                          <w:rFonts w:ascii="Book Antiqua" w:hAnsi="Book Antiqua"/>
                          <w:b/>
                          <w:bCs/>
                          <w:sz w:val="22"/>
                          <w:szCs w:val="22"/>
                          <w:lang w:val="sq-AL"/>
                        </w:rPr>
                        <w:t>:  __ / __ / 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 xml:space="preserve"> </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it-IT"/>
                        </w:rPr>
                        <w:t>Datë:</w:t>
                      </w:r>
                      <w:r w:rsidRPr="007C33E7">
                        <w:rPr>
                          <w:rFonts w:ascii="Book Antiqua" w:hAnsi="Book Antiqua"/>
                          <w:b/>
                          <w:bCs/>
                          <w:sz w:val="22"/>
                          <w:szCs w:val="22"/>
                          <w:lang w:val="sq-AL"/>
                        </w:rPr>
                        <w:t xml:space="preserve"> __ / __ / _____</w:t>
                      </w:r>
                    </w:p>
                    <w:p w14:paraId="5A542E93" w14:textId="77777777" w:rsidR="006E4ECA" w:rsidRPr="007C33E7" w:rsidRDefault="006E4ECA" w:rsidP="008A16D1">
                      <w:pPr>
                        <w:rPr>
                          <w:rFonts w:ascii="Book Antiqua" w:hAnsi="Book Antiqua"/>
                          <w:b/>
                          <w:bCs/>
                          <w:sz w:val="22"/>
                          <w:szCs w:val="22"/>
                          <w:lang w:val="it-IT"/>
                        </w:rPr>
                      </w:pPr>
                    </w:p>
                    <w:p w14:paraId="6A8B9D88" w14:textId="77777777" w:rsidR="006E4ECA" w:rsidRPr="007C33E7" w:rsidRDefault="006E4ECA" w:rsidP="008A16D1">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09276C56" w14:textId="77777777" w:rsidR="006E4ECA" w:rsidRPr="001959C0" w:rsidRDefault="006E4ECA" w:rsidP="008A16D1">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4873D15E" w14:textId="77777777" w:rsidR="006E4ECA" w:rsidRPr="007C33E7" w:rsidRDefault="006E4ECA" w:rsidP="008A16D1">
                      <w:pPr>
                        <w:jc w:val="both"/>
                        <w:rPr>
                          <w:rFonts w:ascii="Book Antiqua" w:hAnsi="Book Antiqua"/>
                          <w:lang w:val="sq-AL"/>
                        </w:rPr>
                      </w:pPr>
                    </w:p>
                    <w:p w14:paraId="1E33F0D9" w14:textId="77777777" w:rsidR="006E4ECA" w:rsidRPr="007C33E7" w:rsidRDefault="006E4ECA" w:rsidP="008A16D1">
                      <w:pPr>
                        <w:jc w:val="both"/>
                        <w:rPr>
                          <w:rFonts w:ascii="Book Antiqua" w:hAnsi="Book Antiqua"/>
                          <w:lang w:val="sq-AL"/>
                        </w:rPr>
                      </w:pPr>
                    </w:p>
                    <w:p w14:paraId="49AB654F" w14:textId="77777777" w:rsidR="006E4ECA" w:rsidRPr="007C33E7" w:rsidRDefault="006E4ECA" w:rsidP="008A16D1">
                      <w:pPr>
                        <w:jc w:val="both"/>
                        <w:rPr>
                          <w:rFonts w:ascii="Book Antiqua" w:hAnsi="Book Antiqua"/>
                          <w:lang w:val="sq-AL"/>
                        </w:rPr>
                      </w:pPr>
                    </w:p>
                    <w:p w14:paraId="4F5A758B" w14:textId="77777777" w:rsidR="006E4ECA" w:rsidRPr="007C33E7" w:rsidRDefault="006E4ECA" w:rsidP="008A16D1">
                      <w:pPr>
                        <w:jc w:val="both"/>
                        <w:rPr>
                          <w:rFonts w:ascii="Book Antiqua" w:hAnsi="Book Antiqua" w:cs="TimesNewRomanPSMT"/>
                          <w:sz w:val="22"/>
                          <w:szCs w:val="22"/>
                          <w:lang w:val="sq-AL"/>
                        </w:rPr>
                      </w:pPr>
                    </w:p>
                    <w:p w14:paraId="5C5C3A46" w14:textId="77777777" w:rsidR="006E4ECA" w:rsidRPr="007C33E7" w:rsidRDefault="006E4ECA" w:rsidP="008A16D1">
                      <w:pPr>
                        <w:jc w:val="both"/>
                        <w:rPr>
                          <w:rFonts w:ascii="Book Antiqua" w:hAnsi="Book Antiqua"/>
                          <w:lang w:val="sq-AL"/>
                        </w:rPr>
                      </w:pPr>
                    </w:p>
                    <w:p w14:paraId="59347508" w14:textId="77777777" w:rsidR="006E4ECA" w:rsidRPr="007C33E7" w:rsidRDefault="006E4ECA" w:rsidP="008A16D1">
                      <w:pPr>
                        <w:jc w:val="both"/>
                        <w:rPr>
                          <w:rFonts w:ascii="Book Antiqua" w:hAnsi="Book Antiqua"/>
                          <w:lang w:val="sq-AL"/>
                        </w:rPr>
                      </w:pPr>
                    </w:p>
                    <w:p w14:paraId="4C7A996F" w14:textId="77777777" w:rsidR="006E4ECA" w:rsidRPr="007C33E7" w:rsidRDefault="006E4ECA" w:rsidP="008A16D1">
                      <w:pPr>
                        <w:jc w:val="both"/>
                        <w:rPr>
                          <w:rFonts w:ascii="Book Antiqua" w:hAnsi="Book Antiqua"/>
                          <w:lang w:val="sq-AL"/>
                        </w:rPr>
                      </w:pPr>
                    </w:p>
                    <w:p w14:paraId="165D15E3" w14:textId="77777777" w:rsidR="006E4ECA" w:rsidRPr="007C33E7" w:rsidRDefault="006E4ECA" w:rsidP="008A16D1">
                      <w:pPr>
                        <w:jc w:val="both"/>
                        <w:rPr>
                          <w:rFonts w:ascii="Book Antiqua" w:hAnsi="Book Antiqua"/>
                          <w:lang w:val="sq-AL"/>
                        </w:rPr>
                      </w:pPr>
                    </w:p>
                    <w:p w14:paraId="0C1D61C9" w14:textId="77777777" w:rsidR="006E4ECA" w:rsidRPr="007C33E7" w:rsidRDefault="006E4ECA" w:rsidP="008A16D1">
                      <w:pPr>
                        <w:jc w:val="both"/>
                        <w:rPr>
                          <w:rFonts w:ascii="Book Antiqua" w:hAnsi="Book Antiqua"/>
                          <w:lang w:val="sq-AL"/>
                        </w:rPr>
                      </w:pPr>
                    </w:p>
                    <w:p w14:paraId="5E3D17F6" w14:textId="77777777" w:rsidR="006E4ECA" w:rsidRPr="007C33E7" w:rsidRDefault="006E4ECA" w:rsidP="008A16D1">
                      <w:pPr>
                        <w:jc w:val="both"/>
                        <w:rPr>
                          <w:rFonts w:ascii="Book Antiqua" w:hAnsi="Book Antiqua"/>
                          <w:lang w:val="sq-AL"/>
                        </w:rPr>
                      </w:pPr>
                    </w:p>
                    <w:p w14:paraId="68CD1E31" w14:textId="77777777" w:rsidR="006E4ECA" w:rsidRPr="007C33E7" w:rsidRDefault="006E4ECA" w:rsidP="008A16D1">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200C383C" w14:textId="77777777" w:rsidR="006E4ECA" w:rsidRPr="007C33E7" w:rsidRDefault="006E4ECA" w:rsidP="008A16D1">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0FD627FF" w14:textId="77777777" w:rsidR="006E4ECA" w:rsidRPr="007C33E7" w:rsidRDefault="006E4ECA" w:rsidP="008A16D1">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v:textbox>
                <w10:wrap type="square" anchorx="margin" anchory="margin"/>
              </v:shape>
            </w:pict>
          </mc:Fallback>
        </mc:AlternateContent>
      </w:r>
    </w:p>
    <w:p w14:paraId="77B233F2" w14:textId="77777777" w:rsidR="008A16D1" w:rsidRPr="00261744" w:rsidRDefault="008A16D1" w:rsidP="00BD3455">
      <w:pPr>
        <w:ind w:left="567"/>
        <w:rPr>
          <w:rFonts w:ascii="Book Antiqua" w:hAnsi="Book Antiqua"/>
          <w:b/>
          <w:bCs/>
          <w:color w:val="365F91"/>
          <w:lang w:val="sq-AL"/>
        </w:rPr>
      </w:pPr>
      <w:r w:rsidRPr="00261744">
        <w:rPr>
          <w:rFonts w:ascii="Book Antiqua" w:hAnsi="Book Antiqua"/>
          <w:b/>
          <w:bCs/>
          <w:color w:val="365F91"/>
          <w:lang w:val="sq-AL"/>
        </w:rPr>
        <w:lastRenderedPageBreak/>
        <w:t>Neni  13</w:t>
      </w:r>
    </w:p>
    <w:p w14:paraId="0A7FB6E4" w14:textId="77777777" w:rsidR="008A16D1" w:rsidRPr="00261744" w:rsidRDefault="008A16D1" w:rsidP="00BD3455">
      <w:pPr>
        <w:ind w:left="567"/>
        <w:rPr>
          <w:rFonts w:ascii="Book Antiqua" w:hAnsi="Book Antiqua"/>
          <w:b/>
          <w:bCs/>
          <w:color w:val="365F91"/>
          <w:lang w:val="sq-AL"/>
        </w:rPr>
      </w:pPr>
      <w:r w:rsidRPr="00261744">
        <w:rPr>
          <w:rFonts w:ascii="Book Antiqua" w:hAnsi="Book Antiqua"/>
          <w:b/>
          <w:bCs/>
          <w:color w:val="365F91"/>
          <w:lang w:val="sq-AL"/>
        </w:rPr>
        <w:t xml:space="preserve">Pasqyra e pranimeve dhe pagesave në para të gatshme </w:t>
      </w:r>
    </w:p>
    <w:p w14:paraId="6097F290" w14:textId="77777777" w:rsidR="008A16D1" w:rsidRPr="00261744" w:rsidRDefault="008A16D1" w:rsidP="008A16D1">
      <w:pPr>
        <w:ind w:left="-720"/>
        <w:rPr>
          <w:rFonts w:ascii="Book Antiqua" w:hAnsi="Book Antiqua"/>
          <w:b/>
          <w:bCs/>
          <w:color w:val="365F91"/>
          <w:lang w:val="sq-AL"/>
        </w:rPr>
      </w:pPr>
    </w:p>
    <w:p w14:paraId="40415ED2" w14:textId="481AFD09" w:rsidR="008A16D1" w:rsidRPr="00261744" w:rsidRDefault="00792C0E" w:rsidP="008A16D1">
      <w:pPr>
        <w:ind w:left="720"/>
        <w:rPr>
          <w:rFonts w:ascii="Book Antiqua" w:hAnsi="Book Antiqua"/>
          <w:lang w:val="sq-AL"/>
        </w:rPr>
      </w:pPr>
      <w:r>
        <w:rPr>
          <w:rFonts w:ascii="Book Antiqua" w:hAnsi="Book Antiqua"/>
          <w:noProof/>
        </w:rPr>
        <w:object w:dxaOrig="1440" w:dyaOrig="1440" w14:anchorId="3DF29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0;margin-top:0;width:618.85pt;height:358.65pt;z-index:251670528;mso-position-horizontal:left;mso-position-horizontal-relative:text;mso-position-vertical-relative:text">
            <v:imagedata r:id="rId13" o:title=""/>
            <w10:wrap type="square" side="right"/>
          </v:shape>
          <o:OLEObject Type="Embed" ProgID="Excel.Sheet.8" ShapeID="_x0000_s1058" DrawAspect="Content" ObjectID="_1799669362" r:id="rId14"/>
        </w:object>
      </w:r>
      <w:r w:rsidR="00AD11DD">
        <w:rPr>
          <w:rFonts w:ascii="Book Antiqua" w:hAnsi="Book Antiqua"/>
          <w:lang w:val="sq-AL"/>
        </w:rPr>
        <w:br w:type="textWrapping" w:clear="all"/>
      </w:r>
    </w:p>
    <w:p w14:paraId="26DF7655" w14:textId="77777777" w:rsidR="008A16D1" w:rsidRDefault="008A16D1" w:rsidP="008A16D1">
      <w:pPr>
        <w:ind w:left="720"/>
        <w:rPr>
          <w:rFonts w:ascii="Book Antiqua" w:hAnsi="Book Antiqua"/>
          <w:lang w:val="sq-AL"/>
        </w:rPr>
      </w:pPr>
    </w:p>
    <w:p w14:paraId="7FC488B8" w14:textId="77777777" w:rsidR="007F08E6" w:rsidRDefault="007F08E6" w:rsidP="007F08E6">
      <w:pPr>
        <w:rPr>
          <w:sz w:val="18"/>
          <w:szCs w:val="18"/>
          <w:lang w:val="sq-AL"/>
        </w:rPr>
      </w:pPr>
    </w:p>
    <w:p w14:paraId="31BDF2F4" w14:textId="77777777" w:rsidR="007F08E6" w:rsidRDefault="007F08E6" w:rsidP="007F08E6">
      <w:pPr>
        <w:rPr>
          <w:sz w:val="18"/>
          <w:szCs w:val="18"/>
          <w:lang w:val="sq-AL"/>
        </w:rPr>
      </w:pPr>
    </w:p>
    <w:p w14:paraId="5F1E5B12" w14:textId="77777777" w:rsidR="007F08E6" w:rsidRDefault="007F08E6" w:rsidP="007F08E6">
      <w:pPr>
        <w:rPr>
          <w:sz w:val="18"/>
          <w:szCs w:val="18"/>
          <w:lang w:val="sq-AL"/>
        </w:rPr>
      </w:pPr>
    </w:p>
    <w:p w14:paraId="2A98B8FA" w14:textId="77777777" w:rsidR="007F08E6" w:rsidRDefault="007F08E6" w:rsidP="007F08E6">
      <w:pPr>
        <w:rPr>
          <w:sz w:val="18"/>
          <w:szCs w:val="18"/>
          <w:lang w:val="sq-AL"/>
        </w:rPr>
      </w:pPr>
    </w:p>
    <w:p w14:paraId="3FFD16D4" w14:textId="77777777" w:rsidR="007F08E6" w:rsidRDefault="007F08E6" w:rsidP="007F08E6">
      <w:pPr>
        <w:rPr>
          <w:sz w:val="18"/>
          <w:szCs w:val="18"/>
          <w:lang w:val="sq-AL"/>
        </w:rPr>
      </w:pPr>
    </w:p>
    <w:p w14:paraId="6B618BD8" w14:textId="77777777" w:rsidR="007F08E6" w:rsidRDefault="007F08E6" w:rsidP="007F08E6">
      <w:pPr>
        <w:rPr>
          <w:sz w:val="18"/>
          <w:szCs w:val="18"/>
          <w:lang w:val="sq-AL"/>
        </w:rPr>
      </w:pPr>
    </w:p>
    <w:p w14:paraId="183ECC97" w14:textId="77777777" w:rsidR="007F08E6" w:rsidRDefault="007F08E6" w:rsidP="007F08E6">
      <w:pPr>
        <w:rPr>
          <w:sz w:val="18"/>
          <w:szCs w:val="18"/>
          <w:lang w:val="sq-AL"/>
        </w:rPr>
      </w:pPr>
    </w:p>
    <w:p w14:paraId="3C3B7EB8" w14:textId="77777777" w:rsidR="007F08E6" w:rsidRDefault="007F08E6" w:rsidP="007F08E6">
      <w:pPr>
        <w:rPr>
          <w:sz w:val="18"/>
          <w:szCs w:val="18"/>
          <w:lang w:val="sq-AL"/>
        </w:rPr>
      </w:pPr>
    </w:p>
    <w:p w14:paraId="4E3C71DF" w14:textId="517925B8" w:rsidR="007F08E6" w:rsidRPr="007F08E6" w:rsidRDefault="007F08E6" w:rsidP="007F08E6">
      <w:pPr>
        <w:rPr>
          <w:sz w:val="18"/>
          <w:szCs w:val="18"/>
          <w:lang w:val="sq-AL"/>
        </w:rPr>
      </w:pPr>
      <w:r w:rsidRPr="00B679D8">
        <w:rPr>
          <w:sz w:val="18"/>
          <w:szCs w:val="18"/>
          <w:lang w:val="sq-AL"/>
        </w:rPr>
        <w:lastRenderedPageBreak/>
        <w:t>Totali i shpenzimeve per periudhen janar-dhjetor 2024 eshte 33,438,931 €. Prej tyre 30,628,031€ nga Granti Qeveritar ; 2,487,002 euro nga te hyrat vetanake(1,445,342 euro nga te hyrat e vitit 2024 , si dhe 1,041,659 euro nga te hyrat e bartura).Nga grantet e percaktuara te donatoreve jane shpenzuar 277,177 euro si dhe nga huamarrjet jane shpenzuar 46,720 euro.</w:t>
      </w:r>
    </w:p>
    <w:p w14:paraId="7FE94D6D" w14:textId="77777777" w:rsidR="007F08E6" w:rsidRPr="00B679D8" w:rsidRDefault="007F08E6" w:rsidP="007F08E6">
      <w:pPr>
        <w:rPr>
          <w:rFonts w:ascii="Book Antiqua" w:hAnsi="Book Antiqua"/>
          <w:b/>
          <w:bCs/>
          <w:lang w:val="sq-AL"/>
        </w:rPr>
      </w:pPr>
      <w:r w:rsidRPr="00B679D8">
        <w:rPr>
          <w:sz w:val="18"/>
          <w:szCs w:val="18"/>
          <w:lang w:val="sq-AL"/>
        </w:rPr>
        <w:t>Per paga dhe meditje jane shpenzuar 18,187,621 €, per mallera dhe sherbime 3,413,317 €, per shpenzime komunale 548,117 €, per subvencione dhe transfere 1,975,239 € dhe per shpenzime kapitale jane shpenzuar</w:t>
      </w:r>
      <w:r>
        <w:rPr>
          <w:sz w:val="18"/>
          <w:szCs w:val="18"/>
          <w:lang w:val="sq-AL"/>
        </w:rPr>
        <w:t xml:space="preserve"> </w:t>
      </w:r>
      <w:r w:rsidRPr="00B679D8">
        <w:rPr>
          <w:sz w:val="18"/>
          <w:szCs w:val="18"/>
          <w:lang w:val="sq-AL"/>
        </w:rPr>
        <w:t>9,314,637 €.</w:t>
      </w:r>
    </w:p>
    <w:p w14:paraId="65CB5EC3" w14:textId="77777777" w:rsidR="008A16D1" w:rsidRPr="001F06AA" w:rsidRDefault="008A16D1" w:rsidP="008A16D1">
      <w:pPr>
        <w:ind w:left="720"/>
        <w:rPr>
          <w:rFonts w:ascii="Book Antiqua" w:hAnsi="Book Antiqua"/>
          <w:b/>
          <w:i/>
          <w:sz w:val="28"/>
          <w:szCs w:val="32"/>
          <w:lang w:val="sq-AL"/>
        </w:rPr>
      </w:pPr>
    </w:p>
    <w:p w14:paraId="45FF4E68" w14:textId="77777777" w:rsidR="008A16D1" w:rsidRPr="00261744" w:rsidRDefault="008A16D1" w:rsidP="00BD3455">
      <w:pPr>
        <w:ind w:left="567"/>
        <w:rPr>
          <w:rFonts w:ascii="Book Antiqua" w:hAnsi="Book Antiqua"/>
          <w:b/>
          <w:bCs/>
          <w:color w:val="365F91"/>
          <w:lang w:val="sq-AL"/>
        </w:rPr>
      </w:pPr>
      <w:r w:rsidRPr="00261744">
        <w:rPr>
          <w:rFonts w:ascii="Book Antiqua" w:hAnsi="Book Antiqua"/>
          <w:b/>
          <w:bCs/>
          <w:u w:val="single"/>
          <w:lang w:val="sq-AL"/>
        </w:rPr>
        <w:br w:type="page"/>
      </w:r>
      <w:r w:rsidRPr="00261744">
        <w:rPr>
          <w:rFonts w:ascii="Book Antiqua" w:hAnsi="Book Antiqua"/>
          <w:b/>
          <w:bCs/>
          <w:color w:val="365F91"/>
          <w:lang w:val="sq-AL"/>
        </w:rPr>
        <w:lastRenderedPageBreak/>
        <w:t>Neni  14</w:t>
      </w:r>
    </w:p>
    <w:p w14:paraId="6E6FD760" w14:textId="77777777" w:rsidR="008A16D1" w:rsidRPr="00261744" w:rsidRDefault="008A16D1" w:rsidP="00BD3455">
      <w:pPr>
        <w:ind w:left="567"/>
        <w:rPr>
          <w:rFonts w:ascii="Book Antiqua" w:hAnsi="Book Antiqua"/>
          <w:b/>
          <w:bCs/>
          <w:color w:val="365F91"/>
          <w:lang w:val="sq-AL"/>
        </w:rPr>
      </w:pPr>
      <w:r w:rsidRPr="00261744">
        <w:rPr>
          <w:rFonts w:ascii="Book Antiqua" w:hAnsi="Book Antiqua"/>
          <w:b/>
          <w:bCs/>
          <w:color w:val="365F91"/>
          <w:lang w:val="sq-AL"/>
        </w:rPr>
        <w:t>Raporti i ekzekutimit te buxhetit</w:t>
      </w:r>
    </w:p>
    <w:p w14:paraId="53A677C8" w14:textId="77777777" w:rsidR="008A16D1" w:rsidRPr="00261744" w:rsidRDefault="008A16D1" w:rsidP="008A16D1">
      <w:pPr>
        <w:rPr>
          <w:rFonts w:ascii="Book Antiqua" w:eastAsia="Times New Roman" w:hAnsi="Book Antiqua"/>
          <w:sz w:val="18"/>
          <w:szCs w:val="18"/>
          <w:lang w:val="sq-AL"/>
        </w:rPr>
      </w:pPr>
    </w:p>
    <w:bookmarkStart w:id="3" w:name="_MON_1543302564"/>
    <w:bookmarkEnd w:id="3"/>
    <w:p w14:paraId="34766FA2" w14:textId="79618F44" w:rsidR="008A16D1" w:rsidRDefault="00337CB5" w:rsidP="001A750B">
      <w:pPr>
        <w:ind w:left="-284"/>
        <w:jc w:val="center"/>
        <w:rPr>
          <w:rFonts w:ascii="Book Antiqua" w:hAnsi="Book Antiqua"/>
          <w:lang w:val="sq-AL"/>
        </w:rPr>
        <w:sectPr w:rsidR="008A16D1" w:rsidSect="00BD3455">
          <w:footerReference w:type="even" r:id="rId15"/>
          <w:pgSz w:w="16840" w:h="11907" w:orient="landscape" w:code="9"/>
          <w:pgMar w:top="567" w:right="567" w:bottom="567" w:left="567" w:header="567" w:footer="454" w:gutter="0"/>
          <w:cols w:space="720"/>
          <w:docGrid w:linePitch="326"/>
        </w:sectPr>
      </w:pPr>
      <w:r w:rsidRPr="00261744">
        <w:rPr>
          <w:rFonts w:ascii="Book Antiqua" w:hAnsi="Book Antiqua"/>
          <w:lang w:val="sq-AL"/>
        </w:rPr>
        <w:object w:dxaOrig="18159" w:dyaOrig="6878" w14:anchorId="7A05DE3C">
          <v:shape id="_x0000_i1026" type="#_x0000_t75" style="width:684pt;height:402.75pt" o:ole="">
            <v:imagedata r:id="rId16" o:title=""/>
          </v:shape>
          <o:OLEObject Type="Embed" ProgID="Excel.Sheet.8" ShapeID="_x0000_i1026" DrawAspect="Content" ObjectID="_1799669338" r:id="rId17"/>
        </w:object>
      </w:r>
    </w:p>
    <w:p w14:paraId="168CC963" w14:textId="77777777" w:rsidR="00915799" w:rsidRDefault="00915799" w:rsidP="00915799">
      <w:pPr>
        <w:rPr>
          <w:rFonts w:ascii="Book Antiqua" w:hAnsi="Book Antiqua"/>
          <w:color w:val="000000" w:themeColor="text1"/>
          <w:sz w:val="20"/>
          <w:szCs w:val="20"/>
          <w:lang w:val="sq-AL"/>
        </w:rPr>
      </w:pPr>
    </w:p>
    <w:p w14:paraId="32169C61" w14:textId="7C3A7CE3" w:rsidR="00915799" w:rsidRPr="005E165D" w:rsidRDefault="00915799" w:rsidP="00915799">
      <w:pPr>
        <w:rPr>
          <w:rFonts w:ascii="Book Antiqua" w:hAnsi="Book Antiqua"/>
          <w:color w:val="000000" w:themeColor="text1"/>
          <w:sz w:val="20"/>
          <w:szCs w:val="20"/>
          <w:lang w:val="sq-AL"/>
        </w:rPr>
      </w:pPr>
      <w:r w:rsidRPr="00D342E9">
        <w:rPr>
          <w:rFonts w:ascii="Book Antiqua" w:hAnsi="Book Antiqua"/>
          <w:color w:val="000000" w:themeColor="text1"/>
          <w:sz w:val="20"/>
          <w:szCs w:val="20"/>
          <w:lang w:val="sq-AL"/>
        </w:rPr>
        <w:t xml:space="preserve">Te tabela e buxhetit fillestar te pjesa e hyrjes se parase se gatshme kolona C,  buxheti fillesatar  per te hyrat vetanake eshte 1,859,659 € ( te hyrat </w:t>
      </w:r>
      <w:r w:rsidRPr="005E165D">
        <w:rPr>
          <w:rFonts w:ascii="Book Antiqua" w:hAnsi="Book Antiqua"/>
          <w:color w:val="000000" w:themeColor="text1"/>
          <w:sz w:val="20"/>
          <w:szCs w:val="20"/>
          <w:lang w:val="sq-AL"/>
        </w:rPr>
        <w:t xml:space="preserve">tatimore te planifikuara </w:t>
      </w:r>
      <w:r w:rsidR="00883879">
        <w:rPr>
          <w:rFonts w:ascii="Book Antiqua" w:hAnsi="Book Antiqua"/>
          <w:color w:val="000000" w:themeColor="text1"/>
          <w:sz w:val="20"/>
          <w:szCs w:val="20"/>
          <w:lang w:val="sq-AL"/>
        </w:rPr>
        <w:t>848,995</w:t>
      </w:r>
      <w:r w:rsidRPr="005E165D">
        <w:rPr>
          <w:rFonts w:ascii="Book Antiqua" w:hAnsi="Book Antiqua"/>
          <w:color w:val="000000" w:themeColor="text1"/>
          <w:sz w:val="20"/>
          <w:szCs w:val="20"/>
          <w:lang w:val="sq-AL"/>
        </w:rPr>
        <w:t xml:space="preserve"> € si dhe ato jo tatimore </w:t>
      </w:r>
      <w:r w:rsidR="00883879">
        <w:rPr>
          <w:rFonts w:ascii="Book Antiqua" w:hAnsi="Book Antiqua"/>
          <w:color w:val="000000" w:themeColor="text1"/>
          <w:sz w:val="20"/>
          <w:szCs w:val="20"/>
          <w:lang w:val="sq-AL"/>
        </w:rPr>
        <w:t>1,011,664</w:t>
      </w:r>
      <w:r w:rsidRPr="005E165D">
        <w:rPr>
          <w:rFonts w:ascii="Book Antiqua" w:hAnsi="Book Antiqua"/>
          <w:color w:val="000000" w:themeColor="text1"/>
          <w:sz w:val="20"/>
          <w:szCs w:val="20"/>
          <w:lang w:val="sq-AL"/>
        </w:rPr>
        <w:t xml:space="preserve"> €)gjithashtu edhe buxheti final per te hyrat vetanake eshte i njejte dmth nuk kemi pasur rishikim ne planifikim. Realizimi i te hyrave tatimore eshte 347,163 € si dhe realizimi i te hyrave jo tatimore eshte 1,363,731 €. Te donacionet buxheti per vitin 2024 eshte 309,548 €, donacione te bartura i kemi pasur 189,069 € .e qe ne total donacionet kane qene 498,618 .</w:t>
      </w:r>
    </w:p>
    <w:p w14:paraId="2879FEAB" w14:textId="77777777" w:rsidR="00915799" w:rsidRPr="005E165D" w:rsidRDefault="00915799" w:rsidP="00915799">
      <w:pPr>
        <w:rPr>
          <w:rFonts w:ascii="Book Antiqua" w:hAnsi="Book Antiqua"/>
          <w:color w:val="000000" w:themeColor="text1"/>
          <w:sz w:val="20"/>
          <w:szCs w:val="20"/>
          <w:lang w:val="sq-AL"/>
        </w:rPr>
      </w:pPr>
      <w:r w:rsidRPr="005E165D">
        <w:rPr>
          <w:rFonts w:ascii="Book Antiqua" w:hAnsi="Book Antiqua"/>
          <w:color w:val="000000" w:themeColor="text1"/>
          <w:sz w:val="20"/>
          <w:szCs w:val="20"/>
          <w:lang w:val="sq-AL"/>
        </w:rPr>
        <w:t>Buxheti fillestar per vitin 2024 ka qene</w:t>
      </w:r>
      <w:r>
        <w:rPr>
          <w:rFonts w:ascii="Book Antiqua" w:hAnsi="Book Antiqua"/>
          <w:color w:val="000000" w:themeColor="text1"/>
          <w:sz w:val="20"/>
          <w:szCs w:val="20"/>
          <w:lang w:val="sq-AL"/>
        </w:rPr>
        <w:t>31,043,019</w:t>
      </w:r>
      <w:r w:rsidRPr="005E165D">
        <w:rPr>
          <w:rFonts w:ascii="Book Antiqua" w:hAnsi="Book Antiqua"/>
          <w:color w:val="000000" w:themeColor="text1"/>
          <w:sz w:val="20"/>
          <w:szCs w:val="20"/>
          <w:lang w:val="sq-AL"/>
        </w:rPr>
        <w:t xml:space="preserve">  € , buxheti final </w:t>
      </w:r>
      <w:r>
        <w:rPr>
          <w:rFonts w:ascii="Book Antiqua" w:hAnsi="Book Antiqua"/>
          <w:color w:val="000000" w:themeColor="text1"/>
          <w:sz w:val="20"/>
          <w:szCs w:val="20"/>
          <w:lang w:val="sq-AL"/>
        </w:rPr>
        <w:t>34,540,225</w:t>
      </w:r>
      <w:r w:rsidRPr="005E165D">
        <w:rPr>
          <w:rFonts w:ascii="Book Antiqua" w:hAnsi="Book Antiqua"/>
          <w:color w:val="000000" w:themeColor="text1"/>
          <w:sz w:val="20"/>
          <w:szCs w:val="20"/>
          <w:lang w:val="sq-AL"/>
        </w:rPr>
        <w:t xml:space="preserve"> € , si dhe realizimi i buxhetit </w:t>
      </w:r>
      <w:r>
        <w:rPr>
          <w:rFonts w:ascii="Book Antiqua" w:hAnsi="Book Antiqua"/>
          <w:color w:val="000000" w:themeColor="text1"/>
          <w:sz w:val="20"/>
          <w:szCs w:val="20"/>
          <w:lang w:val="sq-AL"/>
        </w:rPr>
        <w:t>33,438,931</w:t>
      </w:r>
      <w:r w:rsidRPr="005E165D">
        <w:rPr>
          <w:rFonts w:ascii="Book Antiqua" w:hAnsi="Book Antiqua"/>
          <w:color w:val="000000" w:themeColor="text1"/>
          <w:sz w:val="20"/>
          <w:szCs w:val="20"/>
          <w:lang w:val="sq-AL"/>
        </w:rPr>
        <w:t xml:space="preserve"> €. </w:t>
      </w:r>
      <w:r>
        <w:rPr>
          <w:rFonts w:ascii="Book Antiqua" w:hAnsi="Book Antiqua"/>
          <w:color w:val="000000" w:themeColor="text1"/>
          <w:sz w:val="20"/>
          <w:szCs w:val="20"/>
          <w:lang w:val="sq-AL"/>
        </w:rPr>
        <w:t>Shtesat nga qeveria per paga kane qene 1,669,332 euro, mjetet nga klauzola per investime kapitale 225,450 euro, te hyrat e bartura 1,103,805 euro dhe mjetet nga donacionet 498,618 euro.</w:t>
      </w:r>
      <w:r w:rsidRPr="005E165D">
        <w:rPr>
          <w:rFonts w:ascii="Book Antiqua" w:hAnsi="Book Antiqua"/>
          <w:color w:val="000000" w:themeColor="text1"/>
          <w:sz w:val="20"/>
          <w:szCs w:val="20"/>
          <w:lang w:val="sq-AL"/>
        </w:rPr>
        <w:t xml:space="preserve">      </w:t>
      </w:r>
    </w:p>
    <w:p w14:paraId="6B2BC042" w14:textId="77777777" w:rsidR="00915799" w:rsidRPr="00F26C21" w:rsidRDefault="00915799" w:rsidP="00915799">
      <w:pPr>
        <w:rPr>
          <w:color w:val="FF0000"/>
          <w:sz w:val="22"/>
          <w:szCs w:val="22"/>
          <w:lang w:val="sq-AL"/>
        </w:rPr>
      </w:pPr>
    </w:p>
    <w:p w14:paraId="087B9187" w14:textId="77777777" w:rsidR="00915799" w:rsidRPr="003E161C" w:rsidRDefault="00915799" w:rsidP="00915799">
      <w:pPr>
        <w:rPr>
          <w:sz w:val="22"/>
          <w:szCs w:val="22"/>
          <w:lang w:val="sq-AL"/>
        </w:rPr>
      </w:pPr>
      <w:r w:rsidRPr="003E161C">
        <w:rPr>
          <w:sz w:val="22"/>
          <w:szCs w:val="22"/>
          <w:lang w:val="sq-AL"/>
        </w:rPr>
        <w:t>Shenim sqarues lidhur me donacionet dhe grantet</w:t>
      </w:r>
    </w:p>
    <w:p w14:paraId="078A8ABD" w14:textId="77777777" w:rsidR="00915799" w:rsidRPr="003E161C" w:rsidRDefault="00915799" w:rsidP="00915799">
      <w:pPr>
        <w:rPr>
          <w:sz w:val="22"/>
          <w:szCs w:val="22"/>
          <w:lang w:val="sq-AL"/>
        </w:rPr>
      </w:pPr>
    </w:p>
    <w:p w14:paraId="68F92BF4" w14:textId="77777777" w:rsidR="00915799" w:rsidRPr="003E161C" w:rsidRDefault="00915799" w:rsidP="00915799">
      <w:pPr>
        <w:rPr>
          <w:sz w:val="22"/>
          <w:szCs w:val="22"/>
          <w:lang w:val="sq-AL"/>
        </w:rPr>
      </w:pPr>
      <w:r w:rsidRPr="003E161C">
        <w:rPr>
          <w:sz w:val="22"/>
          <w:szCs w:val="22"/>
          <w:lang w:val="sq-AL"/>
        </w:rPr>
        <w:t>Te kolona A eshte paraqitur donacioni per vitin 2024,duke mos perfshire mjetet e bartura.</w:t>
      </w:r>
    </w:p>
    <w:p w14:paraId="3A1831CB" w14:textId="77777777" w:rsidR="00915799" w:rsidRDefault="00915799" w:rsidP="00915799">
      <w:pPr>
        <w:rPr>
          <w:sz w:val="22"/>
          <w:szCs w:val="22"/>
          <w:lang w:val="sq-AL"/>
        </w:rPr>
      </w:pPr>
      <w:r w:rsidRPr="003E161C">
        <w:rPr>
          <w:sz w:val="22"/>
          <w:szCs w:val="22"/>
          <w:lang w:val="sq-AL"/>
        </w:rPr>
        <w:t>Mjetet e bartura nga donacionet jane 189,069 € dhe  ate nga fondi 31 donacion i brendshem shuma 188,548 € , fondi 49 EU 420.75 €,fondi 93 Council of Europe 0.89€ dhe KAD fondi 98 shuma 100 €.</w:t>
      </w:r>
    </w:p>
    <w:p w14:paraId="4D3AFFC7" w14:textId="77777777" w:rsidR="00915799" w:rsidRPr="00F02135" w:rsidRDefault="00915799" w:rsidP="00915799">
      <w:pPr>
        <w:rPr>
          <w:color w:val="4472C4" w:themeColor="accent1"/>
          <w:sz w:val="22"/>
          <w:szCs w:val="22"/>
          <w:lang w:val="sq-AL"/>
        </w:rPr>
      </w:pPr>
    </w:p>
    <w:p w14:paraId="6B73569F" w14:textId="77777777" w:rsidR="00915799" w:rsidRPr="00F02135" w:rsidRDefault="00915799" w:rsidP="00915799">
      <w:pPr>
        <w:rPr>
          <w:color w:val="4472C4" w:themeColor="accent1"/>
          <w:sz w:val="22"/>
          <w:szCs w:val="22"/>
          <w:lang w:val="sq-AL"/>
        </w:rPr>
      </w:pPr>
      <w:r w:rsidRPr="00F02135">
        <w:rPr>
          <w:color w:val="4472C4" w:themeColor="accent1"/>
          <w:sz w:val="22"/>
          <w:szCs w:val="22"/>
          <w:lang w:val="sq-AL"/>
        </w:rPr>
        <w:t>Shuma e donacioneve te brendshme prej 17,574 euro, nuk figuron ne sistem si e hyre nga donacionet sepse nuk ka qene e alokuar.</w:t>
      </w:r>
    </w:p>
    <w:p w14:paraId="42CF1017" w14:textId="77777777" w:rsidR="00915799" w:rsidRPr="003E161C" w:rsidRDefault="00915799" w:rsidP="00915799">
      <w:pPr>
        <w:rPr>
          <w:sz w:val="22"/>
          <w:szCs w:val="22"/>
          <w:lang w:val="sq-AL"/>
        </w:rPr>
      </w:pPr>
      <w:r>
        <w:rPr>
          <w:sz w:val="22"/>
          <w:szCs w:val="22"/>
          <w:lang w:val="sq-AL"/>
        </w:rPr>
        <w:t>Donacionet per vitin 2024 jane 309,548 euro.</w:t>
      </w:r>
    </w:p>
    <w:p w14:paraId="1CA925CA" w14:textId="77777777" w:rsidR="00915799" w:rsidRPr="003E161C" w:rsidRDefault="00915799" w:rsidP="00915799">
      <w:pPr>
        <w:rPr>
          <w:sz w:val="22"/>
          <w:szCs w:val="22"/>
          <w:lang w:val="sq-AL"/>
        </w:rPr>
      </w:pPr>
    </w:p>
    <w:p w14:paraId="201B6B49" w14:textId="77777777" w:rsidR="00915799" w:rsidRPr="00F26C21" w:rsidRDefault="00915799" w:rsidP="00915799">
      <w:pPr>
        <w:rPr>
          <w:color w:val="FF0000"/>
          <w:sz w:val="22"/>
          <w:szCs w:val="22"/>
          <w:lang w:val="sq-AL"/>
        </w:rPr>
      </w:pPr>
    </w:p>
    <w:p w14:paraId="56EF8C23" w14:textId="77777777" w:rsidR="00915799" w:rsidRPr="00D57E71" w:rsidRDefault="00915799" w:rsidP="00915799">
      <w:pPr>
        <w:rPr>
          <w:rFonts w:ascii="Book Antiqua" w:hAnsi="Book Antiqua"/>
          <w:color w:val="FF0000"/>
          <w:sz w:val="20"/>
          <w:szCs w:val="20"/>
          <w:lang w:val="sq-AL"/>
        </w:rPr>
        <w:sectPr w:rsidR="00915799" w:rsidRPr="00D57E71" w:rsidSect="003B178B">
          <w:footerReference w:type="even" r:id="rId18"/>
          <w:pgSz w:w="15840" w:h="12240" w:orient="landscape"/>
          <w:pgMar w:top="900" w:right="1440" w:bottom="1800" w:left="1440" w:header="720" w:footer="720" w:gutter="0"/>
          <w:cols w:space="720"/>
          <w:docGrid w:linePitch="326"/>
        </w:sectPr>
      </w:pPr>
    </w:p>
    <w:p w14:paraId="153DE8BC" w14:textId="03162335" w:rsidR="00E62E16" w:rsidRDefault="00E62E16" w:rsidP="008A16D1">
      <w:pPr>
        <w:rPr>
          <w:rFonts w:ascii="Book Antiqua" w:hAnsi="Book Antiqua"/>
          <w:b/>
          <w:bCs/>
          <w:color w:val="365F91"/>
          <w:lang w:val="sq-AL"/>
        </w:rPr>
      </w:pPr>
    </w:p>
    <w:p w14:paraId="0351507F" w14:textId="6189BA01" w:rsidR="00E62E16" w:rsidRDefault="00E62E16" w:rsidP="008A16D1">
      <w:pPr>
        <w:rPr>
          <w:rFonts w:ascii="Book Antiqua" w:hAnsi="Book Antiqua"/>
          <w:b/>
          <w:bCs/>
          <w:color w:val="365F91"/>
          <w:lang w:val="sq-AL"/>
        </w:rPr>
      </w:pPr>
    </w:p>
    <w:p w14:paraId="3EA56AD9" w14:textId="4FBCFE6D" w:rsidR="008A16D1" w:rsidRPr="00261744" w:rsidRDefault="008A16D1" w:rsidP="00915799">
      <w:pPr>
        <w:spacing w:after="160" w:line="259" w:lineRule="auto"/>
        <w:rPr>
          <w:rFonts w:ascii="Book Antiqua" w:hAnsi="Book Antiqua"/>
          <w:b/>
          <w:bCs/>
          <w:color w:val="365F91"/>
          <w:lang w:val="sq-AL"/>
        </w:rPr>
      </w:pPr>
      <w:r w:rsidRPr="00261744">
        <w:rPr>
          <w:rFonts w:ascii="Book Antiqua" w:hAnsi="Book Antiqua"/>
          <w:b/>
          <w:bCs/>
          <w:color w:val="365F91"/>
          <w:lang w:val="sq-AL"/>
        </w:rPr>
        <w:t>Neni  15</w:t>
      </w:r>
    </w:p>
    <w:p w14:paraId="6B00EE3B" w14:textId="77777777" w:rsidR="008A16D1" w:rsidRPr="00261744" w:rsidRDefault="008A16D1" w:rsidP="008A16D1">
      <w:pPr>
        <w:rPr>
          <w:rFonts w:ascii="Book Antiqua" w:hAnsi="Book Antiqua"/>
          <w:b/>
          <w:bCs/>
          <w:color w:val="365F91"/>
          <w:lang w:val="sq-AL"/>
        </w:rPr>
      </w:pPr>
      <w:r w:rsidRPr="00261744">
        <w:rPr>
          <w:rFonts w:ascii="Book Antiqua" w:hAnsi="Book Antiqua"/>
          <w:b/>
          <w:bCs/>
          <w:color w:val="365F91"/>
          <w:lang w:val="sq-AL"/>
        </w:rPr>
        <w:t xml:space="preserve">Shënimet shpjeguese për pasqyrat financiare </w:t>
      </w:r>
    </w:p>
    <w:p w14:paraId="1DC040C0" w14:textId="6E743BE7" w:rsidR="008A16D1" w:rsidRDefault="008A16D1" w:rsidP="008A16D1">
      <w:pPr>
        <w:rPr>
          <w:rFonts w:ascii="Book Antiqua" w:hAnsi="Book Antiqua"/>
          <w:lang w:val="sq-AL"/>
        </w:rPr>
      </w:pPr>
    </w:p>
    <w:p w14:paraId="7380CE34" w14:textId="77777777" w:rsidR="008A16D1" w:rsidRPr="00261744" w:rsidRDefault="008A16D1" w:rsidP="008A16D1">
      <w:pPr>
        <w:rPr>
          <w:rFonts w:ascii="Book Antiqua" w:hAnsi="Book Antiqua"/>
          <w:lang w:val="sq-AL"/>
        </w:rPr>
      </w:pPr>
    </w:p>
    <w:p w14:paraId="2F739388" w14:textId="77777777" w:rsidR="008A16D1" w:rsidRDefault="008A16D1" w:rsidP="008A16D1">
      <w:pPr>
        <w:rPr>
          <w:rFonts w:ascii="Book Antiqua" w:hAnsi="Book Antiqua"/>
          <w:b/>
          <w:color w:val="365F91"/>
          <w:u w:val="single"/>
          <w:lang w:val="sq-AL"/>
        </w:rPr>
      </w:pPr>
      <w:r w:rsidRPr="00261744">
        <w:rPr>
          <w:rFonts w:ascii="Book Antiqua" w:hAnsi="Book Antiqua"/>
          <w:b/>
          <w:color w:val="365F91"/>
          <w:u w:val="single"/>
          <w:lang w:val="sq-AL"/>
        </w:rPr>
        <w:t>Shënimi 1</w:t>
      </w:r>
    </w:p>
    <w:p w14:paraId="7FEF9EF2" w14:textId="77777777" w:rsidR="008A16D1" w:rsidRPr="00261744" w:rsidRDefault="008A16D1" w:rsidP="008A16D1">
      <w:pPr>
        <w:rPr>
          <w:rFonts w:ascii="Book Antiqua" w:hAnsi="Book Antiqua"/>
          <w:b/>
          <w:color w:val="365F91"/>
          <w:sz w:val="32"/>
          <w:szCs w:val="32"/>
          <w:u w:val="single"/>
          <w:lang w:val="sq-AL"/>
        </w:rPr>
      </w:pPr>
    </w:p>
    <w:p w14:paraId="26B1A240" w14:textId="77777777" w:rsidR="008A16D1" w:rsidRPr="00261744" w:rsidRDefault="008A16D1" w:rsidP="008A16D1">
      <w:pPr>
        <w:rPr>
          <w:rFonts w:ascii="Book Antiqua" w:hAnsi="Book Antiqua"/>
          <w:b/>
          <w:color w:val="365F91"/>
          <w:lang w:val="sq-AL"/>
        </w:rPr>
      </w:pPr>
      <w:r>
        <w:rPr>
          <w:rFonts w:ascii="Book Antiqua" w:hAnsi="Book Antiqua"/>
          <w:b/>
          <w:color w:val="365F91"/>
          <w:lang w:val="sq-AL"/>
        </w:rPr>
        <w:t>1.</w:t>
      </w:r>
      <w:r>
        <w:rPr>
          <w:rFonts w:ascii="Book Antiqua" w:hAnsi="Book Antiqua"/>
          <w:b/>
          <w:color w:val="365F91"/>
          <w:lang w:val="sq-AL"/>
        </w:rPr>
        <w:tab/>
      </w:r>
      <w:r w:rsidRPr="00BE5594">
        <w:rPr>
          <w:rFonts w:ascii="Book Antiqua" w:hAnsi="Book Antiqua"/>
          <w:b/>
          <w:color w:val="365F91"/>
          <w:lang w:val="sq-AL"/>
        </w:rPr>
        <w:t>Politikat kontabël</w:t>
      </w:r>
    </w:p>
    <w:p w14:paraId="07AA404E" w14:textId="77777777" w:rsidR="008A16D1" w:rsidRDefault="008A16D1" w:rsidP="008A16D1">
      <w:pPr>
        <w:rPr>
          <w:rFonts w:ascii="Book Antiqua" w:hAnsi="Book Antiqua"/>
          <w:b/>
          <w:color w:val="365F91"/>
          <w:lang w:val="sq-AL"/>
        </w:rPr>
      </w:pPr>
    </w:p>
    <w:p w14:paraId="297195A7" w14:textId="24D746FB" w:rsidR="008A16D1" w:rsidRPr="00AE5690" w:rsidRDefault="008A16D1" w:rsidP="008A16D1">
      <w:pPr>
        <w:jc w:val="both"/>
        <w:rPr>
          <w:rFonts w:ascii="Book Antiqua" w:hAnsi="Book Antiqua"/>
          <w:color w:val="000000" w:themeColor="text1"/>
          <w:lang w:val="sq-AL"/>
        </w:rPr>
      </w:pPr>
      <w:r w:rsidRPr="00AE5690">
        <w:rPr>
          <w:rFonts w:ascii="Book Antiqua" w:hAnsi="Book Antiqua"/>
          <w:color w:val="000000" w:themeColor="text1"/>
          <w:lang w:val="sq-AL"/>
        </w:rPr>
        <w:t>Pasqyrat Financiare për vitin e p</w:t>
      </w:r>
      <w:r w:rsidR="00C24510">
        <w:rPr>
          <w:rFonts w:ascii="Book Antiqua" w:hAnsi="Book Antiqua"/>
          <w:color w:val="000000" w:themeColor="text1"/>
          <w:lang w:val="sq-AL"/>
        </w:rPr>
        <w:t>ërfunduar me 31 dhjetor 2024</w:t>
      </w:r>
      <w:r w:rsidRPr="00AE5690">
        <w:rPr>
          <w:rFonts w:ascii="Book Antiqua" w:hAnsi="Book Antiqua"/>
          <w:color w:val="000000" w:themeColor="text1"/>
          <w:lang w:val="sq-AL"/>
        </w:rPr>
        <w:t xml:space="preserve"> janë përgatitur sipas Standardeve Ndërkombëtare të Kontabilitetit të Sektorit Publik të vitit 2017 “Raportimi Financiar sipas Kontabilitetit të bazuar në para të gatshme”, i përmbushin të gjitha obligimet raportuese që dalin nga </w:t>
      </w:r>
      <w:r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00AE5690" w:rsidRPr="00AE5690">
        <w:rPr>
          <w:rFonts w:ascii="Book Antiqua" w:hAnsi="Book Antiqua"/>
          <w:color w:val="000000" w:themeColor="text1"/>
          <w:lang w:val="sq-AL"/>
        </w:rPr>
        <w:t>,</w:t>
      </w:r>
      <w:r w:rsidRPr="00AE5690">
        <w:rPr>
          <w:rFonts w:ascii="Book Antiqua" w:hAnsi="Book Antiqua"/>
          <w:color w:val="000000" w:themeColor="text1"/>
          <w:lang w:val="sq-AL"/>
        </w:rPr>
        <w:t xml:space="preserve"> </w:t>
      </w:r>
      <w:r w:rsidRPr="007C33E7">
        <w:rPr>
          <w:rFonts w:ascii="Book Antiqua" w:hAnsi="Book Antiqua"/>
          <w:color w:val="000000" w:themeColor="text1"/>
          <w:lang w:val="sq-AL"/>
        </w:rPr>
        <w:t>Ligjin nr. 05/L-007</w:t>
      </w:r>
      <w:r w:rsidR="00AE5690" w:rsidRPr="00AE5690">
        <w:rPr>
          <w:rFonts w:ascii="Book Antiqua" w:hAnsi="Book Antiqua"/>
          <w:color w:val="000000" w:themeColor="text1"/>
          <w:lang w:val="sq-AL"/>
        </w:rPr>
        <w:t xml:space="preserve"> dhe Ligjin 08/L-183 Për mbështetjen e punëve publike</w:t>
      </w:r>
      <w:r w:rsidR="00AE5690">
        <w:rPr>
          <w:rFonts w:ascii="Book Antiqua" w:hAnsi="Book Antiqua"/>
          <w:color w:val="000000" w:themeColor="text1"/>
          <w:lang w:val="sq-AL"/>
        </w:rPr>
        <w:t>.</w:t>
      </w:r>
    </w:p>
    <w:p w14:paraId="0586ECAE" w14:textId="77777777" w:rsidR="008A16D1" w:rsidRDefault="008A16D1" w:rsidP="008A16D1">
      <w:pPr>
        <w:rPr>
          <w:rFonts w:ascii="Book Antiqua" w:hAnsi="Book Antiqua"/>
          <w:b/>
          <w:color w:val="365F91"/>
          <w:lang w:val="sq-AL"/>
        </w:rPr>
      </w:pPr>
    </w:p>
    <w:p w14:paraId="70C50164" w14:textId="62DDC237" w:rsidR="00D74222" w:rsidRPr="00BE6663" w:rsidRDefault="00D74222" w:rsidP="00D74222">
      <w:pPr>
        <w:jc w:val="both"/>
        <w:rPr>
          <w:rFonts w:ascii="Book Antiqua" w:hAnsi="Book Antiqua"/>
          <w:color w:val="70AD47" w:themeColor="accent6"/>
          <w:lang w:val="sq-AL"/>
        </w:rPr>
      </w:pPr>
      <w:r>
        <w:rPr>
          <w:rFonts w:ascii="Book Antiqua" w:hAnsi="Book Antiqua"/>
          <w:color w:val="FF0000"/>
          <w:lang w:val="sq-AL"/>
        </w:rPr>
        <w:t>(</w:t>
      </w:r>
      <w:r w:rsidRPr="00BE6663">
        <w:rPr>
          <w:rFonts w:ascii="Book Antiqua" w:hAnsi="Book Antiqua"/>
          <w:color w:val="70AD47" w:themeColor="accent6"/>
          <w:lang w:val="sq-AL"/>
        </w:rPr>
        <w:t>OB në vazhdim te tregoj politikat kontabël dhe zbatimin e rregullave</w:t>
      </w:r>
      <w:r w:rsidR="00725CE2" w:rsidRPr="00BE6663">
        <w:rPr>
          <w:rFonts w:ascii="Book Antiqua" w:hAnsi="Book Antiqua"/>
          <w:color w:val="70AD47" w:themeColor="accent6"/>
          <w:lang w:val="sq-AL"/>
        </w:rPr>
        <w:t xml:space="preserve"> për</w:t>
      </w:r>
      <w:r w:rsidRPr="00BE6663">
        <w:rPr>
          <w:rFonts w:ascii="Book Antiqua" w:hAnsi="Book Antiqua"/>
          <w:color w:val="70AD47" w:themeColor="accent6"/>
          <w:lang w:val="sq-AL"/>
        </w:rPr>
        <w:t xml:space="preserve"> menaxhim financiar dhe kontroll)</w:t>
      </w:r>
      <w:r w:rsidR="00725CE2" w:rsidRPr="00BE6663">
        <w:rPr>
          <w:rFonts w:ascii="Book Antiqua" w:hAnsi="Book Antiqua"/>
          <w:color w:val="70AD47" w:themeColor="accent6"/>
          <w:lang w:val="sq-AL"/>
        </w:rPr>
        <w:t>.</w:t>
      </w:r>
    </w:p>
    <w:p w14:paraId="24328DDA" w14:textId="77777777" w:rsidR="008A16D1" w:rsidRPr="00BE6663" w:rsidRDefault="008A16D1" w:rsidP="008A16D1">
      <w:pPr>
        <w:rPr>
          <w:rFonts w:ascii="Book Antiqua" w:hAnsi="Book Antiqua"/>
          <w:b/>
          <w:color w:val="70AD47" w:themeColor="accent6"/>
          <w:lang w:val="sq-AL"/>
        </w:rPr>
      </w:pPr>
    </w:p>
    <w:p w14:paraId="4278B857" w14:textId="77777777" w:rsidR="008A16D1" w:rsidRDefault="008A16D1" w:rsidP="008A16D1">
      <w:pPr>
        <w:rPr>
          <w:rFonts w:ascii="Book Antiqua" w:hAnsi="Book Antiqua"/>
          <w:b/>
          <w:color w:val="365F91"/>
          <w:lang w:val="sq-AL"/>
        </w:rPr>
      </w:pPr>
    </w:p>
    <w:p w14:paraId="2C44BAC6" w14:textId="7BED169C" w:rsidR="008A16D1" w:rsidRPr="00B84B9C" w:rsidRDefault="008A16D1" w:rsidP="00B84B9C">
      <w:pPr>
        <w:pStyle w:val="ListParagraph"/>
        <w:numPr>
          <w:ilvl w:val="1"/>
          <w:numId w:val="1"/>
        </w:numPr>
        <w:spacing w:after="120"/>
        <w:ind w:left="357" w:hanging="357"/>
        <w:rPr>
          <w:rFonts w:ascii="Book Antiqua" w:hAnsi="Book Antiqua"/>
          <w:b/>
          <w:color w:val="365F91"/>
          <w:lang w:val="sq-AL"/>
        </w:rPr>
      </w:pPr>
      <w:r w:rsidRPr="00B84B9C">
        <w:rPr>
          <w:rFonts w:ascii="Book Antiqua" w:hAnsi="Book Antiqua"/>
          <w:b/>
          <w:color w:val="365F91"/>
          <w:lang w:val="sq-AL"/>
        </w:rPr>
        <w:t>Informata për organizatën buxhetore (aktivitetet, legjislacioni, etj)</w:t>
      </w:r>
    </w:p>
    <w:p w14:paraId="09C32A5F" w14:textId="6B3E67CE" w:rsidR="008A16D1" w:rsidRDefault="008A16D1" w:rsidP="008A16D1">
      <w:pPr>
        <w:jc w:val="both"/>
        <w:rPr>
          <w:rFonts w:ascii="Book Antiqua" w:hAnsi="Book Antiqua"/>
          <w:color w:val="000000" w:themeColor="text1"/>
          <w:lang w:val="sq-AL"/>
        </w:rPr>
      </w:pPr>
      <w:r w:rsidRPr="00B869F8">
        <w:rPr>
          <w:rFonts w:ascii="Book Antiqua" w:hAnsi="Book Antiqua" w:cstheme="minorHAnsi"/>
          <w:lang w:val="sq-AL"/>
        </w:rPr>
        <w:t xml:space="preserve">Entitet i sektorit publik </w:t>
      </w:r>
      <w:r w:rsidR="00C24510">
        <w:rPr>
          <w:rFonts w:ascii="Book Antiqua" w:hAnsi="Book Antiqua" w:cs="TimesNewRomanPSMT"/>
          <w:sz w:val="22"/>
          <w:szCs w:val="22"/>
          <w:lang w:val="sq-AL"/>
        </w:rPr>
        <w:t>Komuna e Podujeves</w:t>
      </w:r>
      <w:r>
        <w:rPr>
          <w:rFonts w:ascii="Book Antiqua" w:hAnsi="Book Antiqua" w:cs="TimesNewRomanPSMT"/>
          <w:sz w:val="22"/>
          <w:szCs w:val="22"/>
          <w:lang w:val="sq-AL"/>
        </w:rPr>
        <w:t xml:space="preserve"> </w:t>
      </w:r>
      <w:r w:rsidRPr="00B869F8">
        <w:rPr>
          <w:rFonts w:ascii="Book Antiqua" w:hAnsi="Book Antiqua" w:cstheme="minorHAnsi"/>
          <w:lang w:val="sq-AL"/>
        </w:rPr>
        <w:t xml:space="preserve">ka përgatitur Pasqyrat Financiare </w:t>
      </w:r>
      <w:r>
        <w:rPr>
          <w:rFonts w:ascii="Book Antiqua" w:hAnsi="Book Antiqua" w:cstheme="minorHAnsi"/>
          <w:lang w:val="sq-AL"/>
        </w:rPr>
        <w:t xml:space="preserve">në harmoni me kërkesat e </w:t>
      </w:r>
      <w:r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Pr>
          <w:rFonts w:ascii="Book Antiqua" w:hAnsi="Book Antiqua"/>
          <w:color w:val="000000" w:themeColor="text1"/>
          <w:lang w:val="sq-AL"/>
        </w:rPr>
        <w:t>.</w:t>
      </w:r>
    </w:p>
    <w:p w14:paraId="1F3D2301" w14:textId="77777777" w:rsidR="008A16D1" w:rsidRDefault="008A16D1" w:rsidP="008A16D1">
      <w:pPr>
        <w:jc w:val="both"/>
        <w:rPr>
          <w:rFonts w:ascii="Book Antiqua" w:hAnsi="Book Antiqua"/>
          <w:color w:val="000000" w:themeColor="text1"/>
          <w:lang w:val="sq-AL"/>
        </w:rPr>
      </w:pPr>
    </w:p>
    <w:p w14:paraId="0774A273" w14:textId="77777777" w:rsidR="008A16D1" w:rsidRDefault="008A16D1" w:rsidP="008A16D1">
      <w:pPr>
        <w:jc w:val="both"/>
        <w:rPr>
          <w:rFonts w:ascii="Book Antiqua" w:hAnsi="Book Antiqua"/>
          <w:color w:val="000000" w:themeColor="text1"/>
          <w:lang w:val="sq-AL"/>
        </w:rPr>
      </w:pPr>
      <w:r>
        <w:rPr>
          <w:rFonts w:ascii="Book Antiqua" w:hAnsi="Book Antiqua"/>
          <w:color w:val="000000" w:themeColor="text1"/>
          <w:lang w:val="sq-AL"/>
        </w:rPr>
        <w:t>Sipas LMFPP të gjitha transaksionet me fonde brenda Fondit të Konsoliduar të Republikës se Kosovës  behën përmes Llogarisë se Vetme te Thesarit.</w:t>
      </w:r>
    </w:p>
    <w:p w14:paraId="2088DB63" w14:textId="77777777" w:rsidR="008A16D1" w:rsidRPr="00BE6663" w:rsidRDefault="008A16D1" w:rsidP="008A16D1">
      <w:pPr>
        <w:jc w:val="both"/>
        <w:rPr>
          <w:rFonts w:ascii="Book Antiqua" w:hAnsi="Book Antiqua"/>
          <w:color w:val="70AD47" w:themeColor="accent6"/>
          <w:lang w:val="sq-AL"/>
        </w:rPr>
      </w:pPr>
    </w:p>
    <w:p w14:paraId="572FC760" w14:textId="2F6D8FE6" w:rsidR="00D74222" w:rsidRPr="00BE6663" w:rsidRDefault="00C24510" w:rsidP="00D74222">
      <w:pPr>
        <w:jc w:val="both"/>
        <w:rPr>
          <w:rFonts w:ascii="Book Antiqua" w:hAnsi="Book Antiqua"/>
          <w:color w:val="70AD47" w:themeColor="accent6"/>
          <w:lang w:val="sq-AL"/>
        </w:rPr>
      </w:pPr>
      <w:r w:rsidRPr="00BE6663">
        <w:rPr>
          <w:rFonts w:ascii="Book Antiqua" w:hAnsi="Book Antiqua"/>
          <w:color w:val="70AD47" w:themeColor="accent6"/>
          <w:lang w:val="sq-AL"/>
        </w:rPr>
        <w:t>Aktet baze te funksionimit te komunes jane:</w:t>
      </w:r>
    </w:p>
    <w:p w14:paraId="193649DE" w14:textId="55A286AD" w:rsidR="00C24510" w:rsidRPr="00BE6663" w:rsidRDefault="00C24510" w:rsidP="00D74222">
      <w:pPr>
        <w:jc w:val="both"/>
        <w:rPr>
          <w:rFonts w:ascii="Book Antiqua" w:hAnsi="Book Antiqua"/>
          <w:color w:val="70AD47" w:themeColor="accent6"/>
          <w:lang w:val="sq-AL"/>
        </w:rPr>
      </w:pPr>
      <w:r w:rsidRPr="00BE6663">
        <w:rPr>
          <w:rFonts w:ascii="Book Antiqua" w:hAnsi="Book Antiqua"/>
          <w:color w:val="70AD47" w:themeColor="accent6"/>
          <w:lang w:val="sq-AL"/>
        </w:rPr>
        <w:t>Ligji per kufijte administrativ te komunave , nr 03/L-041</w:t>
      </w:r>
    </w:p>
    <w:p w14:paraId="26243218" w14:textId="336D98B6" w:rsidR="00C24510" w:rsidRPr="00BE6663" w:rsidRDefault="00C24510" w:rsidP="00D74222">
      <w:pPr>
        <w:jc w:val="both"/>
        <w:rPr>
          <w:rFonts w:ascii="Book Antiqua" w:hAnsi="Book Antiqua"/>
          <w:color w:val="70AD47" w:themeColor="accent6"/>
          <w:lang w:val="sq-AL"/>
        </w:rPr>
      </w:pPr>
      <w:r w:rsidRPr="00BE6663">
        <w:rPr>
          <w:rFonts w:ascii="Book Antiqua" w:hAnsi="Book Antiqua"/>
          <w:color w:val="70AD47" w:themeColor="accent6"/>
          <w:lang w:val="sq-AL"/>
        </w:rPr>
        <w:t>Ligji per financat e pushtetit lokal, nr 03/L-040</w:t>
      </w:r>
    </w:p>
    <w:p w14:paraId="28FE00B3" w14:textId="645BFD15" w:rsidR="00C24510" w:rsidRPr="00BE6663" w:rsidRDefault="00C24510" w:rsidP="00D74222">
      <w:pPr>
        <w:jc w:val="both"/>
        <w:rPr>
          <w:rFonts w:ascii="Book Antiqua" w:hAnsi="Book Antiqua"/>
          <w:color w:val="70AD47" w:themeColor="accent6"/>
          <w:lang w:val="sq-AL"/>
        </w:rPr>
      </w:pPr>
      <w:r w:rsidRPr="00BE6663">
        <w:rPr>
          <w:rFonts w:ascii="Book Antiqua" w:hAnsi="Book Antiqua"/>
          <w:color w:val="70AD47" w:themeColor="accent6"/>
          <w:lang w:val="sq-AL"/>
        </w:rPr>
        <w:t>Statuti i Komunes se Podujeves, nr.01-020/01-0050862/18</w:t>
      </w:r>
    </w:p>
    <w:p w14:paraId="308B201E" w14:textId="4AA55FED" w:rsidR="00C24510" w:rsidRPr="00BE6663" w:rsidRDefault="00C24510" w:rsidP="00D74222">
      <w:pPr>
        <w:jc w:val="both"/>
        <w:rPr>
          <w:rFonts w:ascii="Book Antiqua" w:hAnsi="Book Antiqua"/>
          <w:color w:val="70AD47" w:themeColor="accent6"/>
          <w:lang w:val="sq-AL"/>
        </w:rPr>
      </w:pPr>
      <w:r w:rsidRPr="00BE6663">
        <w:rPr>
          <w:rFonts w:ascii="Book Antiqua" w:hAnsi="Book Antiqua"/>
          <w:color w:val="70AD47" w:themeColor="accent6"/>
          <w:lang w:val="sq-AL"/>
        </w:rPr>
        <w:t>Aktet tjera nenligjore</w:t>
      </w:r>
    </w:p>
    <w:p w14:paraId="3D5534FD" w14:textId="77777777" w:rsidR="008A16D1" w:rsidRDefault="008A16D1" w:rsidP="008A16D1">
      <w:pPr>
        <w:jc w:val="both"/>
        <w:rPr>
          <w:rFonts w:ascii="Book Antiqua" w:hAnsi="Book Antiqua"/>
          <w:color w:val="000000" w:themeColor="text1"/>
          <w:lang w:val="sq-AL"/>
        </w:rPr>
      </w:pPr>
    </w:p>
    <w:p w14:paraId="2BA3418A" w14:textId="41410B31" w:rsidR="008A16D1" w:rsidRDefault="008A16D1" w:rsidP="00B84B9C">
      <w:pPr>
        <w:pStyle w:val="ListParagraph"/>
        <w:numPr>
          <w:ilvl w:val="1"/>
          <w:numId w:val="1"/>
        </w:numPr>
        <w:spacing w:after="120"/>
        <w:rPr>
          <w:rFonts w:ascii="Book Antiqua" w:hAnsi="Book Antiqua"/>
          <w:b/>
          <w:color w:val="365F91"/>
          <w:lang w:val="sq-AL"/>
        </w:rPr>
      </w:pPr>
      <w:r w:rsidRPr="00261744">
        <w:rPr>
          <w:rFonts w:ascii="Book Antiqua" w:hAnsi="Book Antiqua"/>
          <w:b/>
          <w:color w:val="365F91"/>
          <w:lang w:val="sq-AL"/>
        </w:rPr>
        <w:t xml:space="preserve">Pagesat nga palët e treta </w:t>
      </w:r>
    </w:p>
    <w:p w14:paraId="311624F9" w14:textId="77777777" w:rsidR="008A16D1" w:rsidRPr="00261744" w:rsidRDefault="008A16D1" w:rsidP="008A16D1">
      <w:pPr>
        <w:rPr>
          <w:rFonts w:ascii="Book Antiqua" w:hAnsi="Book Antiqua" w:cstheme="minorHAnsi"/>
          <w:lang w:val="sq-AL"/>
        </w:rPr>
      </w:pPr>
      <w:r>
        <w:rPr>
          <w:rFonts w:ascii="Book Antiqua" w:hAnsi="Book Antiqua" w:cstheme="minorHAnsi"/>
          <w:lang w:val="sq-AL"/>
        </w:rPr>
        <w:t>Në zbatim</w:t>
      </w:r>
      <w:r w:rsidRPr="00261744">
        <w:rPr>
          <w:rFonts w:ascii="Book Antiqua" w:hAnsi="Book Antiqua" w:cstheme="minorHAnsi"/>
          <w:lang w:val="sq-AL"/>
        </w:rPr>
        <w:t xml:space="preserve"> të SNKSP 2017</w:t>
      </w:r>
      <w:r>
        <w:rPr>
          <w:rFonts w:ascii="Book Antiqua" w:hAnsi="Book Antiqua" w:cstheme="minorHAnsi"/>
          <w:lang w:val="sq-AL"/>
        </w:rPr>
        <w:t xml:space="preserve"> p</w:t>
      </w:r>
      <w:r w:rsidRPr="00261744">
        <w:rPr>
          <w:rFonts w:ascii="Book Antiqua" w:hAnsi="Book Antiqua" w:cstheme="minorHAnsi"/>
          <w:lang w:val="sq-AL"/>
        </w:rPr>
        <w:t xml:space="preserve">agesat nga palët e treta </w:t>
      </w:r>
      <w:r>
        <w:rPr>
          <w:rFonts w:ascii="Book Antiqua" w:hAnsi="Book Antiqua" w:cstheme="minorHAnsi"/>
          <w:lang w:val="sq-AL"/>
        </w:rPr>
        <w:t>shpalosen në shënimin 13.</w:t>
      </w:r>
    </w:p>
    <w:p w14:paraId="39953621" w14:textId="15C3A824" w:rsidR="008A16D1" w:rsidRDefault="008A16D1" w:rsidP="008A16D1">
      <w:pPr>
        <w:rPr>
          <w:rFonts w:ascii="Book Antiqua" w:hAnsi="Book Antiqua"/>
          <w:b/>
          <w:sz w:val="32"/>
          <w:szCs w:val="32"/>
          <w:lang w:val="sq-AL"/>
        </w:rPr>
      </w:pPr>
    </w:p>
    <w:p w14:paraId="3DB97C77" w14:textId="77777777" w:rsidR="008A16D1" w:rsidRPr="00261744" w:rsidRDefault="008A16D1" w:rsidP="00B84B9C">
      <w:pPr>
        <w:pStyle w:val="Heading2"/>
        <w:tabs>
          <w:tab w:val="left" w:pos="90"/>
        </w:tabs>
        <w:spacing w:after="120"/>
        <w:ind w:left="0" w:right="180"/>
        <w:jc w:val="both"/>
        <w:rPr>
          <w:rFonts w:ascii="Book Antiqua" w:hAnsi="Book Antiqua"/>
          <w:bCs w:val="0"/>
          <w:color w:val="365F91"/>
          <w:sz w:val="24"/>
          <w:lang w:val="sq-AL"/>
        </w:rPr>
      </w:pPr>
      <w:r w:rsidRPr="00261744">
        <w:rPr>
          <w:rFonts w:ascii="Book Antiqua" w:hAnsi="Book Antiqua"/>
          <w:bCs w:val="0"/>
          <w:color w:val="365F91"/>
          <w:sz w:val="24"/>
          <w:lang w:val="sq-AL"/>
        </w:rPr>
        <w:t>1.</w:t>
      </w:r>
      <w:r w:rsidRPr="00B84B9C">
        <w:rPr>
          <w:rFonts w:ascii="Book Antiqua" w:hAnsi="Book Antiqua"/>
          <w:bCs w:val="0"/>
          <w:color w:val="365F91"/>
          <w:sz w:val="24"/>
          <w:lang w:val="sq-AL"/>
        </w:rPr>
        <w:t>3</w:t>
      </w:r>
      <w:r w:rsidRPr="00261744">
        <w:rPr>
          <w:rFonts w:ascii="Book Antiqua" w:hAnsi="Book Antiqua"/>
          <w:bCs w:val="0"/>
          <w:color w:val="365F91"/>
          <w:sz w:val="24"/>
          <w:lang w:val="sq-AL"/>
        </w:rPr>
        <w:t xml:space="preserve"> Shumat raportuese</w:t>
      </w:r>
    </w:p>
    <w:p w14:paraId="6C410B86" w14:textId="77777777" w:rsidR="008A16D1" w:rsidRDefault="008A16D1" w:rsidP="008A16D1">
      <w:pPr>
        <w:tabs>
          <w:tab w:val="left" w:pos="90"/>
        </w:tabs>
        <w:ind w:right="180"/>
        <w:jc w:val="both"/>
        <w:rPr>
          <w:rFonts w:ascii="Book Antiqua" w:hAnsi="Book Antiqua" w:cstheme="minorHAnsi"/>
          <w:lang w:val="sq-AL"/>
        </w:rPr>
      </w:pPr>
      <w:r w:rsidRPr="00261744">
        <w:rPr>
          <w:rFonts w:ascii="Book Antiqua" w:hAnsi="Book Antiqua" w:cstheme="minorHAnsi"/>
          <w:lang w:val="sq-AL"/>
        </w:rPr>
        <w:t>Shumat raportuese nga neni</w:t>
      </w:r>
      <w:r>
        <w:rPr>
          <w:rFonts w:ascii="Book Antiqua" w:hAnsi="Book Antiqua" w:cstheme="minorHAnsi"/>
          <w:lang w:val="sq-AL"/>
        </w:rPr>
        <w:t>:</w:t>
      </w:r>
    </w:p>
    <w:p w14:paraId="1663F491" w14:textId="77777777" w:rsidR="008A16D1" w:rsidRDefault="008A16D1" w:rsidP="008A16D1">
      <w:pPr>
        <w:tabs>
          <w:tab w:val="left" w:pos="90"/>
        </w:tabs>
        <w:ind w:right="180"/>
        <w:jc w:val="both"/>
        <w:rPr>
          <w:rFonts w:ascii="Book Antiqua" w:hAnsi="Book Antiqua" w:cstheme="minorHAnsi"/>
          <w:lang w:val="sq-AL"/>
        </w:rPr>
      </w:pPr>
      <w:r w:rsidRPr="00261744">
        <w:rPr>
          <w:rFonts w:ascii="Book Antiqua" w:hAnsi="Book Antiqua" w:cstheme="minorHAnsi"/>
          <w:lang w:val="sq-AL"/>
        </w:rPr>
        <w:t>13 deri te neni 15 janë në `000 (mijë) Euro (€),</w:t>
      </w:r>
    </w:p>
    <w:p w14:paraId="13AA0CE9" w14:textId="77777777" w:rsidR="008A16D1" w:rsidRDefault="008A16D1" w:rsidP="008A16D1">
      <w:pPr>
        <w:tabs>
          <w:tab w:val="left" w:pos="90"/>
        </w:tabs>
        <w:ind w:right="180"/>
        <w:jc w:val="both"/>
        <w:rPr>
          <w:rFonts w:ascii="Book Antiqua" w:hAnsi="Book Antiqua" w:cstheme="minorHAnsi"/>
          <w:lang w:val="sq-AL"/>
        </w:rPr>
      </w:pPr>
      <w:r w:rsidRPr="00261744">
        <w:rPr>
          <w:rFonts w:ascii="Book Antiqua" w:hAnsi="Book Antiqua" w:cstheme="minorHAnsi"/>
          <w:lang w:val="sq-AL"/>
        </w:rPr>
        <w:t xml:space="preserve">16 deri te neni 24 shumat janë </w:t>
      </w:r>
      <w:r>
        <w:rPr>
          <w:rFonts w:ascii="Book Antiqua" w:hAnsi="Book Antiqua" w:cstheme="minorHAnsi"/>
          <w:lang w:val="sq-AL"/>
        </w:rPr>
        <w:t>shuma e plotë</w:t>
      </w:r>
      <w:r w:rsidRPr="00261744">
        <w:rPr>
          <w:rFonts w:ascii="Book Antiqua" w:hAnsi="Book Antiqua" w:cstheme="minorHAnsi"/>
          <w:lang w:val="sq-AL"/>
        </w:rPr>
        <w:t xml:space="preserve"> Euro (€).</w:t>
      </w:r>
    </w:p>
    <w:p w14:paraId="7DBDFCE4" w14:textId="77777777" w:rsidR="008A16D1" w:rsidRDefault="008A16D1" w:rsidP="008A16D1">
      <w:pPr>
        <w:tabs>
          <w:tab w:val="left" w:pos="90"/>
        </w:tabs>
        <w:ind w:right="180"/>
        <w:jc w:val="both"/>
        <w:rPr>
          <w:rFonts w:ascii="Book Antiqua" w:hAnsi="Book Antiqua" w:cstheme="minorHAnsi"/>
          <w:lang w:val="sq-AL"/>
        </w:rPr>
      </w:pPr>
    </w:p>
    <w:p w14:paraId="7C9BA425" w14:textId="036E56BF" w:rsidR="008A16D1" w:rsidRDefault="008A16D1" w:rsidP="00B84B9C">
      <w:pPr>
        <w:pStyle w:val="Heading2"/>
        <w:tabs>
          <w:tab w:val="left" w:pos="90"/>
        </w:tabs>
        <w:spacing w:after="120"/>
        <w:ind w:left="0" w:right="181"/>
        <w:jc w:val="both"/>
        <w:rPr>
          <w:rFonts w:ascii="Book Antiqua" w:hAnsi="Book Antiqua"/>
          <w:bCs w:val="0"/>
          <w:color w:val="365F91"/>
          <w:sz w:val="24"/>
          <w:lang w:val="sq-AL"/>
        </w:rPr>
      </w:pPr>
      <w:r w:rsidRPr="00A56681">
        <w:rPr>
          <w:rFonts w:ascii="Book Antiqua" w:hAnsi="Book Antiqua"/>
          <w:bCs w:val="0"/>
          <w:color w:val="365F91"/>
          <w:sz w:val="24"/>
          <w:lang w:val="sq-AL"/>
        </w:rPr>
        <w:t>1.4 Valuta raportuese</w:t>
      </w:r>
    </w:p>
    <w:p w14:paraId="79F5203D" w14:textId="77777777" w:rsidR="008A16D1" w:rsidRDefault="008A16D1" w:rsidP="008A16D1">
      <w:pPr>
        <w:tabs>
          <w:tab w:val="left" w:pos="90"/>
        </w:tabs>
        <w:ind w:right="180"/>
        <w:jc w:val="both"/>
        <w:rPr>
          <w:rFonts w:ascii="Book Antiqua" w:hAnsi="Book Antiqua" w:cstheme="minorHAnsi"/>
          <w:lang w:val="sq-AL"/>
        </w:rPr>
      </w:pPr>
      <w:r>
        <w:rPr>
          <w:rFonts w:ascii="Book Antiqua" w:hAnsi="Book Antiqua" w:cstheme="minorHAnsi"/>
          <w:lang w:val="sq-AL"/>
        </w:rPr>
        <w:t xml:space="preserve">Shumat janë raportuar në valutën </w:t>
      </w:r>
      <w:r w:rsidRPr="00261744">
        <w:rPr>
          <w:rFonts w:ascii="Book Antiqua" w:hAnsi="Book Antiqua" w:cstheme="minorHAnsi"/>
          <w:lang w:val="sq-AL"/>
        </w:rPr>
        <w:t>Euro (€),</w:t>
      </w:r>
    </w:p>
    <w:p w14:paraId="56F8657F" w14:textId="77777777" w:rsidR="008A16D1" w:rsidRDefault="008A16D1" w:rsidP="008A16D1">
      <w:pPr>
        <w:tabs>
          <w:tab w:val="left" w:pos="90"/>
        </w:tabs>
        <w:ind w:right="180"/>
        <w:jc w:val="both"/>
        <w:rPr>
          <w:rFonts w:ascii="Book Antiqua" w:hAnsi="Book Antiqua" w:cstheme="minorHAnsi"/>
          <w:lang w:val="sq-AL"/>
        </w:rPr>
      </w:pPr>
    </w:p>
    <w:p w14:paraId="125A8D36" w14:textId="6E8A484A" w:rsidR="008A16D1" w:rsidRDefault="008A16D1" w:rsidP="00B84B9C">
      <w:pPr>
        <w:pStyle w:val="Heading2"/>
        <w:tabs>
          <w:tab w:val="left" w:pos="90"/>
        </w:tabs>
        <w:spacing w:after="120"/>
        <w:ind w:left="0" w:right="180"/>
        <w:jc w:val="both"/>
        <w:rPr>
          <w:rFonts w:ascii="Book Antiqua" w:hAnsi="Book Antiqua"/>
          <w:bCs w:val="0"/>
          <w:color w:val="365F91"/>
          <w:sz w:val="24"/>
          <w:lang w:val="sq-AL"/>
        </w:rPr>
      </w:pPr>
      <w:r w:rsidRPr="00A56681">
        <w:rPr>
          <w:rFonts w:ascii="Book Antiqua" w:hAnsi="Book Antiqua"/>
          <w:bCs w:val="0"/>
          <w:color w:val="365F91"/>
          <w:sz w:val="24"/>
          <w:lang w:val="sq-AL"/>
        </w:rPr>
        <w:lastRenderedPageBreak/>
        <w:t>1.5 Data e autorizimit</w:t>
      </w:r>
    </w:p>
    <w:p w14:paraId="36E7FC73" w14:textId="77777777" w:rsidR="008A16D1" w:rsidRPr="00261744" w:rsidRDefault="008A16D1" w:rsidP="008A16D1">
      <w:pPr>
        <w:tabs>
          <w:tab w:val="left" w:pos="90"/>
        </w:tabs>
        <w:ind w:right="180"/>
        <w:jc w:val="both"/>
        <w:rPr>
          <w:rFonts w:ascii="Book Antiqua" w:hAnsi="Book Antiqua"/>
          <w:b/>
          <w:sz w:val="32"/>
          <w:szCs w:val="32"/>
          <w:lang w:val="sq-AL"/>
        </w:rPr>
      </w:pPr>
      <w:r>
        <w:rPr>
          <w:rFonts w:ascii="Book Antiqua" w:hAnsi="Book Antiqua" w:cstheme="minorHAnsi"/>
          <w:lang w:val="sq-AL"/>
        </w:rPr>
        <w:t>Autorizohen me datën e nënshkrimit te d</w:t>
      </w:r>
      <w:r w:rsidRPr="00992FEB">
        <w:rPr>
          <w:rFonts w:ascii="Book Antiqua" w:hAnsi="Book Antiqua" w:cstheme="minorHAnsi"/>
          <w:lang w:val="sq-AL"/>
        </w:rPr>
        <w:t>eklaratë</w:t>
      </w:r>
      <w:r>
        <w:rPr>
          <w:rFonts w:ascii="Book Antiqua" w:hAnsi="Book Antiqua" w:cstheme="minorHAnsi"/>
          <w:lang w:val="sq-AL"/>
        </w:rPr>
        <w:t>s për</w:t>
      </w:r>
      <w:r w:rsidRPr="00992FEB">
        <w:rPr>
          <w:rFonts w:ascii="Book Antiqua" w:hAnsi="Book Antiqua" w:cstheme="minorHAnsi"/>
          <w:lang w:val="sq-AL"/>
        </w:rPr>
        <w:t xml:space="preserve"> Pasqyra</w:t>
      </w:r>
      <w:r>
        <w:rPr>
          <w:rFonts w:ascii="Book Antiqua" w:hAnsi="Book Antiqua" w:cstheme="minorHAnsi"/>
          <w:lang w:val="sq-AL"/>
        </w:rPr>
        <w:t>t</w:t>
      </w:r>
      <w:r w:rsidRPr="00992FEB">
        <w:rPr>
          <w:rFonts w:ascii="Book Antiqua" w:hAnsi="Book Antiqua" w:cstheme="minorHAnsi"/>
          <w:lang w:val="sq-AL"/>
        </w:rPr>
        <w:t xml:space="preserve"> Financiare</w:t>
      </w:r>
      <w:r>
        <w:rPr>
          <w:rFonts w:ascii="Book Antiqua" w:hAnsi="Book Antiqua" w:cstheme="minorHAnsi"/>
          <w:lang w:val="sq-AL"/>
        </w:rPr>
        <w:t xml:space="preserve"> nga Zyrtari Kryesore Administrativë dhe Zyrtari Kryesore Financiar.</w:t>
      </w:r>
    </w:p>
    <w:p w14:paraId="7CCCAB94" w14:textId="77777777" w:rsidR="008A16D1" w:rsidRPr="00261744" w:rsidRDefault="008A16D1" w:rsidP="008A16D1">
      <w:pPr>
        <w:rPr>
          <w:rFonts w:ascii="Book Antiqua" w:hAnsi="Book Antiqua"/>
          <w:b/>
          <w:sz w:val="32"/>
          <w:szCs w:val="32"/>
          <w:lang w:val="sq-AL"/>
        </w:rPr>
        <w:sectPr w:rsidR="008A16D1" w:rsidRPr="00261744" w:rsidSect="00BD3455">
          <w:pgSz w:w="11907" w:h="16840" w:code="9"/>
          <w:pgMar w:top="567" w:right="567" w:bottom="567" w:left="567" w:header="567" w:footer="567" w:gutter="0"/>
          <w:cols w:space="720"/>
          <w:docGrid w:linePitch="326"/>
        </w:sectPr>
      </w:pPr>
    </w:p>
    <w:p w14:paraId="52DF4ADE" w14:textId="77777777" w:rsidR="008A16D1" w:rsidRPr="00261744" w:rsidRDefault="008A16D1" w:rsidP="00B84B9C">
      <w:pPr>
        <w:tabs>
          <w:tab w:val="left" w:pos="1080"/>
        </w:tabs>
        <w:ind w:left="567"/>
        <w:rPr>
          <w:rFonts w:ascii="Book Antiqua" w:hAnsi="Book Antiqua"/>
          <w:b/>
          <w:bCs/>
          <w:color w:val="365F91"/>
          <w:lang w:val="sq-AL"/>
        </w:rPr>
      </w:pPr>
      <w:r w:rsidRPr="00261744">
        <w:rPr>
          <w:rFonts w:ascii="Book Antiqua" w:hAnsi="Book Antiqua"/>
          <w:b/>
          <w:bCs/>
          <w:color w:val="365F91"/>
          <w:lang w:val="sq-AL"/>
        </w:rPr>
        <w:lastRenderedPageBreak/>
        <w:t>Neni 14.6</w:t>
      </w:r>
    </w:p>
    <w:p w14:paraId="5B481B76" w14:textId="77777777" w:rsidR="008A16D1" w:rsidRPr="00261744" w:rsidRDefault="008A16D1" w:rsidP="00B84B9C">
      <w:pPr>
        <w:tabs>
          <w:tab w:val="left" w:pos="1080"/>
        </w:tabs>
        <w:ind w:left="567"/>
        <w:rPr>
          <w:rFonts w:ascii="Book Antiqua" w:hAnsi="Book Antiqua"/>
          <w:b/>
          <w:color w:val="365F91"/>
          <w:sz w:val="22"/>
          <w:u w:val="single"/>
          <w:lang w:val="sq-AL"/>
        </w:rPr>
      </w:pPr>
      <w:r w:rsidRPr="00261744">
        <w:rPr>
          <w:rFonts w:ascii="Book Antiqua" w:hAnsi="Book Antiqua"/>
          <w:b/>
          <w:color w:val="365F91"/>
          <w:u w:val="single"/>
          <w:lang w:val="sq-AL"/>
        </w:rPr>
        <w:t xml:space="preserve">Shpalosja e ndarjeve fillestare dhe finale të buxhetit </w:t>
      </w:r>
    </w:p>
    <w:bookmarkStart w:id="4" w:name="_MON_1543317098"/>
    <w:bookmarkEnd w:id="4"/>
    <w:p w14:paraId="78525E86" w14:textId="23790AC0" w:rsidR="008A16D1" w:rsidRPr="00261744" w:rsidRDefault="008B3824" w:rsidP="00B84B9C">
      <w:pPr>
        <w:ind w:left="567"/>
        <w:rPr>
          <w:rFonts w:ascii="Book Antiqua" w:hAnsi="Book Antiqua"/>
          <w:lang w:val="sq-AL"/>
        </w:rPr>
      </w:pPr>
      <w:r w:rsidRPr="00261744">
        <w:rPr>
          <w:rFonts w:ascii="Book Antiqua" w:hAnsi="Book Antiqua"/>
          <w:lang w:val="sq-AL"/>
        </w:rPr>
        <w:object w:dxaOrig="20655" w:dyaOrig="8182" w14:anchorId="4E2B9756">
          <v:shape id="_x0000_i1027" type="#_x0000_t75" style="width:726.75pt;height:381.75pt" o:ole="">
            <v:imagedata r:id="rId19" o:title=""/>
          </v:shape>
          <o:OLEObject Type="Embed" ProgID="Excel.Sheet.8" ShapeID="_x0000_i1027" DrawAspect="Content" ObjectID="_1799669339" r:id="rId20"/>
        </w:object>
      </w:r>
    </w:p>
    <w:p w14:paraId="0B0120A9" w14:textId="77777777" w:rsidR="008A16D1" w:rsidRPr="00261744" w:rsidRDefault="008A16D1" w:rsidP="008A16D1">
      <w:pPr>
        <w:tabs>
          <w:tab w:val="left" w:pos="1080"/>
        </w:tabs>
        <w:rPr>
          <w:rFonts w:ascii="Book Antiqua" w:hAnsi="Book Antiqua"/>
          <w:b/>
          <w:sz w:val="20"/>
          <w:u w:val="single"/>
          <w:lang w:val="sq-AL"/>
        </w:rPr>
      </w:pPr>
    </w:p>
    <w:p w14:paraId="10F0BC9C" w14:textId="77777777" w:rsidR="008A16D1" w:rsidRDefault="008A16D1" w:rsidP="00B84B9C">
      <w:pPr>
        <w:tabs>
          <w:tab w:val="left" w:pos="1080"/>
        </w:tabs>
        <w:ind w:left="567"/>
        <w:rPr>
          <w:rFonts w:ascii="Book Antiqua" w:hAnsi="Book Antiqua"/>
          <w:b/>
          <w:sz w:val="20"/>
          <w:u w:val="single"/>
          <w:lang w:val="sq-AL"/>
        </w:rPr>
      </w:pPr>
      <w:r w:rsidRPr="00261744">
        <w:rPr>
          <w:rFonts w:ascii="Book Antiqua" w:hAnsi="Book Antiqua"/>
          <w:b/>
          <w:sz w:val="20"/>
          <w:u w:val="single"/>
          <w:lang w:val="sq-AL"/>
        </w:rPr>
        <w:t>Shpalos në detaje shënimet në tabe</w:t>
      </w:r>
      <w:r w:rsidR="00081EDE">
        <w:rPr>
          <w:rFonts w:ascii="Book Antiqua" w:hAnsi="Book Antiqua"/>
          <w:b/>
          <w:sz w:val="20"/>
          <w:u w:val="single"/>
          <w:lang w:val="sq-AL"/>
        </w:rPr>
        <w:t>lë</w:t>
      </w:r>
    </w:p>
    <w:p w14:paraId="1BF1D46B" w14:textId="77777777" w:rsidR="00B84B9C" w:rsidRDefault="00B84B9C" w:rsidP="00B84B9C">
      <w:pPr>
        <w:tabs>
          <w:tab w:val="left" w:pos="1080"/>
        </w:tabs>
        <w:rPr>
          <w:rFonts w:ascii="Book Antiqua" w:hAnsi="Book Antiqua"/>
          <w:b/>
          <w:sz w:val="20"/>
          <w:u w:val="single"/>
          <w:lang w:val="sq-AL"/>
        </w:rPr>
      </w:pPr>
    </w:p>
    <w:p w14:paraId="446A8BFC" w14:textId="77777777" w:rsidR="003058E2" w:rsidRPr="00AF53EA" w:rsidRDefault="003058E2">
      <w:pPr>
        <w:spacing w:after="160" w:line="259" w:lineRule="auto"/>
        <w:rPr>
          <w:rFonts w:ascii="Book Antiqua" w:hAnsi="Book Antiqua"/>
          <w:color w:val="365F91"/>
          <w:sz w:val="18"/>
          <w:szCs w:val="18"/>
          <w:lang w:val="sq-AL"/>
        </w:rPr>
      </w:pPr>
      <w:r w:rsidRPr="003058E2">
        <w:rPr>
          <w:rFonts w:ascii="Book Antiqua" w:hAnsi="Book Antiqua"/>
          <w:color w:val="365F91"/>
          <w:lang w:val="sq-AL"/>
        </w:rPr>
        <w:t xml:space="preserve">        </w:t>
      </w:r>
      <w:r w:rsidRPr="00AF53EA">
        <w:rPr>
          <w:rFonts w:ascii="Book Antiqua" w:hAnsi="Book Antiqua"/>
          <w:color w:val="365F91"/>
          <w:sz w:val="18"/>
          <w:szCs w:val="18"/>
          <w:lang w:val="sq-AL"/>
        </w:rPr>
        <w:t>Te pjesa e te hyrave nuk kemi pasur ndryshim ne planin e te hyrave vetanake , te hyrat direkte jane 347,163 euro, dhe te hyrat indirekte jane 1,363,731 euro.</w:t>
      </w:r>
    </w:p>
    <w:p w14:paraId="37A8C178" w14:textId="744961D5" w:rsidR="003058E2" w:rsidRDefault="00AF53EA">
      <w:pPr>
        <w:spacing w:after="160" w:line="259" w:lineRule="auto"/>
        <w:rPr>
          <w:rFonts w:ascii="Book Antiqua" w:hAnsi="Book Antiqua"/>
          <w:color w:val="365F91"/>
          <w:lang w:val="sq-AL"/>
        </w:rPr>
      </w:pPr>
      <w:r>
        <w:rPr>
          <w:rFonts w:ascii="Book Antiqua" w:hAnsi="Book Antiqua"/>
          <w:color w:val="365F91"/>
          <w:sz w:val="18"/>
          <w:szCs w:val="18"/>
          <w:lang w:val="sq-AL"/>
        </w:rPr>
        <w:t xml:space="preserve">         </w:t>
      </w:r>
      <w:r w:rsidR="003058E2" w:rsidRPr="00AF53EA">
        <w:rPr>
          <w:rFonts w:ascii="Book Antiqua" w:hAnsi="Book Antiqua"/>
          <w:color w:val="365F91"/>
          <w:sz w:val="18"/>
          <w:szCs w:val="18"/>
          <w:lang w:val="sq-AL"/>
        </w:rPr>
        <w:t xml:space="preserve">Te donacionet shuma 309,548 euro figuron ne sistem si te hyra nga donacionet, mirepo shuma 17,574 euro nuk figuron tek tabela e buxhetit per donacione sepse ky donacion nuk eshte alokuar </w:t>
      </w:r>
      <w:r>
        <w:rPr>
          <w:rFonts w:ascii="Book Antiqua" w:hAnsi="Book Antiqua"/>
          <w:color w:val="365F91"/>
          <w:sz w:val="18"/>
          <w:szCs w:val="18"/>
          <w:lang w:val="sq-AL"/>
        </w:rPr>
        <w:t xml:space="preserve">  </w:t>
      </w:r>
      <w:r w:rsidR="003058E2" w:rsidRPr="00AF53EA">
        <w:rPr>
          <w:rFonts w:ascii="Book Antiqua" w:hAnsi="Book Antiqua"/>
          <w:color w:val="365F91"/>
          <w:sz w:val="18"/>
          <w:szCs w:val="18"/>
          <w:lang w:val="sq-AL"/>
        </w:rPr>
        <w:t>dhe si i tille nuk figuron ne sistem si buxhet final per donacione</w:t>
      </w:r>
      <w:r w:rsidR="003058E2">
        <w:rPr>
          <w:rFonts w:ascii="Book Antiqua" w:hAnsi="Book Antiqua"/>
          <w:color w:val="365F91"/>
          <w:lang w:val="sq-AL"/>
        </w:rPr>
        <w:t>.</w:t>
      </w:r>
    </w:p>
    <w:p w14:paraId="07FC16DD" w14:textId="77777777" w:rsidR="00AB15D0" w:rsidRDefault="00AB15D0" w:rsidP="003058E2">
      <w:pPr>
        <w:tabs>
          <w:tab w:val="left" w:pos="1080"/>
        </w:tabs>
        <w:rPr>
          <w:rFonts w:ascii="Book Antiqua" w:hAnsi="Book Antiqua"/>
          <w:color w:val="000000" w:themeColor="text1"/>
          <w:sz w:val="20"/>
          <w:lang w:val="sq-AL"/>
        </w:rPr>
      </w:pPr>
    </w:p>
    <w:p w14:paraId="5172BBDD" w14:textId="77777777" w:rsidR="00AB15D0" w:rsidRDefault="00AB15D0" w:rsidP="003058E2">
      <w:pPr>
        <w:tabs>
          <w:tab w:val="left" w:pos="1080"/>
        </w:tabs>
        <w:rPr>
          <w:rFonts w:ascii="Book Antiqua" w:hAnsi="Book Antiqua"/>
          <w:color w:val="000000" w:themeColor="text1"/>
          <w:sz w:val="20"/>
          <w:lang w:val="sq-AL"/>
        </w:rPr>
      </w:pPr>
    </w:p>
    <w:p w14:paraId="399DF74F" w14:textId="77777777" w:rsidR="00AB15D0" w:rsidRDefault="00AB15D0" w:rsidP="003058E2">
      <w:pPr>
        <w:tabs>
          <w:tab w:val="left" w:pos="1080"/>
        </w:tabs>
        <w:rPr>
          <w:rFonts w:ascii="Book Antiqua" w:hAnsi="Book Antiqua"/>
          <w:color w:val="000000" w:themeColor="text1"/>
          <w:sz w:val="20"/>
          <w:lang w:val="sq-AL"/>
        </w:rPr>
      </w:pPr>
    </w:p>
    <w:p w14:paraId="7C256C5C" w14:textId="77777777" w:rsidR="00AB15D0" w:rsidRDefault="00AB15D0" w:rsidP="003058E2">
      <w:pPr>
        <w:tabs>
          <w:tab w:val="left" w:pos="1080"/>
        </w:tabs>
        <w:rPr>
          <w:rFonts w:ascii="Book Antiqua" w:hAnsi="Book Antiqua"/>
          <w:color w:val="000000" w:themeColor="text1"/>
          <w:sz w:val="20"/>
          <w:lang w:val="sq-AL"/>
        </w:rPr>
      </w:pPr>
    </w:p>
    <w:p w14:paraId="42BAFD62" w14:textId="77777777" w:rsidR="00AB15D0" w:rsidRDefault="00AB15D0" w:rsidP="003058E2">
      <w:pPr>
        <w:tabs>
          <w:tab w:val="left" w:pos="1080"/>
        </w:tabs>
        <w:rPr>
          <w:rFonts w:ascii="Book Antiqua" w:hAnsi="Book Antiqua"/>
          <w:color w:val="000000" w:themeColor="text1"/>
          <w:sz w:val="20"/>
          <w:lang w:val="sq-AL"/>
        </w:rPr>
      </w:pPr>
    </w:p>
    <w:p w14:paraId="1A976B1A" w14:textId="77777777" w:rsidR="00AB15D0" w:rsidRDefault="00AB15D0" w:rsidP="003058E2">
      <w:pPr>
        <w:tabs>
          <w:tab w:val="left" w:pos="1080"/>
        </w:tabs>
        <w:rPr>
          <w:rFonts w:ascii="Book Antiqua" w:hAnsi="Book Antiqua"/>
          <w:color w:val="000000" w:themeColor="text1"/>
          <w:sz w:val="20"/>
          <w:lang w:val="sq-AL"/>
        </w:rPr>
      </w:pPr>
    </w:p>
    <w:p w14:paraId="3B277DAC" w14:textId="77777777" w:rsidR="003058E2" w:rsidRPr="00140CE3" w:rsidRDefault="003058E2" w:rsidP="003058E2">
      <w:pPr>
        <w:tabs>
          <w:tab w:val="left" w:pos="1080"/>
        </w:tabs>
        <w:rPr>
          <w:rFonts w:ascii="Book Antiqua" w:hAnsi="Book Antiqua"/>
          <w:color w:val="000000" w:themeColor="text1"/>
          <w:sz w:val="20"/>
          <w:lang w:val="sq-AL"/>
        </w:rPr>
      </w:pPr>
      <w:r w:rsidRPr="00140CE3">
        <w:rPr>
          <w:rFonts w:ascii="Book Antiqua" w:hAnsi="Book Antiqua"/>
          <w:color w:val="000000" w:themeColor="text1"/>
          <w:sz w:val="20"/>
          <w:lang w:val="sq-AL"/>
        </w:rPr>
        <w:t>Ndryshimi i buxhetit perfundimtar nga ai fillestar te kategoria e pagave ka rrjedhe keshtu:shuma prej 1,669,331 € mjete shtes me vendim te qeverise –vendimi nr 03/239 i dates 24.12.2024.dhe  shuma 0.89 € nga Council of Europe.</w:t>
      </w:r>
    </w:p>
    <w:p w14:paraId="27CC4C8A" w14:textId="4263D7F7" w:rsidR="003058E2" w:rsidRDefault="003058E2" w:rsidP="003058E2">
      <w:pPr>
        <w:spacing w:after="160" w:line="259" w:lineRule="auto"/>
        <w:rPr>
          <w:rFonts w:ascii="Book Antiqua" w:hAnsi="Book Antiqua"/>
          <w:color w:val="000000" w:themeColor="text1"/>
          <w:sz w:val="20"/>
          <w:lang w:val="sq-AL"/>
        </w:rPr>
      </w:pPr>
      <w:r w:rsidRPr="00140CE3">
        <w:rPr>
          <w:rFonts w:ascii="Book Antiqua" w:hAnsi="Book Antiqua"/>
          <w:color w:val="000000" w:themeColor="text1"/>
          <w:sz w:val="20"/>
          <w:lang w:val="sq-AL"/>
        </w:rPr>
        <w:t xml:space="preserve">Te mallerat dhe sherbimet ndryshimi i buxhetit perfundimtar nga ai fillestar rrjedh si vijon: Te hyrave vetanake te bartura 32,085 €, si dhe  7,202 € nga donatoret  </w:t>
      </w:r>
    </w:p>
    <w:p w14:paraId="63A107B9" w14:textId="77777777" w:rsidR="003058E2" w:rsidRPr="00140CE3" w:rsidRDefault="003058E2" w:rsidP="003058E2">
      <w:pPr>
        <w:tabs>
          <w:tab w:val="left" w:pos="1080"/>
        </w:tabs>
        <w:rPr>
          <w:rFonts w:ascii="Book Antiqua" w:hAnsi="Book Antiqua"/>
          <w:color w:val="000000" w:themeColor="text1"/>
          <w:sz w:val="20"/>
          <w:lang w:val="sq-AL"/>
        </w:rPr>
      </w:pPr>
      <w:r w:rsidRPr="00140CE3">
        <w:rPr>
          <w:rFonts w:ascii="Book Antiqua" w:hAnsi="Book Antiqua"/>
          <w:color w:val="000000" w:themeColor="text1"/>
          <w:sz w:val="20"/>
          <w:lang w:val="sq-AL"/>
        </w:rPr>
        <w:t>Te shpenzimet komunale kemi ndryshim te buxhetit fillestar nga ai perfundimtar per shumen 40,309 qe jane te hyra vetanake te bartura.</w:t>
      </w:r>
    </w:p>
    <w:p w14:paraId="33B23563" w14:textId="77777777" w:rsidR="003058E2" w:rsidRPr="00140CE3" w:rsidRDefault="003058E2" w:rsidP="003058E2">
      <w:pPr>
        <w:tabs>
          <w:tab w:val="left" w:pos="1080"/>
        </w:tabs>
        <w:rPr>
          <w:rFonts w:ascii="Book Antiqua" w:hAnsi="Book Antiqua"/>
          <w:color w:val="000000" w:themeColor="text1"/>
          <w:sz w:val="20"/>
          <w:lang w:val="sq-AL"/>
        </w:rPr>
      </w:pPr>
      <w:r w:rsidRPr="00140CE3">
        <w:rPr>
          <w:rFonts w:ascii="Book Antiqua" w:hAnsi="Book Antiqua"/>
          <w:color w:val="000000" w:themeColor="text1"/>
          <w:sz w:val="20"/>
          <w:lang w:val="sq-AL"/>
        </w:rPr>
        <w:t xml:space="preserve">Te kategoria e subvencioneve buxheti fillestar ka qene 1,670,000 €, nga donatoret 420,776 € si dhe nga te hyrat e bartura152,430 €. </w:t>
      </w:r>
    </w:p>
    <w:p w14:paraId="56B6EBC8" w14:textId="61E0669A" w:rsidR="003058E2" w:rsidRDefault="003058E2" w:rsidP="003058E2">
      <w:pPr>
        <w:tabs>
          <w:tab w:val="left" w:pos="1080"/>
        </w:tabs>
        <w:rPr>
          <w:rFonts w:ascii="Book Antiqua" w:hAnsi="Book Antiqua"/>
          <w:color w:val="000000" w:themeColor="text1"/>
          <w:sz w:val="20"/>
          <w:lang w:val="sq-AL"/>
        </w:rPr>
      </w:pPr>
      <w:r w:rsidRPr="00140CE3">
        <w:rPr>
          <w:rFonts w:ascii="Book Antiqua" w:hAnsi="Book Antiqua"/>
          <w:color w:val="000000" w:themeColor="text1"/>
          <w:sz w:val="20"/>
          <w:lang w:val="sq-AL"/>
        </w:rPr>
        <w:t xml:space="preserve">Te kategoria e kapitaleve kemi kete ndryshim buxhetor: Buxheti fillestar 8,756,231 €,nga te hyrat e bartura 878,983 €, nga donatoret 70,639 € si dhe  </w:t>
      </w:r>
      <w:r>
        <w:rPr>
          <w:rFonts w:ascii="Book Antiqua" w:hAnsi="Book Antiqua"/>
          <w:color w:val="000000" w:themeColor="text1"/>
          <w:sz w:val="20"/>
          <w:lang w:val="sq-AL"/>
        </w:rPr>
        <w:t>klauzola per investime 225,450 euro.</w:t>
      </w:r>
      <w:r w:rsidR="008614E2">
        <w:rPr>
          <w:rFonts w:ascii="Book Antiqua" w:hAnsi="Book Antiqua"/>
          <w:color w:val="000000" w:themeColor="text1"/>
          <w:sz w:val="20"/>
          <w:lang w:val="sq-AL"/>
        </w:rPr>
        <w:t xml:space="preserve"> Buxheti fillestar i teresishem ka qene 31,043,019 euro, mjetet nga donacionet 498,618 euro dhe buxheti perfundimtar 34,540,225 euro.</w:t>
      </w:r>
    </w:p>
    <w:p w14:paraId="4280492C" w14:textId="77777777" w:rsidR="003058E2" w:rsidRDefault="003058E2" w:rsidP="003058E2">
      <w:pPr>
        <w:tabs>
          <w:tab w:val="left" w:pos="1080"/>
        </w:tabs>
        <w:rPr>
          <w:rFonts w:ascii="Book Antiqua" w:hAnsi="Book Antiqua"/>
          <w:color w:val="000000" w:themeColor="text1"/>
          <w:sz w:val="20"/>
          <w:lang w:val="sq-AL"/>
        </w:rPr>
      </w:pPr>
    </w:p>
    <w:p w14:paraId="58B59722" w14:textId="01A81222" w:rsidR="00B84B9C" w:rsidRPr="003058E2" w:rsidRDefault="00B84B9C" w:rsidP="003058E2">
      <w:pPr>
        <w:spacing w:after="160" w:line="259" w:lineRule="auto"/>
        <w:rPr>
          <w:rFonts w:ascii="Book Antiqua" w:hAnsi="Book Antiqua"/>
          <w:color w:val="365F91"/>
          <w:lang w:val="sq-AL"/>
        </w:rPr>
      </w:pPr>
      <w:r w:rsidRPr="003058E2">
        <w:rPr>
          <w:rFonts w:ascii="Book Antiqua" w:hAnsi="Book Antiqua"/>
          <w:color w:val="365F91"/>
          <w:lang w:val="sq-AL"/>
        </w:rPr>
        <w:br w:type="page"/>
      </w:r>
    </w:p>
    <w:p w14:paraId="24286538" w14:textId="5AEC7E5E" w:rsidR="008A16D1" w:rsidRPr="00261744" w:rsidRDefault="008A16D1" w:rsidP="00B84B9C">
      <w:pPr>
        <w:ind w:left="567"/>
        <w:rPr>
          <w:rFonts w:ascii="Book Antiqua" w:hAnsi="Book Antiqua"/>
          <w:b/>
          <w:color w:val="365F91"/>
          <w:sz w:val="32"/>
          <w:szCs w:val="32"/>
          <w:lang w:val="sq-AL"/>
        </w:rPr>
      </w:pPr>
      <w:r w:rsidRPr="00261744">
        <w:rPr>
          <w:rFonts w:ascii="Book Antiqua" w:hAnsi="Book Antiqua"/>
          <w:b/>
          <w:color w:val="365F91"/>
          <w:u w:val="single"/>
          <w:lang w:val="sq-AL"/>
        </w:rPr>
        <w:lastRenderedPageBreak/>
        <w:t xml:space="preserve">Shënimi 2  Paga dhe </w:t>
      </w:r>
      <w:r>
        <w:rPr>
          <w:rFonts w:ascii="Book Antiqua" w:hAnsi="Book Antiqua"/>
          <w:b/>
          <w:color w:val="365F91"/>
          <w:u w:val="single"/>
          <w:lang w:val="sq-AL"/>
        </w:rPr>
        <w:t>shtesa</w:t>
      </w:r>
    </w:p>
    <w:bookmarkStart w:id="5" w:name="_MON_1543301499"/>
    <w:bookmarkEnd w:id="5"/>
    <w:p w14:paraId="15F5D404" w14:textId="5A11C1CA" w:rsidR="008A16D1" w:rsidRDefault="00AB15D0" w:rsidP="00B84B9C">
      <w:pPr>
        <w:tabs>
          <w:tab w:val="left" w:pos="1300"/>
        </w:tabs>
        <w:ind w:left="567"/>
        <w:rPr>
          <w:rFonts w:ascii="Book Antiqua" w:hAnsi="Book Antiqua"/>
          <w:sz w:val="16"/>
          <w:lang w:val="sq-AL"/>
        </w:rPr>
      </w:pPr>
      <w:r w:rsidRPr="005D56B7">
        <w:rPr>
          <w:rFonts w:ascii="Book Antiqua" w:hAnsi="Book Antiqua"/>
          <w:sz w:val="16"/>
          <w:lang w:val="sq-AL"/>
        </w:rPr>
        <w:object w:dxaOrig="20849" w:dyaOrig="9077" w14:anchorId="79599BAD">
          <v:shape id="_x0000_i1028" type="#_x0000_t75" style="width:633.75pt;height:525.75pt" o:ole="">
            <v:imagedata r:id="rId21" o:title=""/>
          </v:shape>
          <o:OLEObject Type="Embed" ProgID="Excel.Sheet.8" ShapeID="_x0000_i1028" DrawAspect="Content" ObjectID="_1799669340" r:id="rId22"/>
        </w:object>
      </w:r>
    </w:p>
    <w:p w14:paraId="0F6729C4" w14:textId="77777777" w:rsidR="00B84B9C" w:rsidRPr="00B84B9C" w:rsidRDefault="00B84B9C" w:rsidP="00B84B9C">
      <w:pPr>
        <w:tabs>
          <w:tab w:val="left" w:pos="1300"/>
        </w:tabs>
        <w:ind w:left="567"/>
        <w:rPr>
          <w:rFonts w:ascii="Book Antiqua" w:hAnsi="Book Antiqua"/>
          <w:sz w:val="16"/>
          <w:szCs w:val="16"/>
          <w:lang w:val="sq-AL"/>
        </w:rPr>
      </w:pPr>
    </w:p>
    <w:p w14:paraId="3D53D68A" w14:textId="54495967" w:rsidR="00AB390B" w:rsidRPr="00AF0907" w:rsidRDefault="008A16D1" w:rsidP="00AB390B">
      <w:pPr>
        <w:tabs>
          <w:tab w:val="left" w:pos="1300"/>
        </w:tabs>
        <w:rPr>
          <w:rFonts w:ascii="Book Antiqua" w:hAnsi="Book Antiqua"/>
          <w:sz w:val="20"/>
          <w:lang w:val="sq-AL"/>
        </w:rPr>
      </w:pPr>
      <w:r w:rsidRPr="00261744">
        <w:rPr>
          <w:rFonts w:ascii="Book Antiqua" w:hAnsi="Book Antiqua"/>
          <w:b/>
          <w:sz w:val="20"/>
          <w:u w:val="single"/>
          <w:lang w:val="sq-AL"/>
        </w:rPr>
        <w:t>Shpalos në detaje  shënimet e pasqyruara në tabelë:</w:t>
      </w:r>
      <w:r w:rsidR="00AB390B" w:rsidRPr="00AB390B">
        <w:rPr>
          <w:rFonts w:ascii="Book Antiqua" w:hAnsi="Book Antiqua"/>
          <w:sz w:val="20"/>
          <w:lang w:val="sq-AL"/>
        </w:rPr>
        <w:t xml:space="preserve"> </w:t>
      </w:r>
      <w:r w:rsidR="00AB390B" w:rsidRPr="00AF0907">
        <w:rPr>
          <w:rFonts w:ascii="Book Antiqua" w:hAnsi="Book Antiqua"/>
          <w:sz w:val="20"/>
          <w:lang w:val="sq-AL"/>
        </w:rPr>
        <w:t>Buxheti perfundimtar per paga 18,187,621 €, prej tyre te shpenzuara 18,187,621 dhe ate 18,091,621 € nga Granti Qeveritar ,nga te hyrat vetanake 96,000 € .</w:t>
      </w:r>
    </w:p>
    <w:p w14:paraId="545A38EF" w14:textId="77777777" w:rsidR="00AB390B" w:rsidRPr="00AF0907" w:rsidRDefault="00AB390B" w:rsidP="00AB390B">
      <w:pPr>
        <w:rPr>
          <w:rFonts w:ascii="Book Antiqua" w:hAnsi="Book Antiqua"/>
          <w:sz w:val="20"/>
          <w:szCs w:val="20"/>
          <w:lang w:val="sq-AL"/>
        </w:rPr>
      </w:pPr>
      <w:r w:rsidRPr="00AF0907">
        <w:rPr>
          <w:rFonts w:ascii="Book Antiqua" w:hAnsi="Book Antiqua"/>
          <w:sz w:val="20"/>
          <w:szCs w:val="20"/>
          <w:lang w:val="sq-AL"/>
        </w:rPr>
        <w:t>Pagesa permes vendimeve gjyqesore jane 1,673,274 mjete nga granti qeveritar (Paga per shperblim jubilar, per percjellje ne pension si dhe per shujta)</w:t>
      </w:r>
    </w:p>
    <w:p w14:paraId="244709A2" w14:textId="77777777" w:rsidR="00AB390B" w:rsidRPr="00AF0907" w:rsidRDefault="00AB390B" w:rsidP="00AB390B">
      <w:pPr>
        <w:rPr>
          <w:rFonts w:ascii="Book Antiqua" w:hAnsi="Book Antiqua"/>
          <w:sz w:val="20"/>
          <w:szCs w:val="20"/>
          <w:lang w:val="sq-AL"/>
        </w:rPr>
      </w:pPr>
    </w:p>
    <w:p w14:paraId="28FA3B38" w14:textId="77777777" w:rsidR="004B5438" w:rsidRDefault="004B5438" w:rsidP="00B84B9C">
      <w:pPr>
        <w:tabs>
          <w:tab w:val="left" w:pos="1300"/>
        </w:tabs>
        <w:ind w:left="567"/>
        <w:rPr>
          <w:rFonts w:ascii="Book Antiqua" w:hAnsi="Book Antiqua"/>
          <w:b/>
          <w:sz w:val="20"/>
          <w:u w:val="single"/>
          <w:lang w:val="sq-AL"/>
        </w:rPr>
      </w:pPr>
    </w:p>
    <w:p w14:paraId="1CF79E2F" w14:textId="77777777" w:rsidR="00AB390B" w:rsidRDefault="00AB390B" w:rsidP="00B84B9C">
      <w:pPr>
        <w:tabs>
          <w:tab w:val="left" w:pos="1300"/>
        </w:tabs>
        <w:ind w:left="567"/>
        <w:rPr>
          <w:rFonts w:ascii="Book Antiqua" w:hAnsi="Book Antiqua"/>
          <w:b/>
          <w:sz w:val="20"/>
          <w:u w:val="single"/>
          <w:lang w:val="sq-AL"/>
        </w:rPr>
      </w:pPr>
    </w:p>
    <w:p w14:paraId="627C3BC7" w14:textId="77777777" w:rsidR="00AB390B" w:rsidRDefault="00AB390B" w:rsidP="00B84B9C">
      <w:pPr>
        <w:tabs>
          <w:tab w:val="left" w:pos="1300"/>
        </w:tabs>
        <w:ind w:left="567"/>
        <w:rPr>
          <w:rFonts w:ascii="Book Antiqua" w:hAnsi="Book Antiqua"/>
          <w:b/>
          <w:sz w:val="20"/>
          <w:u w:val="single"/>
          <w:lang w:val="sq-AL"/>
        </w:rPr>
      </w:pPr>
    </w:p>
    <w:p w14:paraId="530E1ECD" w14:textId="77777777" w:rsidR="00AB390B" w:rsidRDefault="00AB390B" w:rsidP="00B84B9C">
      <w:pPr>
        <w:tabs>
          <w:tab w:val="left" w:pos="1300"/>
        </w:tabs>
        <w:ind w:left="567"/>
        <w:rPr>
          <w:rFonts w:ascii="Book Antiqua" w:hAnsi="Book Antiqua"/>
          <w:b/>
          <w:sz w:val="20"/>
          <w:u w:val="single"/>
          <w:lang w:val="sq-AL"/>
        </w:rPr>
      </w:pPr>
    </w:p>
    <w:p w14:paraId="5FC092AF" w14:textId="77777777" w:rsidR="00AB390B" w:rsidRDefault="00AB390B" w:rsidP="00B84B9C">
      <w:pPr>
        <w:tabs>
          <w:tab w:val="left" w:pos="1300"/>
        </w:tabs>
        <w:ind w:left="567"/>
        <w:rPr>
          <w:rFonts w:ascii="Book Antiqua" w:hAnsi="Book Antiqua"/>
          <w:b/>
          <w:sz w:val="20"/>
          <w:u w:val="single"/>
          <w:lang w:val="sq-AL"/>
        </w:rPr>
      </w:pPr>
    </w:p>
    <w:p w14:paraId="79C83935" w14:textId="77777777" w:rsidR="00AB390B" w:rsidRDefault="00AB390B" w:rsidP="00B84B9C">
      <w:pPr>
        <w:tabs>
          <w:tab w:val="left" w:pos="1300"/>
        </w:tabs>
        <w:ind w:left="567"/>
        <w:rPr>
          <w:rFonts w:ascii="Book Antiqua" w:hAnsi="Book Antiqua"/>
          <w:b/>
          <w:sz w:val="20"/>
          <w:u w:val="single"/>
          <w:lang w:val="sq-AL"/>
        </w:rPr>
      </w:pPr>
    </w:p>
    <w:p w14:paraId="1147AD34" w14:textId="77777777" w:rsidR="00AB390B" w:rsidRDefault="00AB390B" w:rsidP="00B84B9C">
      <w:pPr>
        <w:tabs>
          <w:tab w:val="left" w:pos="1300"/>
        </w:tabs>
        <w:ind w:left="567"/>
        <w:rPr>
          <w:rFonts w:ascii="Book Antiqua" w:hAnsi="Book Antiqua"/>
          <w:b/>
          <w:sz w:val="20"/>
          <w:u w:val="single"/>
          <w:lang w:val="sq-AL"/>
        </w:rPr>
      </w:pPr>
    </w:p>
    <w:p w14:paraId="05CC5C9D" w14:textId="77777777" w:rsidR="00AB390B" w:rsidRDefault="00AB390B" w:rsidP="00B84B9C">
      <w:pPr>
        <w:tabs>
          <w:tab w:val="left" w:pos="1300"/>
        </w:tabs>
        <w:ind w:left="567"/>
        <w:rPr>
          <w:rFonts w:ascii="Book Antiqua" w:hAnsi="Book Antiqua"/>
          <w:b/>
          <w:sz w:val="20"/>
          <w:u w:val="single"/>
          <w:lang w:val="sq-AL"/>
        </w:rPr>
      </w:pPr>
    </w:p>
    <w:p w14:paraId="0C09B9C5" w14:textId="77777777" w:rsidR="00AB390B" w:rsidRDefault="00AB390B" w:rsidP="00B84B9C">
      <w:pPr>
        <w:tabs>
          <w:tab w:val="left" w:pos="1300"/>
        </w:tabs>
        <w:ind w:left="567"/>
        <w:rPr>
          <w:rFonts w:ascii="Book Antiqua" w:hAnsi="Book Antiqua"/>
          <w:b/>
          <w:sz w:val="20"/>
          <w:u w:val="single"/>
          <w:lang w:val="sq-AL"/>
        </w:rPr>
      </w:pPr>
    </w:p>
    <w:p w14:paraId="6C288006" w14:textId="77777777" w:rsidR="00AB390B" w:rsidRDefault="00AB390B" w:rsidP="00B84B9C">
      <w:pPr>
        <w:tabs>
          <w:tab w:val="left" w:pos="1300"/>
        </w:tabs>
        <w:ind w:left="567"/>
        <w:rPr>
          <w:rFonts w:ascii="Book Antiqua" w:hAnsi="Book Antiqua"/>
          <w:b/>
          <w:sz w:val="20"/>
          <w:u w:val="single"/>
          <w:lang w:val="sq-AL"/>
        </w:rPr>
      </w:pPr>
    </w:p>
    <w:p w14:paraId="68C44EA1" w14:textId="77777777" w:rsidR="00AB390B" w:rsidRDefault="00AB390B" w:rsidP="00B84B9C">
      <w:pPr>
        <w:tabs>
          <w:tab w:val="left" w:pos="1300"/>
        </w:tabs>
        <w:ind w:left="567"/>
        <w:rPr>
          <w:rFonts w:ascii="Book Antiqua" w:hAnsi="Book Antiqua"/>
          <w:b/>
          <w:sz w:val="20"/>
          <w:u w:val="single"/>
          <w:lang w:val="sq-AL"/>
        </w:rPr>
      </w:pPr>
    </w:p>
    <w:p w14:paraId="4E09586B" w14:textId="77777777" w:rsidR="00AB390B" w:rsidRDefault="00AB390B" w:rsidP="00B84B9C">
      <w:pPr>
        <w:tabs>
          <w:tab w:val="left" w:pos="1300"/>
        </w:tabs>
        <w:ind w:left="567"/>
        <w:rPr>
          <w:rFonts w:ascii="Book Antiqua" w:hAnsi="Book Antiqua"/>
          <w:b/>
          <w:sz w:val="20"/>
          <w:u w:val="single"/>
          <w:lang w:val="sq-AL"/>
        </w:rPr>
      </w:pPr>
    </w:p>
    <w:p w14:paraId="5791EA38" w14:textId="77777777" w:rsidR="00AB390B" w:rsidRDefault="00AB390B" w:rsidP="00B84B9C">
      <w:pPr>
        <w:tabs>
          <w:tab w:val="left" w:pos="1300"/>
        </w:tabs>
        <w:ind w:left="567"/>
        <w:rPr>
          <w:rFonts w:ascii="Book Antiqua" w:hAnsi="Book Antiqua"/>
          <w:b/>
          <w:sz w:val="20"/>
          <w:u w:val="single"/>
          <w:lang w:val="sq-AL"/>
        </w:rPr>
      </w:pPr>
    </w:p>
    <w:p w14:paraId="13D34F06" w14:textId="77777777" w:rsidR="00AB390B" w:rsidRDefault="00AB390B" w:rsidP="00B84B9C">
      <w:pPr>
        <w:tabs>
          <w:tab w:val="left" w:pos="1300"/>
        </w:tabs>
        <w:ind w:left="567"/>
        <w:rPr>
          <w:rFonts w:ascii="Book Antiqua" w:hAnsi="Book Antiqua"/>
          <w:b/>
          <w:sz w:val="20"/>
          <w:u w:val="single"/>
          <w:lang w:val="sq-AL"/>
        </w:rPr>
      </w:pPr>
    </w:p>
    <w:p w14:paraId="2C8B4324" w14:textId="77777777" w:rsidR="00AB390B" w:rsidRDefault="00AB390B" w:rsidP="00B84B9C">
      <w:pPr>
        <w:tabs>
          <w:tab w:val="left" w:pos="1300"/>
        </w:tabs>
        <w:ind w:left="567"/>
        <w:rPr>
          <w:rFonts w:ascii="Book Antiqua" w:hAnsi="Book Antiqua"/>
          <w:b/>
          <w:sz w:val="20"/>
          <w:u w:val="single"/>
          <w:lang w:val="sq-AL"/>
        </w:rPr>
      </w:pPr>
    </w:p>
    <w:p w14:paraId="759B8B20" w14:textId="77777777" w:rsidR="00AB390B" w:rsidRDefault="00AB390B" w:rsidP="00B84B9C">
      <w:pPr>
        <w:tabs>
          <w:tab w:val="left" w:pos="1300"/>
        </w:tabs>
        <w:ind w:left="567"/>
        <w:rPr>
          <w:rFonts w:ascii="Book Antiqua" w:hAnsi="Book Antiqua"/>
          <w:b/>
          <w:sz w:val="20"/>
          <w:u w:val="single"/>
          <w:lang w:val="sq-AL"/>
        </w:rPr>
      </w:pPr>
    </w:p>
    <w:p w14:paraId="6B353CAA" w14:textId="77777777" w:rsidR="00AB390B" w:rsidRDefault="00AB390B" w:rsidP="00B84B9C">
      <w:pPr>
        <w:tabs>
          <w:tab w:val="left" w:pos="1300"/>
        </w:tabs>
        <w:ind w:left="567"/>
        <w:rPr>
          <w:rFonts w:ascii="Book Antiqua" w:hAnsi="Book Antiqua"/>
          <w:b/>
          <w:sz w:val="20"/>
          <w:u w:val="single"/>
          <w:lang w:val="sq-AL"/>
        </w:rPr>
      </w:pPr>
    </w:p>
    <w:p w14:paraId="74653147" w14:textId="77777777" w:rsidR="00AB390B" w:rsidRDefault="00AB390B" w:rsidP="00B84B9C">
      <w:pPr>
        <w:tabs>
          <w:tab w:val="left" w:pos="1300"/>
        </w:tabs>
        <w:ind w:left="567"/>
        <w:rPr>
          <w:rFonts w:ascii="Book Antiqua" w:hAnsi="Book Antiqua"/>
          <w:b/>
          <w:sz w:val="20"/>
          <w:u w:val="single"/>
          <w:lang w:val="sq-AL"/>
        </w:rPr>
      </w:pPr>
    </w:p>
    <w:p w14:paraId="692063CE" w14:textId="77777777" w:rsidR="00AB390B" w:rsidRDefault="00AB390B" w:rsidP="00B84B9C">
      <w:pPr>
        <w:tabs>
          <w:tab w:val="left" w:pos="1300"/>
        </w:tabs>
        <w:ind w:left="567"/>
        <w:rPr>
          <w:rFonts w:ascii="Book Antiqua" w:hAnsi="Book Antiqua"/>
          <w:b/>
          <w:sz w:val="20"/>
          <w:u w:val="single"/>
          <w:lang w:val="sq-AL"/>
        </w:rPr>
      </w:pPr>
    </w:p>
    <w:p w14:paraId="1AA1CF26" w14:textId="77777777" w:rsidR="00AB390B" w:rsidRDefault="00AB390B" w:rsidP="00B84B9C">
      <w:pPr>
        <w:tabs>
          <w:tab w:val="left" w:pos="1300"/>
        </w:tabs>
        <w:ind w:left="567"/>
        <w:rPr>
          <w:rFonts w:ascii="Book Antiqua" w:hAnsi="Book Antiqua"/>
          <w:b/>
          <w:sz w:val="20"/>
          <w:u w:val="single"/>
          <w:lang w:val="sq-AL"/>
        </w:rPr>
      </w:pPr>
    </w:p>
    <w:p w14:paraId="4C949B34" w14:textId="77777777" w:rsidR="00AB390B" w:rsidRDefault="00AB390B" w:rsidP="00B84B9C">
      <w:pPr>
        <w:tabs>
          <w:tab w:val="left" w:pos="1300"/>
        </w:tabs>
        <w:ind w:left="567"/>
        <w:rPr>
          <w:rFonts w:ascii="Book Antiqua" w:hAnsi="Book Antiqua"/>
          <w:b/>
          <w:sz w:val="20"/>
          <w:u w:val="single"/>
          <w:lang w:val="sq-AL"/>
        </w:rPr>
      </w:pPr>
    </w:p>
    <w:p w14:paraId="7C12EEC8" w14:textId="77777777" w:rsidR="00AB390B" w:rsidRDefault="00AB390B" w:rsidP="00B84B9C">
      <w:pPr>
        <w:tabs>
          <w:tab w:val="left" w:pos="1300"/>
        </w:tabs>
        <w:ind w:left="567"/>
        <w:rPr>
          <w:rFonts w:ascii="Book Antiqua" w:hAnsi="Book Antiqua"/>
          <w:b/>
          <w:sz w:val="20"/>
          <w:u w:val="single"/>
          <w:lang w:val="sq-AL"/>
        </w:rPr>
      </w:pPr>
    </w:p>
    <w:p w14:paraId="7D5F6723" w14:textId="77777777" w:rsidR="00AB390B" w:rsidRDefault="00AB390B" w:rsidP="00B84B9C">
      <w:pPr>
        <w:tabs>
          <w:tab w:val="left" w:pos="1300"/>
        </w:tabs>
        <w:ind w:left="567"/>
        <w:rPr>
          <w:rFonts w:ascii="Book Antiqua" w:hAnsi="Book Antiqua"/>
          <w:b/>
          <w:sz w:val="20"/>
          <w:u w:val="single"/>
          <w:lang w:val="sq-AL"/>
        </w:rPr>
      </w:pPr>
    </w:p>
    <w:p w14:paraId="5004ACEA" w14:textId="77777777" w:rsidR="00AB390B" w:rsidRDefault="00AB390B" w:rsidP="00B84B9C">
      <w:pPr>
        <w:tabs>
          <w:tab w:val="left" w:pos="1300"/>
        </w:tabs>
        <w:ind w:left="567"/>
        <w:rPr>
          <w:rFonts w:ascii="Book Antiqua" w:hAnsi="Book Antiqua"/>
          <w:b/>
          <w:sz w:val="20"/>
          <w:u w:val="single"/>
          <w:lang w:val="sq-AL"/>
        </w:rPr>
      </w:pPr>
    </w:p>
    <w:p w14:paraId="5E6A68F1" w14:textId="77777777" w:rsidR="00AB390B" w:rsidRDefault="00AB390B" w:rsidP="00B84B9C">
      <w:pPr>
        <w:tabs>
          <w:tab w:val="left" w:pos="1300"/>
        </w:tabs>
        <w:ind w:left="567"/>
        <w:rPr>
          <w:rFonts w:ascii="Book Antiqua" w:hAnsi="Book Antiqua"/>
          <w:b/>
          <w:sz w:val="20"/>
          <w:u w:val="single"/>
          <w:lang w:val="sq-AL"/>
        </w:rPr>
      </w:pPr>
    </w:p>
    <w:p w14:paraId="3348E0E2" w14:textId="77777777" w:rsidR="00AB390B" w:rsidRDefault="00AB390B" w:rsidP="00B84B9C">
      <w:pPr>
        <w:tabs>
          <w:tab w:val="left" w:pos="1300"/>
        </w:tabs>
        <w:ind w:left="567"/>
        <w:rPr>
          <w:rFonts w:ascii="Book Antiqua" w:hAnsi="Book Antiqua"/>
          <w:b/>
          <w:sz w:val="20"/>
          <w:u w:val="single"/>
          <w:lang w:val="sq-AL"/>
        </w:rPr>
      </w:pPr>
    </w:p>
    <w:p w14:paraId="0DE81732" w14:textId="77777777" w:rsidR="00AB390B" w:rsidRDefault="00AB390B" w:rsidP="00B84B9C">
      <w:pPr>
        <w:tabs>
          <w:tab w:val="left" w:pos="1300"/>
        </w:tabs>
        <w:ind w:left="567"/>
        <w:rPr>
          <w:rFonts w:ascii="Book Antiqua" w:hAnsi="Book Antiqua"/>
          <w:b/>
          <w:sz w:val="20"/>
          <w:u w:val="single"/>
          <w:lang w:val="sq-AL"/>
        </w:rPr>
      </w:pPr>
    </w:p>
    <w:p w14:paraId="1BCE8B85" w14:textId="77777777" w:rsidR="00AB390B" w:rsidRDefault="00AB390B" w:rsidP="00B84B9C">
      <w:pPr>
        <w:tabs>
          <w:tab w:val="left" w:pos="1300"/>
        </w:tabs>
        <w:ind w:left="567"/>
        <w:rPr>
          <w:rFonts w:ascii="Book Antiqua" w:hAnsi="Book Antiqua"/>
          <w:b/>
          <w:sz w:val="20"/>
          <w:u w:val="single"/>
          <w:lang w:val="sq-AL"/>
        </w:rPr>
      </w:pPr>
    </w:p>
    <w:p w14:paraId="5DCB2330" w14:textId="77777777" w:rsidR="00AB390B" w:rsidRDefault="00AB390B" w:rsidP="00B84B9C">
      <w:pPr>
        <w:tabs>
          <w:tab w:val="left" w:pos="1300"/>
        </w:tabs>
        <w:ind w:left="567"/>
        <w:rPr>
          <w:rFonts w:ascii="Book Antiqua" w:hAnsi="Book Antiqua"/>
          <w:b/>
          <w:sz w:val="20"/>
          <w:u w:val="single"/>
          <w:lang w:val="sq-AL"/>
        </w:rPr>
      </w:pPr>
    </w:p>
    <w:p w14:paraId="5511D947" w14:textId="77777777" w:rsidR="00AB390B" w:rsidRDefault="00AB390B" w:rsidP="00B84B9C">
      <w:pPr>
        <w:tabs>
          <w:tab w:val="left" w:pos="1300"/>
        </w:tabs>
        <w:ind w:left="567"/>
        <w:rPr>
          <w:rFonts w:ascii="Book Antiqua" w:hAnsi="Book Antiqua"/>
          <w:b/>
          <w:sz w:val="20"/>
          <w:u w:val="single"/>
          <w:lang w:val="sq-AL"/>
        </w:rPr>
      </w:pPr>
    </w:p>
    <w:p w14:paraId="28C967C3" w14:textId="77777777" w:rsidR="00AB390B" w:rsidRDefault="00AB390B" w:rsidP="00B84B9C">
      <w:pPr>
        <w:tabs>
          <w:tab w:val="left" w:pos="1300"/>
        </w:tabs>
        <w:ind w:left="567"/>
        <w:rPr>
          <w:rFonts w:ascii="Book Antiqua" w:hAnsi="Book Antiqua"/>
          <w:b/>
          <w:sz w:val="20"/>
          <w:u w:val="single"/>
          <w:lang w:val="sq-AL"/>
        </w:rPr>
      </w:pPr>
    </w:p>
    <w:p w14:paraId="519E7E0E" w14:textId="77777777" w:rsidR="00AB390B" w:rsidRDefault="00AB390B" w:rsidP="00B84B9C">
      <w:pPr>
        <w:tabs>
          <w:tab w:val="left" w:pos="1300"/>
        </w:tabs>
        <w:ind w:left="567"/>
        <w:rPr>
          <w:rFonts w:ascii="Book Antiqua" w:hAnsi="Book Antiqua"/>
          <w:b/>
          <w:sz w:val="20"/>
          <w:u w:val="single"/>
          <w:lang w:val="sq-AL"/>
        </w:rPr>
      </w:pPr>
    </w:p>
    <w:p w14:paraId="4856AD3C" w14:textId="77777777" w:rsidR="00AB390B" w:rsidRDefault="00AB390B" w:rsidP="00B84B9C">
      <w:pPr>
        <w:tabs>
          <w:tab w:val="left" w:pos="1300"/>
        </w:tabs>
        <w:ind w:left="567"/>
        <w:rPr>
          <w:rFonts w:ascii="Book Antiqua" w:hAnsi="Book Antiqua"/>
          <w:b/>
          <w:sz w:val="20"/>
          <w:u w:val="single"/>
          <w:lang w:val="sq-AL"/>
        </w:rPr>
      </w:pPr>
    </w:p>
    <w:p w14:paraId="4040C1F2" w14:textId="77777777" w:rsidR="00AB390B" w:rsidRDefault="00AB390B" w:rsidP="00B84B9C">
      <w:pPr>
        <w:tabs>
          <w:tab w:val="left" w:pos="1300"/>
        </w:tabs>
        <w:ind w:left="567"/>
        <w:rPr>
          <w:rFonts w:ascii="Book Antiqua" w:hAnsi="Book Antiqua"/>
          <w:b/>
          <w:sz w:val="20"/>
          <w:u w:val="single"/>
          <w:lang w:val="sq-AL"/>
        </w:rPr>
      </w:pPr>
    </w:p>
    <w:p w14:paraId="0F5D3104" w14:textId="77777777" w:rsidR="00AB390B" w:rsidRDefault="00AB390B" w:rsidP="00B84B9C">
      <w:pPr>
        <w:tabs>
          <w:tab w:val="left" w:pos="1300"/>
        </w:tabs>
        <w:ind w:left="567"/>
        <w:rPr>
          <w:rFonts w:ascii="Book Antiqua" w:hAnsi="Book Antiqua"/>
          <w:b/>
          <w:sz w:val="20"/>
          <w:u w:val="single"/>
          <w:lang w:val="sq-AL"/>
        </w:rPr>
      </w:pPr>
    </w:p>
    <w:p w14:paraId="052E209A" w14:textId="77777777" w:rsidR="00AB390B" w:rsidRDefault="00AB390B" w:rsidP="00B84B9C">
      <w:pPr>
        <w:tabs>
          <w:tab w:val="left" w:pos="1300"/>
        </w:tabs>
        <w:ind w:left="567"/>
        <w:rPr>
          <w:rFonts w:ascii="Book Antiqua" w:hAnsi="Book Antiqua"/>
          <w:b/>
          <w:sz w:val="20"/>
          <w:u w:val="single"/>
          <w:lang w:val="sq-AL"/>
        </w:rPr>
      </w:pPr>
    </w:p>
    <w:p w14:paraId="55A5659F" w14:textId="77777777" w:rsidR="00AB390B" w:rsidRDefault="00AB390B" w:rsidP="00B84B9C">
      <w:pPr>
        <w:tabs>
          <w:tab w:val="left" w:pos="1300"/>
        </w:tabs>
        <w:ind w:left="567"/>
        <w:rPr>
          <w:rFonts w:ascii="Book Antiqua" w:hAnsi="Book Antiqua"/>
          <w:b/>
          <w:sz w:val="20"/>
          <w:u w:val="single"/>
          <w:lang w:val="sq-AL"/>
        </w:rPr>
      </w:pPr>
    </w:p>
    <w:p w14:paraId="45386F03" w14:textId="77777777" w:rsidR="00AB390B" w:rsidRDefault="00AB390B" w:rsidP="00B84B9C">
      <w:pPr>
        <w:tabs>
          <w:tab w:val="left" w:pos="1300"/>
        </w:tabs>
        <w:ind w:left="567"/>
        <w:rPr>
          <w:rFonts w:ascii="Book Antiqua" w:hAnsi="Book Antiqua"/>
          <w:b/>
          <w:sz w:val="20"/>
          <w:u w:val="single"/>
          <w:lang w:val="sq-AL"/>
        </w:rPr>
      </w:pPr>
    </w:p>
    <w:p w14:paraId="0FBBC742" w14:textId="77777777" w:rsidR="00B84B9C" w:rsidRDefault="00B84B9C" w:rsidP="00E17DC6">
      <w:pPr>
        <w:tabs>
          <w:tab w:val="left" w:pos="1300"/>
        </w:tabs>
        <w:rPr>
          <w:rFonts w:ascii="Book Antiqua" w:hAnsi="Book Antiqua"/>
          <w:b/>
          <w:sz w:val="20"/>
          <w:u w:val="single"/>
          <w:lang w:val="sq-AL"/>
        </w:rPr>
      </w:pPr>
    </w:p>
    <w:p w14:paraId="3DCA600F" w14:textId="3DB8B577" w:rsidR="008A16D1" w:rsidRPr="004B5438" w:rsidRDefault="008A16D1" w:rsidP="00B84B9C">
      <w:pPr>
        <w:tabs>
          <w:tab w:val="left" w:pos="567"/>
        </w:tabs>
        <w:ind w:left="567"/>
        <w:rPr>
          <w:rFonts w:ascii="Book Antiqua" w:hAnsi="Book Antiqua"/>
          <w:b/>
          <w:sz w:val="20"/>
          <w:u w:val="single"/>
          <w:lang w:val="sq-AL"/>
        </w:rPr>
      </w:pPr>
      <w:r w:rsidRPr="00261744">
        <w:rPr>
          <w:rFonts w:ascii="Book Antiqua" w:hAnsi="Book Antiqua"/>
          <w:b/>
          <w:color w:val="365F91"/>
          <w:u w:val="single"/>
          <w:lang w:val="sq-AL"/>
        </w:rPr>
        <w:t>Shënimi 3  Mallra dhe shërbime</w:t>
      </w:r>
      <w:r>
        <w:rPr>
          <w:rFonts w:ascii="Book Antiqua" w:hAnsi="Book Antiqua"/>
          <w:b/>
          <w:color w:val="365F91"/>
          <w:u w:val="single"/>
          <w:lang w:val="sq-AL"/>
        </w:rPr>
        <w:t xml:space="preserve">                               </w:t>
      </w:r>
    </w:p>
    <w:p w14:paraId="17D3E4C3" w14:textId="72E64AE9" w:rsidR="008A16D1" w:rsidRPr="00261744" w:rsidRDefault="00792C0E" w:rsidP="00B84B9C">
      <w:pPr>
        <w:ind w:left="567"/>
        <w:rPr>
          <w:rFonts w:ascii="Book Antiqua" w:hAnsi="Book Antiqua"/>
          <w:b/>
          <w:color w:val="365F91"/>
          <w:u w:val="single"/>
          <w:lang w:val="sq-AL"/>
        </w:rPr>
      </w:pPr>
      <w:r>
        <w:rPr>
          <w:rFonts w:ascii="Book Antiqua" w:hAnsi="Book Antiqua"/>
          <w:noProof/>
          <w:sz w:val="20"/>
          <w:szCs w:val="20"/>
        </w:rPr>
        <w:lastRenderedPageBreak/>
        <w:object w:dxaOrig="1440" w:dyaOrig="1440" w14:anchorId="1C894C70">
          <v:shape id="_x0000_s1029" type="#_x0000_t75" style="position:absolute;left:0;text-align:left;margin-left:29.2pt;margin-top:10.85pt;width:622.05pt;height:620pt;z-index:251662336">
            <v:imagedata r:id="rId23" o:title=""/>
            <w10:wrap type="square" side="right"/>
          </v:shape>
          <o:OLEObject Type="Embed" ProgID="Excel.Sheet.8" ShapeID="_x0000_s1029" DrawAspect="Content" ObjectID="_1799669363" r:id="rId24"/>
        </w:object>
      </w:r>
      <w:r w:rsidR="008A16D1" w:rsidRPr="00261744">
        <w:rPr>
          <w:rFonts w:ascii="Book Antiqua" w:hAnsi="Book Antiqua"/>
          <w:b/>
          <w:color w:val="365F91"/>
          <w:u w:val="single"/>
          <w:lang w:val="sq-AL"/>
        </w:rPr>
        <w:br w:type="textWrapping" w:clear="all"/>
      </w:r>
    </w:p>
    <w:p w14:paraId="7EEC5F23" w14:textId="1E773B9A" w:rsidR="00B84B9C" w:rsidRDefault="00B84B9C" w:rsidP="00B84B9C">
      <w:pPr>
        <w:tabs>
          <w:tab w:val="left" w:pos="1300"/>
        </w:tabs>
        <w:ind w:left="567"/>
        <w:rPr>
          <w:rFonts w:ascii="Book Antiqua" w:hAnsi="Book Antiqua"/>
          <w:b/>
          <w:sz w:val="20"/>
          <w:u w:val="single"/>
          <w:lang w:val="sq-AL"/>
        </w:rPr>
      </w:pPr>
      <w:r w:rsidRPr="00261744">
        <w:rPr>
          <w:rFonts w:ascii="Book Antiqua" w:hAnsi="Book Antiqua"/>
          <w:b/>
          <w:sz w:val="20"/>
          <w:u w:val="single"/>
          <w:lang w:val="sq-AL"/>
        </w:rPr>
        <w:t>Shpalos në detaje shënimet e pasqyruara në tabelë:</w:t>
      </w:r>
    </w:p>
    <w:p w14:paraId="3953D4B8" w14:textId="77777777" w:rsidR="006245B3" w:rsidRDefault="006245B3" w:rsidP="00B84B9C">
      <w:pPr>
        <w:tabs>
          <w:tab w:val="left" w:pos="1300"/>
        </w:tabs>
        <w:ind w:left="567"/>
        <w:rPr>
          <w:rFonts w:ascii="Book Antiqua" w:hAnsi="Book Antiqua"/>
          <w:b/>
          <w:sz w:val="20"/>
          <w:u w:val="single"/>
          <w:lang w:val="sq-AL"/>
        </w:rPr>
      </w:pPr>
    </w:p>
    <w:p w14:paraId="60145CD3" w14:textId="77777777" w:rsidR="006245B3" w:rsidRDefault="006245B3" w:rsidP="00B84B9C">
      <w:pPr>
        <w:tabs>
          <w:tab w:val="left" w:pos="1300"/>
        </w:tabs>
        <w:ind w:left="567"/>
        <w:rPr>
          <w:rFonts w:ascii="Book Antiqua" w:hAnsi="Book Antiqua"/>
          <w:b/>
          <w:sz w:val="20"/>
          <w:u w:val="single"/>
          <w:lang w:val="sq-AL"/>
        </w:rPr>
      </w:pPr>
    </w:p>
    <w:p w14:paraId="0839FD85" w14:textId="77777777" w:rsidR="006245B3" w:rsidRDefault="006245B3" w:rsidP="00B84B9C">
      <w:pPr>
        <w:tabs>
          <w:tab w:val="left" w:pos="1300"/>
        </w:tabs>
        <w:ind w:left="567"/>
        <w:rPr>
          <w:rFonts w:ascii="Book Antiqua" w:hAnsi="Book Antiqua"/>
          <w:b/>
          <w:sz w:val="20"/>
          <w:u w:val="single"/>
          <w:lang w:val="sq-AL"/>
        </w:rPr>
      </w:pPr>
    </w:p>
    <w:p w14:paraId="76ED15D1" w14:textId="77777777" w:rsidR="00360676" w:rsidRPr="004B6BAA" w:rsidRDefault="00360676" w:rsidP="00360676">
      <w:pPr>
        <w:rPr>
          <w:rFonts w:ascii="Book Antiqua" w:hAnsi="Book Antiqua"/>
          <w:sz w:val="20"/>
          <w:szCs w:val="20"/>
          <w:lang w:val="sq-AL"/>
        </w:rPr>
      </w:pPr>
      <w:r w:rsidRPr="004B6BAA">
        <w:rPr>
          <w:rFonts w:ascii="Book Antiqua" w:hAnsi="Book Antiqua"/>
          <w:sz w:val="20"/>
          <w:szCs w:val="20"/>
          <w:lang w:val="sq-AL"/>
        </w:rPr>
        <w:t>Buxheti perfundimtar per mallera dhe sherbime 3,624,788 €. Te shpenzuara 3,413,317 dhe ate 3,350,195 € nga Granti Qeveritar ; 63,122 € nga te hyrat vetanake.</w:t>
      </w:r>
      <w:r w:rsidRPr="004B6BAA">
        <w:rPr>
          <w:rFonts w:ascii="Book Antiqua" w:hAnsi="Book Antiqua"/>
          <w:sz w:val="20"/>
          <w:szCs w:val="20"/>
          <w:lang w:val="sq-AL"/>
        </w:rPr>
        <w:br w:type="textWrapping" w:clear="all"/>
      </w:r>
    </w:p>
    <w:p w14:paraId="006AF9CD" w14:textId="77777777" w:rsidR="00360676" w:rsidRPr="004B6BAA" w:rsidRDefault="00360676" w:rsidP="00360676">
      <w:pPr>
        <w:rPr>
          <w:rFonts w:ascii="Book Antiqua" w:hAnsi="Book Antiqua"/>
          <w:sz w:val="20"/>
          <w:szCs w:val="20"/>
          <w:lang w:val="sq-AL"/>
        </w:rPr>
      </w:pPr>
    </w:p>
    <w:p w14:paraId="22FDDF27" w14:textId="77777777" w:rsidR="00360676" w:rsidRPr="004B6BAA" w:rsidRDefault="00360676" w:rsidP="00360676">
      <w:pPr>
        <w:rPr>
          <w:rFonts w:ascii="Book Antiqua" w:hAnsi="Book Antiqua"/>
          <w:sz w:val="20"/>
          <w:szCs w:val="20"/>
          <w:lang w:val="sq-AL"/>
        </w:rPr>
      </w:pPr>
      <w:r w:rsidRPr="004B6BAA">
        <w:rPr>
          <w:rFonts w:ascii="Book Antiqua" w:hAnsi="Book Antiqua"/>
          <w:sz w:val="20"/>
          <w:szCs w:val="20"/>
          <w:lang w:val="sq-AL"/>
        </w:rPr>
        <w:t>Pagesat per vendime gjyqesore nga granti qeveritar jane 368,455 €.</w:t>
      </w:r>
      <w:r>
        <w:rPr>
          <w:rFonts w:ascii="Book Antiqua" w:hAnsi="Book Antiqua"/>
          <w:sz w:val="20"/>
          <w:szCs w:val="20"/>
          <w:lang w:val="sq-AL"/>
        </w:rPr>
        <w:t xml:space="preserve"> Nga granti qeveritar 342,123 euro dhe na te hyrat vetanake 26,332 euro.</w:t>
      </w:r>
    </w:p>
    <w:p w14:paraId="00669F0F" w14:textId="77777777" w:rsidR="00360676" w:rsidRPr="004B6BAA" w:rsidRDefault="00360676" w:rsidP="00360676">
      <w:pPr>
        <w:rPr>
          <w:rFonts w:ascii="Book Antiqua" w:hAnsi="Book Antiqua"/>
          <w:sz w:val="22"/>
          <w:szCs w:val="22"/>
          <w:lang w:val="sq-AL"/>
        </w:rPr>
      </w:pPr>
    </w:p>
    <w:p w14:paraId="11F33542" w14:textId="77777777" w:rsidR="00B84B9C" w:rsidRDefault="00B84B9C">
      <w:pPr>
        <w:spacing w:after="160" w:line="259" w:lineRule="auto"/>
        <w:rPr>
          <w:rFonts w:ascii="Book Antiqua" w:hAnsi="Book Antiqua"/>
          <w:b/>
          <w:color w:val="365F91"/>
          <w:u w:val="single"/>
          <w:lang w:val="sq-AL"/>
        </w:rPr>
      </w:pPr>
      <w:r>
        <w:rPr>
          <w:rFonts w:ascii="Book Antiqua" w:hAnsi="Book Antiqua"/>
          <w:b/>
          <w:color w:val="365F91"/>
          <w:u w:val="single"/>
          <w:lang w:val="sq-AL"/>
        </w:rPr>
        <w:br w:type="page"/>
      </w:r>
    </w:p>
    <w:p w14:paraId="36FBC0FE" w14:textId="1D674046" w:rsidR="008A16D1" w:rsidRPr="00261744" w:rsidRDefault="008A16D1" w:rsidP="00B84B9C">
      <w:pPr>
        <w:tabs>
          <w:tab w:val="left" w:pos="1080"/>
        </w:tabs>
        <w:ind w:left="567"/>
        <w:rPr>
          <w:rFonts w:ascii="Book Antiqua" w:hAnsi="Book Antiqua"/>
          <w:b/>
          <w:color w:val="365F91"/>
          <w:u w:val="single"/>
          <w:lang w:val="sq-AL"/>
        </w:rPr>
      </w:pPr>
      <w:r w:rsidRPr="00261744">
        <w:rPr>
          <w:rFonts w:ascii="Book Antiqua" w:hAnsi="Book Antiqua"/>
          <w:b/>
          <w:color w:val="365F91"/>
          <w:u w:val="single"/>
          <w:lang w:val="sq-AL"/>
        </w:rPr>
        <w:lastRenderedPageBreak/>
        <w:t>Shënimi 4</w:t>
      </w:r>
      <w:r w:rsidR="00B84B9C">
        <w:rPr>
          <w:rFonts w:ascii="Book Antiqua" w:hAnsi="Book Antiqua"/>
          <w:b/>
          <w:color w:val="365F91"/>
          <w:u w:val="single"/>
          <w:lang w:val="sq-AL"/>
        </w:rPr>
        <w:t xml:space="preserve">  </w:t>
      </w:r>
      <w:r w:rsidRPr="00261744">
        <w:rPr>
          <w:rFonts w:ascii="Book Antiqua" w:hAnsi="Book Antiqua"/>
          <w:b/>
          <w:color w:val="365F91"/>
          <w:u w:val="single"/>
          <w:lang w:val="sq-AL"/>
        </w:rPr>
        <w:t xml:space="preserve">Shpenzime komunale </w:t>
      </w:r>
    </w:p>
    <w:p w14:paraId="732793EE" w14:textId="10FE320D" w:rsidR="008A16D1" w:rsidRPr="00261744" w:rsidRDefault="008A16D1" w:rsidP="008A16D1">
      <w:pPr>
        <w:tabs>
          <w:tab w:val="left" w:pos="1080"/>
        </w:tabs>
        <w:rPr>
          <w:rFonts w:ascii="Book Antiqua" w:hAnsi="Book Antiqua"/>
          <w:b/>
          <w:sz w:val="20"/>
          <w:u w:val="single"/>
          <w:lang w:val="sq-AL"/>
        </w:rPr>
      </w:pPr>
    </w:p>
    <w:p w14:paraId="5063127D" w14:textId="02D2C6C3" w:rsidR="008A16D1" w:rsidRPr="00261744" w:rsidRDefault="00792C0E" w:rsidP="008A16D1">
      <w:pPr>
        <w:tabs>
          <w:tab w:val="left" w:pos="1080"/>
        </w:tabs>
        <w:rPr>
          <w:rFonts w:ascii="Book Antiqua" w:hAnsi="Book Antiqua"/>
          <w:b/>
          <w:sz w:val="20"/>
          <w:lang w:val="sq-AL"/>
        </w:rPr>
      </w:pPr>
      <w:r>
        <w:rPr>
          <w:rFonts w:ascii="Book Antiqua" w:hAnsi="Book Antiqua"/>
          <w:b/>
          <w:noProof/>
          <w:color w:val="365F91"/>
          <w:u w:val="single"/>
        </w:rPr>
        <w:object w:dxaOrig="1440" w:dyaOrig="1440" w14:anchorId="5A461BAF">
          <v:shape id="_x0000_s1030" type="#_x0000_t75" style="position:absolute;margin-left:53.7pt;margin-top:.3pt;width:557.85pt;height:148.8pt;z-index:251663360">
            <v:imagedata r:id="rId25" o:title=""/>
            <w10:wrap type="square" side="right"/>
          </v:shape>
          <o:OLEObject Type="Embed" ProgID="Excel.Sheet.8" ShapeID="_x0000_s1030" DrawAspect="Content" ObjectID="_1799669364" r:id="rId26"/>
        </w:object>
      </w:r>
      <w:r w:rsidR="008A16D1" w:rsidRPr="00261744">
        <w:rPr>
          <w:rFonts w:ascii="Book Antiqua" w:hAnsi="Book Antiqua"/>
          <w:b/>
          <w:sz w:val="20"/>
          <w:lang w:val="sq-AL"/>
        </w:rPr>
        <w:t xml:space="preserve">  </w:t>
      </w:r>
    </w:p>
    <w:p w14:paraId="671301F3" w14:textId="77777777" w:rsidR="008A16D1" w:rsidRPr="00261744" w:rsidRDefault="008A16D1" w:rsidP="008A16D1">
      <w:pPr>
        <w:tabs>
          <w:tab w:val="left" w:pos="1080"/>
        </w:tabs>
        <w:rPr>
          <w:rFonts w:ascii="Book Antiqua" w:hAnsi="Book Antiqua"/>
          <w:b/>
          <w:u w:val="single"/>
          <w:lang w:val="sq-AL"/>
        </w:rPr>
      </w:pPr>
    </w:p>
    <w:p w14:paraId="5F3EB618" w14:textId="77777777" w:rsidR="008A16D1" w:rsidRPr="00261744" w:rsidRDefault="008A16D1" w:rsidP="008A16D1">
      <w:pPr>
        <w:tabs>
          <w:tab w:val="left" w:pos="8820"/>
        </w:tabs>
        <w:rPr>
          <w:rFonts w:ascii="Book Antiqua" w:hAnsi="Book Antiqua"/>
          <w:b/>
          <w:u w:val="single"/>
          <w:lang w:val="sq-AL"/>
        </w:rPr>
      </w:pPr>
    </w:p>
    <w:p w14:paraId="03DCA95D" w14:textId="77777777" w:rsidR="008A16D1" w:rsidRPr="00261744" w:rsidRDefault="008A16D1" w:rsidP="008A16D1">
      <w:pPr>
        <w:tabs>
          <w:tab w:val="left" w:pos="1080"/>
        </w:tabs>
        <w:rPr>
          <w:rFonts w:ascii="Book Antiqua" w:hAnsi="Book Antiqua"/>
          <w:b/>
          <w:u w:val="single"/>
          <w:lang w:val="sq-AL"/>
        </w:rPr>
      </w:pPr>
    </w:p>
    <w:p w14:paraId="435A04D0" w14:textId="77777777" w:rsidR="008A16D1" w:rsidRPr="00261744" w:rsidRDefault="008A16D1" w:rsidP="008A16D1">
      <w:pPr>
        <w:tabs>
          <w:tab w:val="left" w:pos="1080"/>
        </w:tabs>
        <w:rPr>
          <w:rFonts w:ascii="Book Antiqua" w:hAnsi="Book Antiqua"/>
          <w:b/>
          <w:u w:val="single"/>
          <w:lang w:val="sq-AL"/>
        </w:rPr>
      </w:pPr>
    </w:p>
    <w:p w14:paraId="24A276D8" w14:textId="77777777" w:rsidR="008A16D1" w:rsidRDefault="008A16D1" w:rsidP="008A16D1">
      <w:pPr>
        <w:tabs>
          <w:tab w:val="left" w:pos="1080"/>
        </w:tabs>
        <w:rPr>
          <w:rFonts w:ascii="Book Antiqua" w:hAnsi="Book Antiqua"/>
          <w:b/>
          <w:u w:val="single"/>
          <w:lang w:val="sq-AL"/>
        </w:rPr>
      </w:pPr>
    </w:p>
    <w:p w14:paraId="0B978277" w14:textId="77777777" w:rsidR="00B84B9C" w:rsidRDefault="00B84B9C" w:rsidP="008A16D1">
      <w:pPr>
        <w:tabs>
          <w:tab w:val="left" w:pos="1080"/>
        </w:tabs>
        <w:rPr>
          <w:rFonts w:ascii="Book Antiqua" w:hAnsi="Book Antiqua"/>
          <w:b/>
          <w:u w:val="single"/>
          <w:lang w:val="sq-AL"/>
        </w:rPr>
      </w:pPr>
    </w:p>
    <w:p w14:paraId="6E1F854A" w14:textId="77777777" w:rsidR="00B84B9C" w:rsidRDefault="00B84B9C" w:rsidP="008A16D1">
      <w:pPr>
        <w:tabs>
          <w:tab w:val="left" w:pos="1080"/>
        </w:tabs>
        <w:rPr>
          <w:rFonts w:ascii="Book Antiqua" w:hAnsi="Book Antiqua"/>
          <w:b/>
          <w:u w:val="single"/>
          <w:lang w:val="sq-AL"/>
        </w:rPr>
      </w:pPr>
    </w:p>
    <w:p w14:paraId="7A22C8A7" w14:textId="77777777" w:rsidR="00B84B9C" w:rsidRDefault="00B84B9C" w:rsidP="008A16D1">
      <w:pPr>
        <w:tabs>
          <w:tab w:val="left" w:pos="1080"/>
        </w:tabs>
        <w:rPr>
          <w:rFonts w:ascii="Book Antiqua" w:hAnsi="Book Antiqua"/>
          <w:b/>
          <w:u w:val="single"/>
          <w:lang w:val="sq-AL"/>
        </w:rPr>
      </w:pPr>
    </w:p>
    <w:p w14:paraId="68D9472C" w14:textId="77777777" w:rsidR="00B84B9C" w:rsidRDefault="00B84B9C" w:rsidP="008A16D1">
      <w:pPr>
        <w:tabs>
          <w:tab w:val="left" w:pos="1080"/>
        </w:tabs>
        <w:rPr>
          <w:rFonts w:ascii="Book Antiqua" w:hAnsi="Book Antiqua"/>
          <w:b/>
          <w:u w:val="single"/>
          <w:lang w:val="sq-AL"/>
        </w:rPr>
      </w:pPr>
    </w:p>
    <w:p w14:paraId="0B7BC001" w14:textId="77777777" w:rsidR="00B84B9C" w:rsidRDefault="00B84B9C" w:rsidP="008A16D1">
      <w:pPr>
        <w:tabs>
          <w:tab w:val="left" w:pos="1080"/>
        </w:tabs>
        <w:rPr>
          <w:rFonts w:ascii="Book Antiqua" w:hAnsi="Book Antiqua"/>
          <w:b/>
          <w:u w:val="single"/>
          <w:lang w:val="sq-AL"/>
        </w:rPr>
      </w:pPr>
    </w:p>
    <w:p w14:paraId="7AA3BFFF" w14:textId="77777777" w:rsidR="00B84B9C" w:rsidRDefault="00B84B9C" w:rsidP="008A16D1">
      <w:pPr>
        <w:tabs>
          <w:tab w:val="left" w:pos="1080"/>
        </w:tabs>
        <w:rPr>
          <w:rFonts w:ascii="Book Antiqua" w:hAnsi="Book Antiqua"/>
          <w:b/>
          <w:u w:val="single"/>
          <w:lang w:val="sq-AL"/>
        </w:rPr>
      </w:pPr>
    </w:p>
    <w:p w14:paraId="430CC522" w14:textId="77777777" w:rsidR="00B84B9C" w:rsidRDefault="00B84B9C" w:rsidP="008A16D1">
      <w:pPr>
        <w:tabs>
          <w:tab w:val="left" w:pos="1080"/>
        </w:tabs>
        <w:rPr>
          <w:rFonts w:ascii="Book Antiqua" w:hAnsi="Book Antiqua"/>
          <w:b/>
          <w:u w:val="single"/>
          <w:lang w:val="sq-AL"/>
        </w:rPr>
      </w:pPr>
    </w:p>
    <w:p w14:paraId="27CEC28B" w14:textId="77777777" w:rsidR="00B84B9C" w:rsidRDefault="00B84B9C" w:rsidP="008A16D1">
      <w:pPr>
        <w:tabs>
          <w:tab w:val="left" w:pos="1080"/>
        </w:tabs>
        <w:rPr>
          <w:rFonts w:ascii="Book Antiqua" w:hAnsi="Book Antiqua"/>
          <w:b/>
          <w:u w:val="single"/>
          <w:lang w:val="sq-AL"/>
        </w:rPr>
      </w:pPr>
    </w:p>
    <w:p w14:paraId="146DFF6C" w14:textId="1830AD5B" w:rsidR="00B84B9C" w:rsidRDefault="00B84B9C" w:rsidP="00B84B9C">
      <w:pPr>
        <w:tabs>
          <w:tab w:val="left" w:pos="1300"/>
        </w:tabs>
        <w:ind w:left="567"/>
        <w:rPr>
          <w:rFonts w:ascii="Book Antiqua" w:hAnsi="Book Antiqua"/>
          <w:b/>
          <w:sz w:val="20"/>
          <w:u w:val="single"/>
          <w:lang w:val="sq-AL"/>
        </w:rPr>
      </w:pPr>
      <w:r w:rsidRPr="00261744">
        <w:rPr>
          <w:rFonts w:ascii="Book Antiqua" w:hAnsi="Book Antiqua"/>
          <w:b/>
          <w:sz w:val="20"/>
          <w:u w:val="single"/>
          <w:lang w:val="sq-AL"/>
        </w:rPr>
        <w:t>Shpalos në detaje shënimet e pasqyruara në tabelë:</w:t>
      </w:r>
    </w:p>
    <w:p w14:paraId="680E36DD" w14:textId="77777777" w:rsidR="00B84B9C" w:rsidRDefault="00B84B9C" w:rsidP="00B84B9C">
      <w:pPr>
        <w:tabs>
          <w:tab w:val="left" w:pos="0"/>
        </w:tabs>
        <w:jc w:val="both"/>
        <w:rPr>
          <w:rFonts w:ascii="Book Antiqua" w:hAnsi="Book Antiqua"/>
          <w:b/>
          <w:u w:val="single"/>
          <w:lang w:val="sq-AL"/>
        </w:rPr>
      </w:pPr>
    </w:p>
    <w:p w14:paraId="54E3C6CE" w14:textId="77777777" w:rsidR="006F6ECD" w:rsidRPr="000B5077" w:rsidRDefault="006F6ECD" w:rsidP="006F6ECD">
      <w:pPr>
        <w:tabs>
          <w:tab w:val="left" w:pos="1080"/>
        </w:tabs>
        <w:rPr>
          <w:rFonts w:ascii="Book Antiqua" w:hAnsi="Book Antiqua"/>
          <w:sz w:val="20"/>
          <w:szCs w:val="20"/>
          <w:lang w:val="sq-AL"/>
        </w:rPr>
      </w:pPr>
      <w:r w:rsidRPr="000B5077">
        <w:rPr>
          <w:rFonts w:ascii="Book Antiqua" w:hAnsi="Book Antiqua"/>
          <w:sz w:val="20"/>
          <w:szCs w:val="20"/>
          <w:lang w:val="sq-AL"/>
        </w:rPr>
        <w:t xml:space="preserve">Buxheti perfundimtar per shpenzime komunale </w:t>
      </w:r>
      <w:r>
        <w:rPr>
          <w:rFonts w:ascii="Book Antiqua" w:hAnsi="Book Antiqua"/>
          <w:sz w:val="20"/>
          <w:szCs w:val="20"/>
          <w:lang w:val="sq-AL"/>
        </w:rPr>
        <w:t>553,309</w:t>
      </w:r>
      <w:r w:rsidRPr="000B5077">
        <w:rPr>
          <w:rFonts w:ascii="Book Antiqua" w:hAnsi="Book Antiqua"/>
          <w:sz w:val="20"/>
          <w:szCs w:val="20"/>
          <w:lang w:val="sq-AL"/>
        </w:rPr>
        <w:t xml:space="preserve"> € , i shpenzuar </w:t>
      </w:r>
      <w:r>
        <w:rPr>
          <w:rFonts w:ascii="Book Antiqua" w:hAnsi="Book Antiqua"/>
          <w:sz w:val="20"/>
          <w:szCs w:val="20"/>
          <w:lang w:val="sq-AL"/>
        </w:rPr>
        <w:t>548,117 euro, 507,809 nga granti dhe 40,309 euro nga te hyrat vetanake.  Pagesat me vendime gjyqesore 28,237 euro prej tyre 15,000 euro nga granti dhe 13,237 euro nga te hyrat venanke,</w:t>
      </w:r>
    </w:p>
    <w:p w14:paraId="51BCDB00" w14:textId="77777777" w:rsidR="00B84B9C" w:rsidRDefault="00B84B9C" w:rsidP="00B84B9C">
      <w:pPr>
        <w:tabs>
          <w:tab w:val="left" w:pos="0"/>
        </w:tabs>
        <w:jc w:val="both"/>
        <w:rPr>
          <w:rFonts w:ascii="Book Antiqua" w:hAnsi="Book Antiqua"/>
          <w:b/>
          <w:u w:val="single"/>
          <w:lang w:val="sq-AL"/>
        </w:rPr>
      </w:pPr>
    </w:p>
    <w:p w14:paraId="07B6078D" w14:textId="5EC35D62" w:rsidR="008A16D1" w:rsidRDefault="00792C0E" w:rsidP="003A4FA1">
      <w:pPr>
        <w:ind w:left="567"/>
        <w:rPr>
          <w:rFonts w:ascii="Book Antiqua" w:hAnsi="Book Antiqua"/>
          <w:b/>
          <w:color w:val="365F91"/>
          <w:u w:val="single"/>
          <w:lang w:val="sq-AL"/>
        </w:rPr>
      </w:pPr>
      <w:r>
        <w:rPr>
          <w:rFonts w:ascii="Book Antiqua" w:hAnsi="Book Antiqua"/>
          <w:b/>
          <w:noProof/>
          <w:sz w:val="22"/>
          <w:szCs w:val="32"/>
        </w:rPr>
        <w:lastRenderedPageBreak/>
        <w:object w:dxaOrig="1440" w:dyaOrig="1440" w14:anchorId="4EA0EEDA">
          <v:shape id="_x0000_s1031" type="#_x0000_t75" style="position:absolute;left:0;text-align:left;margin-left:-13pt;margin-top:23.9pt;width:732.75pt;height:414.7pt;z-index:251664384">
            <v:imagedata r:id="rId27" o:title=""/>
            <w10:wrap type="square" side="right"/>
          </v:shape>
          <o:OLEObject Type="Embed" ProgID="Excel.Sheet.8" ShapeID="_x0000_s1031" DrawAspect="Content" ObjectID="_1799669365" r:id="rId28"/>
        </w:object>
      </w:r>
      <w:r w:rsidR="008A16D1" w:rsidRPr="00261744">
        <w:rPr>
          <w:rFonts w:ascii="Book Antiqua" w:hAnsi="Book Antiqua"/>
          <w:b/>
          <w:color w:val="365F91"/>
          <w:u w:val="single"/>
          <w:lang w:val="sq-AL"/>
        </w:rPr>
        <w:t>Shënimi 5  Subvencione dhe transfere</w:t>
      </w:r>
    </w:p>
    <w:p w14:paraId="07E25CEF" w14:textId="1213F89F" w:rsidR="001C4B9A" w:rsidRDefault="001C4B9A" w:rsidP="003A4FA1">
      <w:pPr>
        <w:rPr>
          <w:rFonts w:ascii="Book Antiqua" w:hAnsi="Book Antiqua"/>
          <w:b/>
          <w:color w:val="365F91"/>
          <w:u w:val="single"/>
          <w:lang w:val="sq-AL"/>
        </w:rPr>
      </w:pPr>
    </w:p>
    <w:p w14:paraId="23359D4B" w14:textId="5ADFFC31" w:rsidR="001C4B9A" w:rsidRDefault="001C4B9A" w:rsidP="003A4FA1">
      <w:pPr>
        <w:rPr>
          <w:rFonts w:ascii="Book Antiqua" w:hAnsi="Book Antiqua"/>
          <w:b/>
          <w:color w:val="365F91"/>
          <w:u w:val="single"/>
          <w:lang w:val="sq-AL"/>
        </w:rPr>
      </w:pPr>
    </w:p>
    <w:p w14:paraId="5DDADB9C" w14:textId="3027DA85" w:rsidR="001C4B9A" w:rsidRDefault="001C4B9A" w:rsidP="003A4FA1">
      <w:pPr>
        <w:rPr>
          <w:rFonts w:ascii="Book Antiqua" w:hAnsi="Book Antiqua"/>
          <w:b/>
          <w:color w:val="365F91"/>
          <w:u w:val="single"/>
          <w:lang w:val="sq-AL"/>
        </w:rPr>
      </w:pPr>
    </w:p>
    <w:p w14:paraId="03F6FAE9" w14:textId="350460E9" w:rsidR="001C4B9A" w:rsidRDefault="001C4B9A" w:rsidP="003A4FA1">
      <w:pPr>
        <w:rPr>
          <w:rFonts w:ascii="Book Antiqua" w:hAnsi="Book Antiqua"/>
          <w:b/>
          <w:color w:val="365F91"/>
          <w:u w:val="single"/>
          <w:lang w:val="sq-AL"/>
        </w:rPr>
      </w:pPr>
    </w:p>
    <w:p w14:paraId="0406A131" w14:textId="0D62806A" w:rsidR="001C4B9A" w:rsidRDefault="001C4B9A" w:rsidP="003A4FA1">
      <w:pPr>
        <w:rPr>
          <w:rFonts w:ascii="Book Antiqua" w:hAnsi="Book Antiqua"/>
          <w:b/>
          <w:color w:val="365F91"/>
          <w:u w:val="single"/>
          <w:lang w:val="sq-AL"/>
        </w:rPr>
      </w:pPr>
    </w:p>
    <w:p w14:paraId="16E50B0C" w14:textId="6BE58919" w:rsidR="001C4B9A" w:rsidRDefault="001C4B9A" w:rsidP="003A4FA1">
      <w:pPr>
        <w:rPr>
          <w:rFonts w:ascii="Book Antiqua" w:hAnsi="Book Antiqua"/>
          <w:b/>
          <w:color w:val="365F91"/>
          <w:u w:val="single"/>
          <w:lang w:val="sq-AL"/>
        </w:rPr>
      </w:pPr>
    </w:p>
    <w:p w14:paraId="5FC977B2" w14:textId="4F01CBFE" w:rsidR="001C4B9A" w:rsidRDefault="001C4B9A" w:rsidP="003A4FA1">
      <w:pPr>
        <w:rPr>
          <w:rFonts w:ascii="Book Antiqua" w:hAnsi="Book Antiqua"/>
          <w:b/>
          <w:color w:val="365F91"/>
          <w:u w:val="single"/>
          <w:lang w:val="sq-AL"/>
        </w:rPr>
      </w:pPr>
    </w:p>
    <w:p w14:paraId="12FBB16F" w14:textId="5CD2A0DA" w:rsidR="001C4B9A" w:rsidRDefault="001C4B9A" w:rsidP="003A4FA1">
      <w:pPr>
        <w:rPr>
          <w:rFonts w:ascii="Book Antiqua" w:hAnsi="Book Antiqua"/>
          <w:b/>
          <w:color w:val="365F91"/>
          <w:u w:val="single"/>
          <w:lang w:val="sq-AL"/>
        </w:rPr>
      </w:pPr>
    </w:p>
    <w:p w14:paraId="1771A783" w14:textId="7E33F7AC" w:rsidR="001C4B9A" w:rsidRDefault="001C4B9A" w:rsidP="003A4FA1">
      <w:pPr>
        <w:rPr>
          <w:rFonts w:ascii="Book Antiqua" w:hAnsi="Book Antiqua"/>
          <w:b/>
          <w:color w:val="365F91"/>
          <w:u w:val="single"/>
          <w:lang w:val="sq-AL"/>
        </w:rPr>
      </w:pPr>
    </w:p>
    <w:p w14:paraId="2AB16C55" w14:textId="7395D39D" w:rsidR="001C4B9A" w:rsidRDefault="001C4B9A" w:rsidP="003A4FA1">
      <w:pPr>
        <w:rPr>
          <w:rFonts w:ascii="Book Antiqua" w:hAnsi="Book Antiqua"/>
          <w:b/>
          <w:color w:val="365F91"/>
          <w:u w:val="single"/>
          <w:lang w:val="sq-AL"/>
        </w:rPr>
      </w:pPr>
    </w:p>
    <w:p w14:paraId="55E42CF6" w14:textId="2D9DCE2F" w:rsidR="001C4B9A" w:rsidRDefault="001C4B9A" w:rsidP="003A4FA1">
      <w:pPr>
        <w:rPr>
          <w:rFonts w:ascii="Book Antiqua" w:hAnsi="Book Antiqua"/>
          <w:b/>
          <w:color w:val="365F91"/>
          <w:u w:val="single"/>
          <w:lang w:val="sq-AL"/>
        </w:rPr>
      </w:pPr>
    </w:p>
    <w:p w14:paraId="19FB9B5F" w14:textId="64844B20" w:rsidR="001C4B9A" w:rsidRDefault="001C4B9A" w:rsidP="003A4FA1">
      <w:pPr>
        <w:rPr>
          <w:rFonts w:ascii="Book Antiqua" w:hAnsi="Book Antiqua"/>
          <w:b/>
          <w:color w:val="365F91"/>
          <w:u w:val="single"/>
          <w:lang w:val="sq-AL"/>
        </w:rPr>
      </w:pPr>
    </w:p>
    <w:p w14:paraId="4242ECA2" w14:textId="1C7CCCCF" w:rsidR="001C4B9A" w:rsidRDefault="001C4B9A" w:rsidP="003A4FA1">
      <w:pPr>
        <w:rPr>
          <w:rFonts w:ascii="Book Antiqua" w:hAnsi="Book Antiqua"/>
          <w:b/>
          <w:color w:val="365F91"/>
          <w:u w:val="single"/>
          <w:lang w:val="sq-AL"/>
        </w:rPr>
      </w:pPr>
    </w:p>
    <w:p w14:paraId="7AC9DF63" w14:textId="2D8BD007" w:rsidR="001C4B9A" w:rsidRDefault="001C4B9A" w:rsidP="003A4FA1">
      <w:pPr>
        <w:rPr>
          <w:rFonts w:ascii="Book Antiqua" w:hAnsi="Book Antiqua"/>
          <w:b/>
          <w:color w:val="365F91"/>
          <w:u w:val="single"/>
          <w:lang w:val="sq-AL"/>
        </w:rPr>
      </w:pPr>
    </w:p>
    <w:p w14:paraId="67B86825" w14:textId="288037D9" w:rsidR="001C4B9A" w:rsidRDefault="001C4B9A" w:rsidP="003A4FA1">
      <w:pPr>
        <w:rPr>
          <w:rFonts w:ascii="Book Antiqua" w:hAnsi="Book Antiqua"/>
          <w:b/>
          <w:color w:val="365F91"/>
          <w:u w:val="single"/>
          <w:lang w:val="sq-AL"/>
        </w:rPr>
      </w:pPr>
    </w:p>
    <w:p w14:paraId="59EB4298" w14:textId="316694FD" w:rsidR="001C4B9A" w:rsidRDefault="001C4B9A" w:rsidP="003A4FA1">
      <w:pPr>
        <w:rPr>
          <w:rFonts w:ascii="Book Antiqua" w:hAnsi="Book Antiqua"/>
          <w:b/>
          <w:color w:val="365F91"/>
          <w:u w:val="single"/>
          <w:lang w:val="sq-AL"/>
        </w:rPr>
      </w:pPr>
    </w:p>
    <w:p w14:paraId="476E8A99" w14:textId="76C7DD81" w:rsidR="001C4B9A" w:rsidRDefault="001C4B9A" w:rsidP="003A4FA1">
      <w:pPr>
        <w:rPr>
          <w:rFonts w:ascii="Book Antiqua" w:hAnsi="Book Antiqua"/>
          <w:b/>
          <w:color w:val="365F91"/>
          <w:u w:val="single"/>
          <w:lang w:val="sq-AL"/>
        </w:rPr>
      </w:pPr>
    </w:p>
    <w:p w14:paraId="6C899A77" w14:textId="75F7CA21" w:rsidR="001C4B9A" w:rsidRDefault="001C4B9A" w:rsidP="003A4FA1">
      <w:pPr>
        <w:rPr>
          <w:rFonts w:ascii="Book Antiqua" w:hAnsi="Book Antiqua"/>
          <w:b/>
          <w:color w:val="365F91"/>
          <w:u w:val="single"/>
          <w:lang w:val="sq-AL"/>
        </w:rPr>
      </w:pPr>
    </w:p>
    <w:p w14:paraId="3E123A6A" w14:textId="5C57DA09" w:rsidR="001C4B9A" w:rsidRDefault="001C4B9A" w:rsidP="003A4FA1">
      <w:pPr>
        <w:rPr>
          <w:rFonts w:ascii="Book Antiqua" w:hAnsi="Book Antiqua"/>
          <w:b/>
          <w:color w:val="365F91"/>
          <w:u w:val="single"/>
          <w:lang w:val="sq-AL"/>
        </w:rPr>
      </w:pPr>
    </w:p>
    <w:p w14:paraId="315469D5" w14:textId="0E6CCCB3" w:rsidR="001C4B9A" w:rsidRDefault="001C4B9A" w:rsidP="003A4FA1">
      <w:pPr>
        <w:rPr>
          <w:rFonts w:ascii="Book Antiqua" w:hAnsi="Book Antiqua"/>
          <w:b/>
          <w:color w:val="365F91"/>
          <w:u w:val="single"/>
          <w:lang w:val="sq-AL"/>
        </w:rPr>
      </w:pPr>
    </w:p>
    <w:p w14:paraId="7EF5AAF7" w14:textId="31ACD1EC" w:rsidR="001C4B9A" w:rsidRDefault="001C4B9A" w:rsidP="003A4FA1">
      <w:pPr>
        <w:rPr>
          <w:rFonts w:ascii="Book Antiqua" w:hAnsi="Book Antiqua"/>
          <w:b/>
          <w:color w:val="365F91"/>
          <w:u w:val="single"/>
          <w:lang w:val="sq-AL"/>
        </w:rPr>
      </w:pPr>
    </w:p>
    <w:p w14:paraId="4DFE1EE1" w14:textId="28F376E8" w:rsidR="001C4B9A" w:rsidRDefault="001C4B9A" w:rsidP="003A4FA1">
      <w:pPr>
        <w:rPr>
          <w:rFonts w:ascii="Book Antiqua" w:hAnsi="Book Antiqua"/>
          <w:b/>
          <w:color w:val="365F91"/>
          <w:u w:val="single"/>
          <w:lang w:val="sq-AL"/>
        </w:rPr>
      </w:pPr>
    </w:p>
    <w:p w14:paraId="1F255B9B" w14:textId="7737FB0F" w:rsidR="001C4B9A" w:rsidRDefault="001C4B9A" w:rsidP="003A4FA1">
      <w:pPr>
        <w:rPr>
          <w:rFonts w:ascii="Book Antiqua" w:hAnsi="Book Antiqua"/>
          <w:b/>
          <w:color w:val="365F91"/>
          <w:u w:val="single"/>
          <w:lang w:val="sq-AL"/>
        </w:rPr>
      </w:pPr>
    </w:p>
    <w:p w14:paraId="39A75FAB" w14:textId="650DE847" w:rsidR="001C4B9A" w:rsidRDefault="001C4B9A" w:rsidP="003A4FA1">
      <w:pPr>
        <w:rPr>
          <w:rFonts w:ascii="Book Antiqua" w:hAnsi="Book Antiqua"/>
          <w:b/>
          <w:color w:val="365F91"/>
          <w:u w:val="single"/>
          <w:lang w:val="sq-AL"/>
        </w:rPr>
      </w:pPr>
    </w:p>
    <w:p w14:paraId="6194DEBB" w14:textId="27319E33" w:rsidR="001C4B9A" w:rsidRDefault="001C4B9A" w:rsidP="003A4FA1">
      <w:pPr>
        <w:rPr>
          <w:rFonts w:ascii="Book Antiqua" w:hAnsi="Book Antiqua"/>
          <w:b/>
          <w:color w:val="365F91"/>
          <w:u w:val="single"/>
          <w:lang w:val="sq-AL"/>
        </w:rPr>
      </w:pPr>
    </w:p>
    <w:p w14:paraId="358EE471" w14:textId="45DE9BB1" w:rsidR="001C4B9A" w:rsidRDefault="001C4B9A" w:rsidP="003A4FA1">
      <w:pPr>
        <w:rPr>
          <w:rFonts w:ascii="Book Antiqua" w:hAnsi="Book Antiqua"/>
          <w:b/>
          <w:color w:val="365F91"/>
          <w:u w:val="single"/>
          <w:lang w:val="sq-AL"/>
        </w:rPr>
      </w:pPr>
    </w:p>
    <w:p w14:paraId="0807AA93" w14:textId="292771A4" w:rsidR="001C4B9A" w:rsidRDefault="001C4B9A" w:rsidP="003A4FA1">
      <w:pPr>
        <w:rPr>
          <w:rFonts w:ascii="Book Antiqua" w:hAnsi="Book Antiqua"/>
          <w:b/>
          <w:color w:val="365F91"/>
          <w:u w:val="single"/>
          <w:lang w:val="sq-AL"/>
        </w:rPr>
      </w:pPr>
    </w:p>
    <w:p w14:paraId="693F68CF" w14:textId="40A4AAEF" w:rsidR="001C4B9A" w:rsidRDefault="001C4B9A" w:rsidP="003A4FA1">
      <w:pPr>
        <w:rPr>
          <w:rFonts w:ascii="Book Antiqua" w:hAnsi="Book Antiqua"/>
          <w:b/>
          <w:color w:val="365F91"/>
          <w:u w:val="single"/>
          <w:lang w:val="sq-AL"/>
        </w:rPr>
      </w:pPr>
    </w:p>
    <w:p w14:paraId="6D4C5FD9" w14:textId="65F334EC" w:rsidR="008A16D1" w:rsidRPr="00261744" w:rsidRDefault="008A16D1" w:rsidP="003A4FA1">
      <w:pPr>
        <w:rPr>
          <w:rFonts w:ascii="Book Antiqua" w:hAnsi="Book Antiqua"/>
          <w:b/>
          <w:sz w:val="20"/>
          <w:lang w:val="sq-AL"/>
        </w:rPr>
      </w:pPr>
      <w:r w:rsidRPr="00261744">
        <w:rPr>
          <w:rFonts w:ascii="Book Antiqua" w:hAnsi="Book Antiqua"/>
          <w:b/>
          <w:sz w:val="20"/>
          <w:lang w:val="sq-AL"/>
        </w:rPr>
        <w:t xml:space="preserve">                                                                                                                                                                                                                                             </w:t>
      </w:r>
    </w:p>
    <w:p w14:paraId="2605E771" w14:textId="77777777" w:rsidR="008A16D1" w:rsidRPr="00261744" w:rsidRDefault="008A16D1" w:rsidP="008A16D1">
      <w:pPr>
        <w:ind w:left="720"/>
        <w:rPr>
          <w:rFonts w:ascii="Book Antiqua" w:hAnsi="Book Antiqua"/>
          <w:b/>
          <w:sz w:val="22"/>
          <w:szCs w:val="32"/>
          <w:lang w:val="sq-AL"/>
        </w:rPr>
      </w:pPr>
    </w:p>
    <w:p w14:paraId="3DFD4B56" w14:textId="77777777" w:rsidR="006F6ECD" w:rsidRDefault="006F6ECD" w:rsidP="003101C0">
      <w:pPr>
        <w:rPr>
          <w:rFonts w:ascii="Book Antiqua" w:hAnsi="Book Antiqua"/>
          <w:sz w:val="20"/>
          <w:szCs w:val="20"/>
          <w:lang w:val="sq-AL"/>
        </w:rPr>
      </w:pPr>
    </w:p>
    <w:p w14:paraId="39400381" w14:textId="77777777" w:rsidR="006F6ECD" w:rsidRDefault="006F6ECD" w:rsidP="003101C0">
      <w:pPr>
        <w:rPr>
          <w:rFonts w:ascii="Book Antiqua" w:hAnsi="Book Antiqua"/>
          <w:sz w:val="20"/>
          <w:szCs w:val="20"/>
          <w:lang w:val="sq-AL"/>
        </w:rPr>
      </w:pPr>
    </w:p>
    <w:p w14:paraId="67D32D80" w14:textId="77777777" w:rsidR="006F6ECD" w:rsidRDefault="006F6ECD" w:rsidP="003101C0">
      <w:pPr>
        <w:rPr>
          <w:rFonts w:ascii="Book Antiqua" w:hAnsi="Book Antiqua"/>
          <w:sz w:val="20"/>
          <w:szCs w:val="20"/>
          <w:lang w:val="sq-AL"/>
        </w:rPr>
      </w:pPr>
    </w:p>
    <w:p w14:paraId="2B8565D6" w14:textId="77777777" w:rsidR="006F6ECD" w:rsidRDefault="006F6ECD" w:rsidP="003101C0">
      <w:pPr>
        <w:rPr>
          <w:rFonts w:ascii="Book Antiqua" w:hAnsi="Book Antiqua"/>
          <w:sz w:val="20"/>
          <w:szCs w:val="20"/>
          <w:lang w:val="sq-AL"/>
        </w:rPr>
      </w:pPr>
    </w:p>
    <w:p w14:paraId="37A09085" w14:textId="77777777" w:rsidR="006F6ECD" w:rsidRDefault="006F6ECD" w:rsidP="003101C0">
      <w:pPr>
        <w:rPr>
          <w:rFonts w:ascii="Book Antiqua" w:hAnsi="Book Antiqua"/>
          <w:sz w:val="20"/>
          <w:szCs w:val="20"/>
          <w:lang w:val="sq-AL"/>
        </w:rPr>
      </w:pPr>
    </w:p>
    <w:p w14:paraId="25D506A0" w14:textId="77777777" w:rsidR="006F6ECD" w:rsidRDefault="006F6ECD" w:rsidP="003101C0">
      <w:pPr>
        <w:rPr>
          <w:rFonts w:ascii="Book Antiqua" w:hAnsi="Book Antiqua"/>
          <w:sz w:val="20"/>
          <w:szCs w:val="20"/>
          <w:lang w:val="sq-AL"/>
        </w:rPr>
      </w:pPr>
    </w:p>
    <w:p w14:paraId="786BE676" w14:textId="77777777" w:rsidR="006F6ECD" w:rsidRDefault="006F6ECD" w:rsidP="003101C0">
      <w:pPr>
        <w:rPr>
          <w:rFonts w:ascii="Book Antiqua" w:hAnsi="Book Antiqua"/>
          <w:sz w:val="20"/>
          <w:szCs w:val="20"/>
          <w:lang w:val="sq-AL"/>
        </w:rPr>
      </w:pPr>
    </w:p>
    <w:p w14:paraId="7B1EE69E" w14:textId="77777777" w:rsidR="006F6ECD" w:rsidRDefault="006F6ECD" w:rsidP="003101C0">
      <w:pPr>
        <w:rPr>
          <w:rFonts w:ascii="Book Antiqua" w:hAnsi="Book Antiqua"/>
          <w:sz w:val="20"/>
          <w:szCs w:val="20"/>
          <w:lang w:val="sq-AL"/>
        </w:rPr>
      </w:pPr>
    </w:p>
    <w:p w14:paraId="6B822AF7" w14:textId="77777777" w:rsidR="006F6ECD" w:rsidRDefault="006F6ECD" w:rsidP="003101C0">
      <w:pPr>
        <w:rPr>
          <w:rFonts w:ascii="Book Antiqua" w:hAnsi="Book Antiqua"/>
          <w:sz w:val="20"/>
          <w:szCs w:val="20"/>
          <w:lang w:val="sq-AL"/>
        </w:rPr>
      </w:pPr>
    </w:p>
    <w:p w14:paraId="7BB73166" w14:textId="77777777" w:rsidR="006F6ECD" w:rsidRDefault="006F6ECD" w:rsidP="003101C0">
      <w:pPr>
        <w:rPr>
          <w:rFonts w:ascii="Book Antiqua" w:hAnsi="Book Antiqua"/>
          <w:sz w:val="20"/>
          <w:szCs w:val="20"/>
          <w:lang w:val="sq-AL"/>
        </w:rPr>
      </w:pPr>
    </w:p>
    <w:p w14:paraId="3DEF1702" w14:textId="77777777" w:rsidR="006F6ECD" w:rsidRDefault="006F6ECD" w:rsidP="003101C0">
      <w:pPr>
        <w:rPr>
          <w:rFonts w:ascii="Book Antiqua" w:hAnsi="Book Antiqua"/>
          <w:sz w:val="20"/>
          <w:szCs w:val="20"/>
          <w:lang w:val="sq-AL"/>
        </w:rPr>
      </w:pPr>
    </w:p>
    <w:p w14:paraId="3EF13B99" w14:textId="716998FC" w:rsidR="003101C0" w:rsidRPr="00EC1296" w:rsidRDefault="006F6ECD" w:rsidP="003101C0">
      <w:pPr>
        <w:rPr>
          <w:rFonts w:ascii="Book Antiqua" w:hAnsi="Book Antiqua"/>
          <w:sz w:val="20"/>
          <w:szCs w:val="20"/>
          <w:lang w:val="sq-AL"/>
        </w:rPr>
      </w:pPr>
      <w:r>
        <w:rPr>
          <w:rFonts w:ascii="Book Antiqua" w:hAnsi="Book Antiqua"/>
          <w:sz w:val="20"/>
          <w:szCs w:val="20"/>
          <w:lang w:val="sq-AL"/>
        </w:rPr>
        <w:t xml:space="preserve">Buxheti </w:t>
      </w:r>
      <w:r w:rsidR="003101C0" w:rsidRPr="00EC1296">
        <w:rPr>
          <w:rFonts w:ascii="Book Antiqua" w:hAnsi="Book Antiqua"/>
          <w:sz w:val="20"/>
          <w:szCs w:val="20"/>
          <w:lang w:val="sq-AL"/>
        </w:rPr>
        <w:t>perfundimtar per subvencione dhe transfere eshte 2,243,206 € . Te shpenzuara 1,975,2396 € dhe ate 804,969 € nga granti, 893,092 € nga te hyrat vetanake si dhe 277,177 € nga donatoret.</w:t>
      </w:r>
    </w:p>
    <w:p w14:paraId="4B8CAB33" w14:textId="77777777" w:rsidR="008A16D1" w:rsidRPr="00261744" w:rsidRDefault="008A16D1" w:rsidP="008A16D1">
      <w:pPr>
        <w:pStyle w:val="ListParagraph"/>
        <w:tabs>
          <w:tab w:val="left" w:pos="0"/>
        </w:tabs>
        <w:ind w:left="0"/>
        <w:rPr>
          <w:rFonts w:ascii="Book Antiqua" w:hAnsi="Book Antiqua"/>
          <w:b/>
          <w:color w:val="365F91"/>
          <w:u w:val="single"/>
          <w:lang w:val="sq-AL"/>
        </w:rPr>
      </w:pPr>
    </w:p>
    <w:p w14:paraId="26409F6C" w14:textId="77777777" w:rsidR="009A0F3B" w:rsidRDefault="009A0F3B">
      <w:pPr>
        <w:spacing w:after="160" w:line="259" w:lineRule="auto"/>
        <w:rPr>
          <w:rFonts w:ascii="Book Antiqua" w:hAnsi="Book Antiqua"/>
          <w:b/>
          <w:color w:val="365F91"/>
          <w:u w:val="single"/>
          <w:lang w:val="sq-AL"/>
        </w:rPr>
      </w:pPr>
      <w:r>
        <w:rPr>
          <w:rFonts w:ascii="Book Antiqua" w:hAnsi="Book Antiqua"/>
          <w:b/>
          <w:color w:val="365F91"/>
          <w:u w:val="single"/>
          <w:lang w:val="sq-AL"/>
        </w:rPr>
        <w:br w:type="page"/>
      </w:r>
    </w:p>
    <w:p w14:paraId="6E909280" w14:textId="29D93776" w:rsidR="008A16D1" w:rsidRPr="00261744" w:rsidRDefault="008A16D1" w:rsidP="009A0F3B">
      <w:pPr>
        <w:pStyle w:val="ListParagraph"/>
        <w:tabs>
          <w:tab w:val="left" w:pos="567"/>
        </w:tabs>
        <w:ind w:left="567"/>
        <w:rPr>
          <w:rFonts w:ascii="Book Antiqua" w:hAnsi="Book Antiqua"/>
          <w:sz w:val="8"/>
          <w:lang w:val="sq-AL"/>
        </w:rPr>
      </w:pPr>
      <w:r w:rsidRPr="00261744">
        <w:rPr>
          <w:rFonts w:ascii="Book Antiqua" w:hAnsi="Book Antiqua"/>
          <w:b/>
          <w:color w:val="365F91"/>
          <w:u w:val="single"/>
          <w:lang w:val="sq-AL"/>
        </w:rPr>
        <w:lastRenderedPageBreak/>
        <w:t xml:space="preserve">Shënimi 6  Shpenzime kapitale </w:t>
      </w:r>
      <w:r w:rsidRPr="00261744">
        <w:rPr>
          <w:rFonts w:ascii="Book Antiqua" w:hAnsi="Book Antiqua"/>
          <w:sz w:val="8"/>
          <w:lang w:val="sq-AL"/>
        </w:rPr>
        <w:t xml:space="preserve">                                     </w:t>
      </w:r>
    </w:p>
    <w:p w14:paraId="3B512393" w14:textId="77777777" w:rsidR="008A16D1" w:rsidRPr="00261744" w:rsidRDefault="008A16D1" w:rsidP="008A16D1">
      <w:pPr>
        <w:tabs>
          <w:tab w:val="left" w:pos="1300"/>
        </w:tabs>
        <w:rPr>
          <w:rFonts w:ascii="Book Antiqua" w:hAnsi="Book Antiqua"/>
          <w:sz w:val="8"/>
          <w:lang w:val="sq-AL"/>
        </w:rPr>
      </w:pPr>
    </w:p>
    <w:p w14:paraId="32CE879C" w14:textId="77777777" w:rsidR="008A16D1" w:rsidRPr="00261744" w:rsidRDefault="008A16D1" w:rsidP="008A16D1">
      <w:pPr>
        <w:tabs>
          <w:tab w:val="left" w:pos="1300"/>
        </w:tabs>
        <w:rPr>
          <w:rFonts w:ascii="Book Antiqua" w:hAnsi="Book Antiqua"/>
          <w:sz w:val="8"/>
          <w:lang w:val="sq-AL"/>
        </w:rPr>
      </w:pPr>
    </w:p>
    <w:p w14:paraId="383530E8" w14:textId="1F310DD4" w:rsidR="008A16D1" w:rsidRPr="00261744" w:rsidRDefault="008A16D1" w:rsidP="008A16D1">
      <w:pPr>
        <w:tabs>
          <w:tab w:val="left" w:pos="1300"/>
        </w:tabs>
        <w:rPr>
          <w:rFonts w:ascii="Book Antiqua" w:hAnsi="Book Antiqua"/>
          <w:sz w:val="8"/>
          <w:lang w:val="sq-AL"/>
        </w:rPr>
      </w:pPr>
    </w:p>
    <w:p w14:paraId="6BA207D3" w14:textId="6A03B3C3" w:rsidR="008A16D1" w:rsidRDefault="00792C0E" w:rsidP="009A0F3B">
      <w:pPr>
        <w:tabs>
          <w:tab w:val="left" w:pos="1300"/>
        </w:tabs>
        <w:ind w:left="567"/>
        <w:rPr>
          <w:rFonts w:ascii="Book Antiqua" w:hAnsi="Book Antiqua"/>
          <w:b/>
          <w:sz w:val="20"/>
          <w:u w:val="single"/>
          <w:lang w:val="sq-AL"/>
        </w:rPr>
      </w:pPr>
      <w:r>
        <w:rPr>
          <w:rFonts w:ascii="Book Antiqua" w:hAnsi="Book Antiqua"/>
          <w:noProof/>
          <w:sz w:val="8"/>
          <w:lang w:val="sq-AL" w:eastAsia="sq-AL"/>
        </w:rPr>
        <w:object w:dxaOrig="1440" w:dyaOrig="1440" w14:anchorId="0EF7F8B7">
          <v:shape id="_x0000_s1032" type="#_x0000_t75" style="position:absolute;left:0;text-align:left;margin-left:36pt;margin-top:33.9pt;width:903.25pt;height:386.75pt;z-index:251667456;mso-position-horizontal-relative:margin;mso-position-vertical-relative:margin">
            <v:imagedata r:id="rId29" o:title=""/>
            <w10:wrap type="square" side="right" anchorx="margin" anchory="margin"/>
          </v:shape>
          <o:OLEObject Type="Embed" ProgID="Excel.Sheet.8" ShapeID="_x0000_s1032" DrawAspect="Content" ObjectID="_1799669366" r:id="rId30"/>
        </w:object>
      </w:r>
    </w:p>
    <w:p w14:paraId="7184C78C" w14:textId="77777777" w:rsidR="008A16D1" w:rsidRDefault="008A16D1" w:rsidP="008A16D1">
      <w:pPr>
        <w:tabs>
          <w:tab w:val="left" w:pos="1300"/>
        </w:tabs>
        <w:rPr>
          <w:rFonts w:ascii="Book Antiqua" w:hAnsi="Book Antiqua"/>
          <w:b/>
          <w:sz w:val="20"/>
          <w:u w:val="single"/>
          <w:lang w:val="sq-AL"/>
        </w:rPr>
      </w:pPr>
    </w:p>
    <w:p w14:paraId="0DE828EB" w14:textId="77777777" w:rsidR="008A16D1" w:rsidRDefault="008A16D1" w:rsidP="008A16D1">
      <w:pPr>
        <w:tabs>
          <w:tab w:val="left" w:pos="1300"/>
        </w:tabs>
        <w:rPr>
          <w:rFonts w:ascii="Book Antiqua" w:hAnsi="Book Antiqua"/>
          <w:b/>
          <w:sz w:val="20"/>
          <w:u w:val="single"/>
          <w:lang w:val="sq-AL"/>
        </w:rPr>
      </w:pPr>
    </w:p>
    <w:p w14:paraId="1E7677F2" w14:textId="77777777" w:rsidR="008A16D1" w:rsidRDefault="008A16D1" w:rsidP="008A16D1">
      <w:pPr>
        <w:tabs>
          <w:tab w:val="left" w:pos="1300"/>
        </w:tabs>
        <w:rPr>
          <w:rFonts w:ascii="Book Antiqua" w:hAnsi="Book Antiqua"/>
          <w:b/>
          <w:sz w:val="20"/>
          <w:u w:val="single"/>
          <w:lang w:val="sq-AL"/>
        </w:rPr>
      </w:pPr>
    </w:p>
    <w:p w14:paraId="41E437B6" w14:textId="77777777" w:rsidR="008A16D1" w:rsidRDefault="008A16D1" w:rsidP="008A16D1">
      <w:pPr>
        <w:tabs>
          <w:tab w:val="left" w:pos="1300"/>
        </w:tabs>
        <w:rPr>
          <w:rFonts w:ascii="Book Antiqua" w:hAnsi="Book Antiqua"/>
          <w:b/>
          <w:sz w:val="20"/>
          <w:u w:val="single"/>
          <w:lang w:val="sq-AL"/>
        </w:rPr>
      </w:pPr>
    </w:p>
    <w:p w14:paraId="6B3A0ED1" w14:textId="7D380ACF" w:rsidR="008A16D1" w:rsidRDefault="008A16D1" w:rsidP="008A16D1">
      <w:pPr>
        <w:tabs>
          <w:tab w:val="left" w:pos="1300"/>
        </w:tabs>
        <w:rPr>
          <w:rFonts w:ascii="Book Antiqua" w:hAnsi="Book Antiqua"/>
          <w:b/>
          <w:sz w:val="20"/>
          <w:u w:val="single"/>
          <w:lang w:val="sq-AL"/>
        </w:rPr>
      </w:pPr>
    </w:p>
    <w:p w14:paraId="2D574FA1" w14:textId="77777777" w:rsidR="008A16D1" w:rsidRDefault="008A16D1" w:rsidP="008A16D1">
      <w:pPr>
        <w:tabs>
          <w:tab w:val="left" w:pos="1300"/>
        </w:tabs>
        <w:rPr>
          <w:rFonts w:ascii="Book Antiqua" w:hAnsi="Book Antiqua"/>
          <w:b/>
          <w:sz w:val="20"/>
          <w:u w:val="single"/>
          <w:lang w:val="sq-AL"/>
        </w:rPr>
      </w:pPr>
    </w:p>
    <w:p w14:paraId="099695F4" w14:textId="77777777" w:rsidR="008A16D1" w:rsidRDefault="008A16D1" w:rsidP="008A16D1">
      <w:pPr>
        <w:tabs>
          <w:tab w:val="left" w:pos="1300"/>
        </w:tabs>
        <w:rPr>
          <w:rFonts w:ascii="Book Antiqua" w:hAnsi="Book Antiqua"/>
          <w:b/>
          <w:sz w:val="20"/>
          <w:u w:val="single"/>
          <w:lang w:val="sq-AL"/>
        </w:rPr>
      </w:pPr>
    </w:p>
    <w:p w14:paraId="71036989" w14:textId="77777777" w:rsidR="008A16D1" w:rsidRDefault="008A16D1" w:rsidP="008A16D1">
      <w:pPr>
        <w:tabs>
          <w:tab w:val="left" w:pos="1300"/>
        </w:tabs>
        <w:rPr>
          <w:rFonts w:ascii="Book Antiqua" w:hAnsi="Book Antiqua"/>
          <w:b/>
          <w:sz w:val="20"/>
          <w:u w:val="single"/>
          <w:lang w:val="sq-AL"/>
        </w:rPr>
      </w:pPr>
    </w:p>
    <w:p w14:paraId="2AF499F1" w14:textId="77777777" w:rsidR="008A16D1" w:rsidRDefault="008A16D1" w:rsidP="008A16D1">
      <w:pPr>
        <w:tabs>
          <w:tab w:val="left" w:pos="1300"/>
        </w:tabs>
        <w:rPr>
          <w:rFonts w:ascii="Book Antiqua" w:hAnsi="Book Antiqua"/>
          <w:b/>
          <w:sz w:val="20"/>
          <w:u w:val="single"/>
          <w:lang w:val="sq-AL"/>
        </w:rPr>
      </w:pPr>
    </w:p>
    <w:p w14:paraId="2A59943D" w14:textId="77777777" w:rsidR="006C27B6" w:rsidRPr="00AF0907" w:rsidRDefault="006C27B6" w:rsidP="006C27B6">
      <w:r w:rsidRPr="00AF0907">
        <w:rPr>
          <w:lang w:val="sq-AL"/>
        </w:rPr>
        <w:t>Buxheti perfundimtar per investime kapitale eshte 9,931,301 €. Jane shpenzuar 9,314,637 €. Nga granti 7,873,438 € , nga te hyrat vetanake 1,394,478 €, dhe nga financimi per huamarrje per klauzolenper investime 46,720 euro.</w:t>
      </w:r>
    </w:p>
    <w:p w14:paraId="4998BC74" w14:textId="77777777" w:rsidR="006C27B6" w:rsidRPr="00AF0907" w:rsidRDefault="006C27B6" w:rsidP="006C27B6">
      <w:pPr>
        <w:tabs>
          <w:tab w:val="left" w:pos="1080"/>
        </w:tabs>
        <w:rPr>
          <w:rFonts w:ascii="Book Antiqua" w:hAnsi="Book Antiqua"/>
          <w:b/>
          <w:u w:val="single"/>
          <w:lang w:val="sq-AL"/>
        </w:rPr>
      </w:pPr>
    </w:p>
    <w:p w14:paraId="0382953F" w14:textId="77777777" w:rsidR="006C27B6" w:rsidRPr="00AF0907" w:rsidRDefault="006C27B6" w:rsidP="006C27B6">
      <w:pPr>
        <w:tabs>
          <w:tab w:val="left" w:pos="1080"/>
        </w:tabs>
        <w:rPr>
          <w:rFonts w:ascii="Book Antiqua" w:hAnsi="Book Antiqua"/>
          <w:lang w:val="sq-AL"/>
        </w:rPr>
      </w:pPr>
      <w:r w:rsidRPr="00AF0907">
        <w:rPr>
          <w:rFonts w:ascii="Book Antiqua" w:hAnsi="Book Antiqua"/>
          <w:lang w:val="sq-AL"/>
        </w:rPr>
        <w:t>Pagesat me vendime gjyqesore jane 1,791,569 €. Nga granti 1,178,428 euro, dhe nga te hyrat vetnake 613,141 euro.</w:t>
      </w:r>
    </w:p>
    <w:p w14:paraId="43A442F7" w14:textId="77777777" w:rsidR="006C27B6" w:rsidRPr="00AF0907" w:rsidRDefault="006C27B6" w:rsidP="006C27B6">
      <w:pPr>
        <w:tabs>
          <w:tab w:val="left" w:pos="1080"/>
        </w:tabs>
        <w:rPr>
          <w:rFonts w:ascii="Book Antiqua" w:hAnsi="Book Antiqua"/>
          <w:b/>
          <w:u w:val="single"/>
          <w:lang w:val="sq-AL"/>
        </w:rPr>
      </w:pPr>
    </w:p>
    <w:p w14:paraId="0FA9D699" w14:textId="77777777" w:rsidR="006C27B6" w:rsidRPr="00134E37" w:rsidRDefault="006C27B6" w:rsidP="006C27B6">
      <w:pPr>
        <w:tabs>
          <w:tab w:val="left" w:pos="1080"/>
        </w:tabs>
        <w:rPr>
          <w:rFonts w:ascii="Book Antiqua" w:hAnsi="Book Antiqua"/>
          <w:b/>
          <w:color w:val="FF0000"/>
          <w:u w:val="single"/>
          <w:lang w:val="sq-AL"/>
        </w:rPr>
      </w:pPr>
    </w:p>
    <w:p w14:paraId="04C27F0E" w14:textId="77777777" w:rsidR="008A16D1" w:rsidRDefault="008A16D1" w:rsidP="008A16D1">
      <w:pPr>
        <w:tabs>
          <w:tab w:val="left" w:pos="1300"/>
        </w:tabs>
        <w:rPr>
          <w:rFonts w:ascii="Book Antiqua" w:hAnsi="Book Antiqua"/>
          <w:b/>
          <w:sz w:val="20"/>
          <w:u w:val="single"/>
          <w:lang w:val="sq-AL"/>
        </w:rPr>
      </w:pPr>
    </w:p>
    <w:p w14:paraId="34910105" w14:textId="77777777" w:rsidR="008A16D1" w:rsidRDefault="008A16D1" w:rsidP="008A16D1">
      <w:pPr>
        <w:tabs>
          <w:tab w:val="left" w:pos="1300"/>
        </w:tabs>
        <w:rPr>
          <w:rFonts w:ascii="Book Antiqua" w:hAnsi="Book Antiqua"/>
          <w:b/>
          <w:sz w:val="20"/>
          <w:u w:val="single"/>
          <w:lang w:val="sq-AL"/>
        </w:rPr>
      </w:pPr>
    </w:p>
    <w:p w14:paraId="39E0FADA" w14:textId="77777777" w:rsidR="008A16D1" w:rsidRDefault="008A16D1" w:rsidP="008A16D1">
      <w:pPr>
        <w:tabs>
          <w:tab w:val="left" w:pos="1300"/>
        </w:tabs>
        <w:rPr>
          <w:rFonts w:ascii="Book Antiqua" w:hAnsi="Book Antiqua"/>
          <w:b/>
          <w:sz w:val="20"/>
          <w:u w:val="single"/>
          <w:lang w:val="sq-AL"/>
        </w:rPr>
      </w:pPr>
    </w:p>
    <w:p w14:paraId="07045577" w14:textId="77777777" w:rsidR="008A16D1" w:rsidRDefault="008A16D1" w:rsidP="008A16D1">
      <w:pPr>
        <w:tabs>
          <w:tab w:val="left" w:pos="1300"/>
        </w:tabs>
        <w:rPr>
          <w:rFonts w:ascii="Book Antiqua" w:hAnsi="Book Antiqua"/>
          <w:b/>
          <w:sz w:val="20"/>
          <w:u w:val="single"/>
          <w:lang w:val="sq-AL"/>
        </w:rPr>
      </w:pPr>
    </w:p>
    <w:p w14:paraId="4C4F68A8" w14:textId="77777777" w:rsidR="008A16D1" w:rsidRDefault="008A16D1" w:rsidP="008A16D1">
      <w:pPr>
        <w:tabs>
          <w:tab w:val="left" w:pos="1300"/>
        </w:tabs>
        <w:rPr>
          <w:rFonts w:ascii="Book Antiqua" w:hAnsi="Book Antiqua"/>
          <w:b/>
          <w:sz w:val="20"/>
          <w:u w:val="single"/>
          <w:lang w:val="sq-AL"/>
        </w:rPr>
      </w:pPr>
    </w:p>
    <w:p w14:paraId="1D6ED83D" w14:textId="77777777" w:rsidR="008A16D1" w:rsidRDefault="008A16D1" w:rsidP="008A16D1">
      <w:pPr>
        <w:tabs>
          <w:tab w:val="left" w:pos="1300"/>
        </w:tabs>
        <w:rPr>
          <w:rFonts w:ascii="Book Antiqua" w:hAnsi="Book Antiqua"/>
          <w:b/>
          <w:sz w:val="20"/>
          <w:u w:val="single"/>
          <w:lang w:val="sq-AL"/>
        </w:rPr>
      </w:pPr>
    </w:p>
    <w:p w14:paraId="406A6285" w14:textId="77777777" w:rsidR="008A16D1" w:rsidRDefault="008A16D1" w:rsidP="008A16D1">
      <w:pPr>
        <w:tabs>
          <w:tab w:val="left" w:pos="1300"/>
        </w:tabs>
        <w:rPr>
          <w:rFonts w:ascii="Book Antiqua" w:hAnsi="Book Antiqua"/>
          <w:b/>
          <w:sz w:val="20"/>
          <w:u w:val="single"/>
          <w:lang w:val="sq-AL"/>
        </w:rPr>
      </w:pPr>
    </w:p>
    <w:p w14:paraId="4C52514C" w14:textId="77777777" w:rsidR="008A16D1" w:rsidRDefault="008A16D1" w:rsidP="008A16D1">
      <w:pPr>
        <w:tabs>
          <w:tab w:val="left" w:pos="1300"/>
        </w:tabs>
        <w:rPr>
          <w:rFonts w:ascii="Book Antiqua" w:hAnsi="Book Antiqua"/>
          <w:b/>
          <w:sz w:val="20"/>
          <w:u w:val="single"/>
          <w:lang w:val="sq-AL"/>
        </w:rPr>
      </w:pPr>
    </w:p>
    <w:p w14:paraId="0D05A74E" w14:textId="77777777" w:rsidR="008A16D1" w:rsidRDefault="008A16D1" w:rsidP="008A16D1">
      <w:pPr>
        <w:tabs>
          <w:tab w:val="left" w:pos="1300"/>
        </w:tabs>
        <w:rPr>
          <w:rFonts w:ascii="Book Antiqua" w:hAnsi="Book Antiqua"/>
          <w:b/>
          <w:sz w:val="20"/>
          <w:u w:val="single"/>
          <w:lang w:val="sq-AL"/>
        </w:rPr>
      </w:pPr>
    </w:p>
    <w:p w14:paraId="2CF014E2" w14:textId="77777777" w:rsidR="008A16D1" w:rsidRDefault="008A16D1" w:rsidP="008A16D1">
      <w:pPr>
        <w:tabs>
          <w:tab w:val="left" w:pos="1300"/>
        </w:tabs>
        <w:rPr>
          <w:rFonts w:ascii="Book Antiqua" w:hAnsi="Book Antiqua"/>
          <w:b/>
          <w:sz w:val="20"/>
          <w:u w:val="single"/>
          <w:lang w:val="sq-AL"/>
        </w:rPr>
      </w:pPr>
    </w:p>
    <w:p w14:paraId="115DE8C3" w14:textId="77777777" w:rsidR="008A16D1" w:rsidRDefault="008A16D1" w:rsidP="008A16D1">
      <w:pPr>
        <w:tabs>
          <w:tab w:val="left" w:pos="1300"/>
        </w:tabs>
        <w:rPr>
          <w:rFonts w:ascii="Book Antiqua" w:hAnsi="Book Antiqua"/>
          <w:b/>
          <w:sz w:val="20"/>
          <w:u w:val="single"/>
          <w:lang w:val="sq-AL"/>
        </w:rPr>
      </w:pPr>
    </w:p>
    <w:p w14:paraId="5AB73F54" w14:textId="77777777" w:rsidR="008A16D1" w:rsidRPr="00261744" w:rsidRDefault="008A16D1" w:rsidP="008A16D1">
      <w:pPr>
        <w:tabs>
          <w:tab w:val="left" w:pos="1300"/>
        </w:tabs>
        <w:rPr>
          <w:rFonts w:ascii="Book Antiqua" w:hAnsi="Book Antiqua"/>
          <w:b/>
          <w:sz w:val="20"/>
          <w:u w:val="single"/>
          <w:lang w:val="sq-AL"/>
        </w:rPr>
      </w:pPr>
    </w:p>
    <w:p w14:paraId="43056616" w14:textId="0BDFCAEE" w:rsidR="008A16D1" w:rsidRDefault="008A16D1" w:rsidP="008A16D1">
      <w:pPr>
        <w:tabs>
          <w:tab w:val="left" w:pos="1300"/>
        </w:tabs>
        <w:rPr>
          <w:rFonts w:ascii="Book Antiqua" w:hAnsi="Book Antiqua"/>
          <w:b/>
          <w:sz w:val="20"/>
          <w:u w:val="single"/>
          <w:lang w:val="sq-AL"/>
        </w:rPr>
      </w:pPr>
    </w:p>
    <w:p w14:paraId="2378B526" w14:textId="68CA3E7B" w:rsidR="001C4B9A" w:rsidRDefault="001C4B9A" w:rsidP="008A16D1">
      <w:pPr>
        <w:tabs>
          <w:tab w:val="left" w:pos="1300"/>
        </w:tabs>
        <w:rPr>
          <w:rFonts w:ascii="Book Antiqua" w:hAnsi="Book Antiqua"/>
          <w:b/>
          <w:sz w:val="20"/>
          <w:u w:val="single"/>
          <w:lang w:val="sq-AL"/>
        </w:rPr>
      </w:pPr>
    </w:p>
    <w:p w14:paraId="31CBE00F" w14:textId="755F5E16" w:rsidR="001C4B9A" w:rsidRDefault="001C4B9A" w:rsidP="008A16D1">
      <w:pPr>
        <w:tabs>
          <w:tab w:val="left" w:pos="1300"/>
        </w:tabs>
        <w:rPr>
          <w:rFonts w:ascii="Book Antiqua" w:hAnsi="Book Antiqua"/>
          <w:b/>
          <w:sz w:val="20"/>
          <w:u w:val="single"/>
          <w:lang w:val="sq-AL"/>
        </w:rPr>
      </w:pPr>
    </w:p>
    <w:p w14:paraId="66A96C7F" w14:textId="0CB443BE" w:rsidR="001C4B9A" w:rsidRDefault="001C4B9A" w:rsidP="008A16D1">
      <w:pPr>
        <w:tabs>
          <w:tab w:val="left" w:pos="1300"/>
        </w:tabs>
        <w:rPr>
          <w:rFonts w:ascii="Book Antiqua" w:hAnsi="Book Antiqua"/>
          <w:b/>
          <w:sz w:val="20"/>
          <w:u w:val="single"/>
          <w:lang w:val="sq-AL"/>
        </w:rPr>
      </w:pPr>
    </w:p>
    <w:p w14:paraId="7A97904F" w14:textId="2388210F" w:rsidR="001C4B9A" w:rsidRDefault="001C4B9A" w:rsidP="008A16D1">
      <w:pPr>
        <w:tabs>
          <w:tab w:val="left" w:pos="1300"/>
        </w:tabs>
        <w:rPr>
          <w:rFonts w:ascii="Book Antiqua" w:hAnsi="Book Antiqua"/>
          <w:b/>
          <w:sz w:val="20"/>
          <w:u w:val="single"/>
          <w:lang w:val="sq-AL"/>
        </w:rPr>
      </w:pPr>
    </w:p>
    <w:p w14:paraId="386907C1" w14:textId="305B3FA5" w:rsidR="001C4B9A" w:rsidRDefault="001C4B9A" w:rsidP="008A16D1">
      <w:pPr>
        <w:tabs>
          <w:tab w:val="left" w:pos="1300"/>
        </w:tabs>
        <w:rPr>
          <w:rFonts w:ascii="Book Antiqua" w:hAnsi="Book Antiqua"/>
          <w:b/>
          <w:sz w:val="20"/>
          <w:u w:val="single"/>
          <w:lang w:val="sq-AL"/>
        </w:rPr>
      </w:pPr>
    </w:p>
    <w:p w14:paraId="37A57030" w14:textId="60CDB3B5" w:rsidR="001C4B9A" w:rsidRDefault="001C4B9A" w:rsidP="008A16D1">
      <w:pPr>
        <w:tabs>
          <w:tab w:val="left" w:pos="1300"/>
        </w:tabs>
        <w:rPr>
          <w:rFonts w:ascii="Book Antiqua" w:hAnsi="Book Antiqua"/>
          <w:b/>
          <w:sz w:val="20"/>
          <w:u w:val="single"/>
          <w:lang w:val="sq-AL"/>
        </w:rPr>
      </w:pPr>
    </w:p>
    <w:p w14:paraId="4E741187" w14:textId="77777777" w:rsidR="001C4B9A" w:rsidRPr="00261744" w:rsidRDefault="001C4B9A" w:rsidP="008A16D1">
      <w:pPr>
        <w:tabs>
          <w:tab w:val="left" w:pos="1300"/>
        </w:tabs>
        <w:rPr>
          <w:rFonts w:ascii="Book Antiqua" w:hAnsi="Book Antiqua"/>
          <w:b/>
          <w:sz w:val="20"/>
          <w:u w:val="single"/>
          <w:lang w:val="sq-AL"/>
        </w:rPr>
      </w:pPr>
    </w:p>
    <w:p w14:paraId="7EEE4711" w14:textId="36B6EB38" w:rsidR="008A16D1" w:rsidRPr="00261744" w:rsidRDefault="008A16D1" w:rsidP="008A16D1">
      <w:pPr>
        <w:tabs>
          <w:tab w:val="left" w:pos="1300"/>
        </w:tabs>
        <w:rPr>
          <w:rFonts w:ascii="Book Antiqua" w:hAnsi="Book Antiqua"/>
          <w:sz w:val="8"/>
          <w:lang w:val="sq-AL"/>
        </w:rPr>
      </w:pPr>
    </w:p>
    <w:p w14:paraId="16294B3E" w14:textId="77777777" w:rsidR="008A16D1" w:rsidRPr="00261744" w:rsidRDefault="008A16D1" w:rsidP="008A16D1">
      <w:pPr>
        <w:tabs>
          <w:tab w:val="left" w:pos="1300"/>
        </w:tabs>
        <w:rPr>
          <w:rFonts w:ascii="Book Antiqua" w:hAnsi="Book Antiqua"/>
          <w:b/>
          <w:sz w:val="20"/>
          <w:u w:val="single"/>
          <w:lang w:val="sq-AL"/>
        </w:rPr>
      </w:pPr>
    </w:p>
    <w:p w14:paraId="49384AF0" w14:textId="77777777" w:rsidR="008A16D1" w:rsidRPr="00261744" w:rsidRDefault="008A16D1" w:rsidP="008A16D1">
      <w:pPr>
        <w:tabs>
          <w:tab w:val="left" w:pos="1300"/>
        </w:tabs>
        <w:rPr>
          <w:rFonts w:ascii="Book Antiqua" w:hAnsi="Book Antiqua"/>
          <w:b/>
          <w:sz w:val="20"/>
          <w:u w:val="single"/>
          <w:lang w:val="sq-AL"/>
        </w:rPr>
      </w:pPr>
    </w:p>
    <w:p w14:paraId="0F9FA29F" w14:textId="77777777" w:rsidR="008A16D1" w:rsidRPr="00261744" w:rsidRDefault="008A16D1" w:rsidP="008A16D1">
      <w:pPr>
        <w:tabs>
          <w:tab w:val="left" w:pos="1300"/>
        </w:tabs>
        <w:rPr>
          <w:rFonts w:ascii="Book Antiqua" w:hAnsi="Book Antiqua"/>
          <w:b/>
          <w:sz w:val="20"/>
          <w:u w:val="single"/>
          <w:lang w:val="sq-AL"/>
        </w:rPr>
      </w:pPr>
    </w:p>
    <w:p w14:paraId="7A2E6189" w14:textId="77777777" w:rsidR="008A16D1" w:rsidRPr="00261744" w:rsidRDefault="008A16D1" w:rsidP="008A16D1">
      <w:pPr>
        <w:tabs>
          <w:tab w:val="left" w:pos="1080"/>
        </w:tabs>
        <w:rPr>
          <w:rFonts w:ascii="Book Antiqua" w:hAnsi="Book Antiqua"/>
          <w:b/>
          <w:color w:val="365F91"/>
          <w:u w:val="single"/>
          <w:lang w:val="sq-AL"/>
        </w:rPr>
      </w:pPr>
    </w:p>
    <w:p w14:paraId="6060B250" w14:textId="77777777" w:rsidR="008A16D1" w:rsidRDefault="008A16D1" w:rsidP="008A16D1">
      <w:pPr>
        <w:tabs>
          <w:tab w:val="left" w:pos="1080"/>
        </w:tabs>
        <w:rPr>
          <w:rFonts w:ascii="Book Antiqua" w:hAnsi="Book Antiqua"/>
          <w:b/>
          <w:color w:val="365F91"/>
          <w:u w:val="single"/>
          <w:lang w:val="sq-AL"/>
        </w:rPr>
      </w:pPr>
    </w:p>
    <w:p w14:paraId="78A5967A" w14:textId="77777777" w:rsidR="008A16D1" w:rsidRDefault="008A16D1" w:rsidP="008A16D1">
      <w:pPr>
        <w:tabs>
          <w:tab w:val="left" w:pos="1080"/>
        </w:tabs>
        <w:rPr>
          <w:rFonts w:ascii="Book Antiqua" w:hAnsi="Book Antiqua"/>
          <w:b/>
          <w:color w:val="365F91"/>
          <w:u w:val="single"/>
          <w:lang w:val="sq-AL"/>
        </w:rPr>
      </w:pPr>
    </w:p>
    <w:p w14:paraId="038ACA59" w14:textId="77777777" w:rsidR="008A16D1" w:rsidRDefault="008A16D1" w:rsidP="008A16D1">
      <w:pPr>
        <w:tabs>
          <w:tab w:val="left" w:pos="1080"/>
        </w:tabs>
        <w:rPr>
          <w:rFonts w:ascii="Book Antiqua" w:hAnsi="Book Antiqua"/>
          <w:b/>
          <w:color w:val="365F91"/>
          <w:u w:val="single"/>
          <w:lang w:val="sq-AL"/>
        </w:rPr>
      </w:pPr>
    </w:p>
    <w:p w14:paraId="75240F9A" w14:textId="77777777" w:rsidR="009A0F3B" w:rsidRDefault="009A0F3B">
      <w:pPr>
        <w:spacing w:after="160" w:line="259" w:lineRule="auto"/>
        <w:rPr>
          <w:rFonts w:ascii="Book Antiqua" w:hAnsi="Book Antiqua"/>
          <w:b/>
          <w:color w:val="365F91"/>
          <w:u w:val="single"/>
          <w:lang w:val="sq-AL"/>
        </w:rPr>
      </w:pPr>
      <w:r>
        <w:rPr>
          <w:rFonts w:ascii="Book Antiqua" w:hAnsi="Book Antiqua"/>
          <w:b/>
          <w:color w:val="365F91"/>
          <w:u w:val="single"/>
          <w:lang w:val="sq-AL"/>
        </w:rPr>
        <w:br w:type="page"/>
      </w:r>
    </w:p>
    <w:p w14:paraId="7E816DE7" w14:textId="18891102" w:rsidR="008A16D1" w:rsidRPr="00261744" w:rsidRDefault="008A16D1" w:rsidP="009A0F3B">
      <w:pPr>
        <w:tabs>
          <w:tab w:val="left" w:pos="1080"/>
        </w:tabs>
        <w:ind w:left="567"/>
        <w:rPr>
          <w:rFonts w:ascii="Book Antiqua" w:hAnsi="Book Antiqua"/>
          <w:b/>
          <w:color w:val="365F91"/>
          <w:u w:val="single"/>
          <w:lang w:val="sq-AL"/>
        </w:rPr>
      </w:pPr>
      <w:r w:rsidRPr="00261744">
        <w:rPr>
          <w:rFonts w:ascii="Book Antiqua" w:hAnsi="Book Antiqua"/>
          <w:b/>
          <w:color w:val="365F91"/>
          <w:u w:val="single"/>
          <w:lang w:val="sq-AL"/>
        </w:rPr>
        <w:lastRenderedPageBreak/>
        <w:t>Shënimi 7  Tjera</w:t>
      </w:r>
    </w:p>
    <w:bookmarkStart w:id="6" w:name="_MON_1543315206"/>
    <w:bookmarkEnd w:id="6"/>
    <w:p w14:paraId="46623240" w14:textId="61C84644" w:rsidR="008A16D1" w:rsidRPr="00261744" w:rsidRDefault="0019678E" w:rsidP="009A0F3B">
      <w:pPr>
        <w:tabs>
          <w:tab w:val="left" w:pos="1080"/>
        </w:tabs>
        <w:ind w:left="567"/>
        <w:rPr>
          <w:rFonts w:ascii="Book Antiqua" w:hAnsi="Book Antiqua"/>
          <w:b/>
          <w:color w:val="365F91"/>
          <w:u w:val="single"/>
          <w:lang w:val="sq-AL"/>
        </w:rPr>
      </w:pPr>
      <w:r w:rsidRPr="00261744">
        <w:rPr>
          <w:rFonts w:ascii="Book Antiqua" w:hAnsi="Book Antiqua"/>
          <w:lang w:val="sq-AL"/>
        </w:rPr>
        <w:object w:dxaOrig="9222" w:dyaOrig="3425" w14:anchorId="7DB62917">
          <v:shape id="_x0000_i1033" type="#_x0000_t75" style="width:496.5pt;height:180pt" o:ole="">
            <v:imagedata r:id="rId31" o:title=""/>
          </v:shape>
          <o:OLEObject Type="Embed" ProgID="Excel.Sheet.8" ShapeID="_x0000_i1033" DrawAspect="Content" ObjectID="_1799669341" r:id="rId32"/>
        </w:object>
      </w:r>
    </w:p>
    <w:p w14:paraId="402E9A7D" w14:textId="77777777" w:rsidR="008A16D1" w:rsidRPr="00261744" w:rsidRDefault="008A16D1" w:rsidP="008A16D1">
      <w:pPr>
        <w:tabs>
          <w:tab w:val="left" w:pos="1300"/>
        </w:tabs>
        <w:rPr>
          <w:rFonts w:ascii="Book Antiqua" w:hAnsi="Book Antiqua"/>
          <w:b/>
          <w:sz w:val="20"/>
          <w:u w:val="single"/>
          <w:lang w:val="sq-AL"/>
        </w:rPr>
      </w:pPr>
    </w:p>
    <w:p w14:paraId="5AF3F245" w14:textId="5BA235E1" w:rsidR="008E6F63" w:rsidRPr="008E6F63" w:rsidRDefault="008A16D1" w:rsidP="009A0F3B">
      <w:pPr>
        <w:tabs>
          <w:tab w:val="left" w:pos="1300"/>
        </w:tabs>
        <w:ind w:left="567"/>
        <w:rPr>
          <w:rFonts w:ascii="Book Antiqua" w:hAnsi="Book Antiqua"/>
          <w:sz w:val="8"/>
          <w:lang w:val="sq-AL"/>
        </w:rPr>
      </w:pPr>
      <w:r w:rsidRPr="00261744">
        <w:rPr>
          <w:rFonts w:ascii="Book Antiqua" w:hAnsi="Book Antiqua"/>
          <w:b/>
          <w:sz w:val="20"/>
          <w:u w:val="single"/>
          <w:lang w:val="sq-AL"/>
        </w:rPr>
        <w:t>Shpalos në detaje shënimet në tabelë:</w:t>
      </w:r>
    </w:p>
    <w:p w14:paraId="18A4C8DE" w14:textId="04BABE40" w:rsidR="000523D8" w:rsidRDefault="000523D8" w:rsidP="008A16D1">
      <w:pPr>
        <w:tabs>
          <w:tab w:val="left" w:pos="1300"/>
        </w:tabs>
        <w:rPr>
          <w:rFonts w:ascii="Book Antiqua" w:hAnsi="Book Antiqua"/>
          <w:b/>
          <w:color w:val="365F91"/>
          <w:u w:val="single"/>
          <w:lang w:val="sq-AL"/>
        </w:rPr>
      </w:pPr>
    </w:p>
    <w:p w14:paraId="7FD6560B" w14:textId="78F9D965" w:rsidR="008A16D1" w:rsidRDefault="008A16D1" w:rsidP="008A16D1">
      <w:pPr>
        <w:tabs>
          <w:tab w:val="left" w:pos="1300"/>
        </w:tabs>
        <w:rPr>
          <w:rFonts w:ascii="Book Antiqua" w:hAnsi="Book Antiqua"/>
          <w:b/>
          <w:color w:val="365F91"/>
          <w:u w:val="single"/>
          <w:lang w:val="sq-AL"/>
        </w:rPr>
      </w:pPr>
    </w:p>
    <w:p w14:paraId="2415DDAC" w14:textId="77777777" w:rsidR="008E6F63" w:rsidRPr="008E6F63" w:rsidRDefault="008E6F63" w:rsidP="008A16D1">
      <w:pPr>
        <w:tabs>
          <w:tab w:val="left" w:pos="1300"/>
        </w:tabs>
        <w:rPr>
          <w:rFonts w:ascii="Book Antiqua" w:hAnsi="Book Antiqua"/>
          <w:b/>
          <w:color w:val="365F91"/>
          <w:sz w:val="8"/>
          <w:u w:val="single"/>
          <w:lang w:val="sq-AL"/>
        </w:rPr>
      </w:pPr>
    </w:p>
    <w:p w14:paraId="5CAFDC41" w14:textId="77777777" w:rsidR="008A16D1" w:rsidRPr="00261744" w:rsidRDefault="008A16D1" w:rsidP="009A0F3B">
      <w:pPr>
        <w:tabs>
          <w:tab w:val="left" w:pos="1300"/>
        </w:tabs>
        <w:ind w:left="567"/>
        <w:rPr>
          <w:rFonts w:ascii="Book Antiqua" w:hAnsi="Book Antiqua"/>
          <w:b/>
          <w:color w:val="365F91"/>
          <w:u w:val="single"/>
          <w:lang w:val="sq-AL"/>
        </w:rPr>
      </w:pPr>
      <w:r w:rsidRPr="00261744">
        <w:rPr>
          <w:rFonts w:ascii="Book Antiqua" w:hAnsi="Book Antiqua"/>
          <w:b/>
          <w:color w:val="365F91"/>
          <w:u w:val="single"/>
          <w:lang w:val="sq-AL"/>
        </w:rPr>
        <w:t>Shënimi 8   Te hyrat tatimore</w:t>
      </w:r>
    </w:p>
    <w:p w14:paraId="61A197FB" w14:textId="77777777" w:rsidR="008A16D1" w:rsidRPr="00261744" w:rsidRDefault="008A16D1" w:rsidP="008A16D1">
      <w:pPr>
        <w:tabs>
          <w:tab w:val="left" w:pos="1300"/>
        </w:tabs>
        <w:rPr>
          <w:rFonts w:ascii="Book Antiqua" w:hAnsi="Book Antiqua"/>
          <w:b/>
          <w:color w:val="365F91"/>
          <w:u w:val="single"/>
          <w:lang w:val="sq-AL"/>
        </w:rPr>
      </w:pPr>
    </w:p>
    <w:bookmarkStart w:id="7" w:name="_MON_1545725301"/>
    <w:bookmarkEnd w:id="7"/>
    <w:p w14:paraId="0F506761" w14:textId="005DFB9A" w:rsidR="008A16D1" w:rsidRPr="00261744" w:rsidRDefault="00B442AE" w:rsidP="009A0F3B">
      <w:pPr>
        <w:ind w:left="567"/>
        <w:rPr>
          <w:rFonts w:ascii="Book Antiqua" w:hAnsi="Book Antiqua"/>
          <w:lang w:val="sq-AL"/>
        </w:rPr>
      </w:pPr>
      <w:r w:rsidRPr="00261744">
        <w:rPr>
          <w:rFonts w:ascii="Book Antiqua" w:hAnsi="Book Antiqua"/>
          <w:lang w:val="sq-AL"/>
        </w:rPr>
        <w:object w:dxaOrig="12358" w:dyaOrig="2821" w14:anchorId="50535143">
          <v:shape id="_x0000_i1034" type="#_x0000_t75" style="width:532.5pt;height:108pt" o:ole="">
            <v:imagedata r:id="rId33" o:title=""/>
          </v:shape>
          <o:OLEObject Type="Embed" ProgID="Excel.Sheet.8" ShapeID="_x0000_i1034" DrawAspect="Content" ObjectID="_1799669342" r:id="rId34"/>
        </w:object>
      </w:r>
    </w:p>
    <w:p w14:paraId="1A9ABCFF" w14:textId="77777777" w:rsidR="008A16D1" w:rsidRDefault="008A16D1" w:rsidP="008A16D1">
      <w:pPr>
        <w:tabs>
          <w:tab w:val="left" w:pos="1300"/>
        </w:tabs>
        <w:rPr>
          <w:rFonts w:ascii="Book Antiqua" w:hAnsi="Book Antiqua"/>
          <w:b/>
          <w:sz w:val="20"/>
          <w:u w:val="single"/>
          <w:lang w:val="sq-AL"/>
        </w:rPr>
      </w:pPr>
    </w:p>
    <w:p w14:paraId="3D51446D" w14:textId="77777777" w:rsidR="008A16D1" w:rsidRPr="00261744" w:rsidRDefault="008A16D1" w:rsidP="009A0F3B">
      <w:pPr>
        <w:tabs>
          <w:tab w:val="left" w:pos="1300"/>
        </w:tabs>
        <w:ind w:left="567"/>
        <w:rPr>
          <w:rFonts w:ascii="Book Antiqua" w:hAnsi="Book Antiqua"/>
          <w:sz w:val="8"/>
          <w:lang w:val="sq-AL"/>
        </w:rPr>
      </w:pPr>
      <w:r w:rsidRPr="00261744">
        <w:rPr>
          <w:rFonts w:ascii="Book Antiqua" w:hAnsi="Book Antiqua"/>
          <w:b/>
          <w:sz w:val="20"/>
          <w:u w:val="single"/>
          <w:lang w:val="sq-AL"/>
        </w:rPr>
        <w:t>Shpalos në detaje shënimet në tabelë:</w:t>
      </w:r>
    </w:p>
    <w:p w14:paraId="71BACF81" w14:textId="77777777" w:rsidR="008A16D1" w:rsidRPr="00261744" w:rsidRDefault="008A16D1" w:rsidP="008A16D1">
      <w:pPr>
        <w:tabs>
          <w:tab w:val="left" w:pos="1300"/>
        </w:tabs>
        <w:rPr>
          <w:rFonts w:ascii="Book Antiqua" w:hAnsi="Book Antiqua"/>
          <w:b/>
          <w:color w:val="365F91"/>
          <w:u w:val="single"/>
          <w:lang w:val="sq-AL"/>
        </w:rPr>
      </w:pPr>
    </w:p>
    <w:p w14:paraId="26B773C3" w14:textId="77777777" w:rsidR="008A16D1" w:rsidRPr="00261744" w:rsidRDefault="008A16D1" w:rsidP="008A16D1">
      <w:pPr>
        <w:tabs>
          <w:tab w:val="left" w:pos="1300"/>
        </w:tabs>
        <w:rPr>
          <w:rFonts w:ascii="Book Antiqua" w:hAnsi="Book Antiqua"/>
          <w:b/>
          <w:color w:val="365F91"/>
          <w:u w:val="single"/>
          <w:lang w:val="sq-AL"/>
        </w:rPr>
      </w:pPr>
    </w:p>
    <w:p w14:paraId="0E54CA4C" w14:textId="77777777" w:rsidR="009A0F3B" w:rsidRDefault="009A0F3B">
      <w:pPr>
        <w:spacing w:after="160" w:line="259" w:lineRule="auto"/>
        <w:rPr>
          <w:rFonts w:ascii="Book Antiqua" w:hAnsi="Book Antiqua"/>
          <w:b/>
          <w:color w:val="365F91"/>
          <w:u w:val="single"/>
          <w:lang w:val="sq-AL"/>
        </w:rPr>
      </w:pPr>
      <w:r>
        <w:rPr>
          <w:rFonts w:ascii="Book Antiqua" w:hAnsi="Book Antiqua"/>
          <w:b/>
          <w:color w:val="365F91"/>
          <w:u w:val="single"/>
          <w:lang w:val="sq-AL"/>
        </w:rPr>
        <w:br w:type="page"/>
      </w:r>
    </w:p>
    <w:p w14:paraId="66E0C8E5" w14:textId="47BF9467" w:rsidR="008A16D1" w:rsidRPr="00261744" w:rsidRDefault="008A16D1" w:rsidP="009A0F3B">
      <w:pPr>
        <w:tabs>
          <w:tab w:val="left" w:pos="1300"/>
        </w:tabs>
        <w:ind w:left="567"/>
        <w:rPr>
          <w:rFonts w:ascii="Book Antiqua" w:hAnsi="Book Antiqua"/>
          <w:b/>
          <w:color w:val="365F91"/>
          <w:u w:val="single"/>
          <w:lang w:val="sq-AL"/>
        </w:rPr>
      </w:pPr>
      <w:r w:rsidRPr="00261744">
        <w:rPr>
          <w:rFonts w:ascii="Book Antiqua" w:hAnsi="Book Antiqua"/>
          <w:b/>
          <w:color w:val="365F91"/>
          <w:u w:val="single"/>
          <w:lang w:val="sq-AL"/>
        </w:rPr>
        <w:lastRenderedPageBreak/>
        <w:t>Shënimi 9</w:t>
      </w:r>
      <w:r w:rsidR="009A0F3B">
        <w:rPr>
          <w:rFonts w:ascii="Book Antiqua" w:hAnsi="Book Antiqua"/>
          <w:b/>
          <w:color w:val="365F91"/>
          <w:u w:val="single"/>
          <w:lang w:val="sq-AL"/>
        </w:rPr>
        <w:t xml:space="preserve">  </w:t>
      </w:r>
      <w:r w:rsidRPr="00261744">
        <w:rPr>
          <w:rFonts w:ascii="Book Antiqua" w:hAnsi="Book Antiqua"/>
          <w:b/>
          <w:color w:val="365F91"/>
          <w:u w:val="single"/>
          <w:lang w:val="sq-AL"/>
        </w:rPr>
        <w:t>Të hyrat jo tatimore</w:t>
      </w:r>
    </w:p>
    <w:p w14:paraId="5887D6DA" w14:textId="77777777" w:rsidR="008A16D1" w:rsidRPr="00261744" w:rsidRDefault="008A16D1" w:rsidP="008A16D1">
      <w:pPr>
        <w:tabs>
          <w:tab w:val="left" w:pos="1300"/>
        </w:tabs>
        <w:ind w:firstLine="540"/>
        <w:rPr>
          <w:rFonts w:ascii="Book Antiqua" w:hAnsi="Book Antiqua"/>
          <w:b/>
          <w:u w:val="single"/>
          <w:lang w:val="sq-AL"/>
        </w:rPr>
      </w:pPr>
    </w:p>
    <w:bookmarkStart w:id="8" w:name="_MON_1545724935"/>
    <w:bookmarkEnd w:id="8"/>
    <w:p w14:paraId="6E4A44FB" w14:textId="73988EBF" w:rsidR="008A16D1" w:rsidRPr="00261744" w:rsidRDefault="00C4287C" w:rsidP="009A0F3B">
      <w:pPr>
        <w:tabs>
          <w:tab w:val="left" w:pos="1300"/>
        </w:tabs>
        <w:ind w:left="567"/>
        <w:rPr>
          <w:rFonts w:ascii="Book Antiqua" w:hAnsi="Book Antiqua"/>
          <w:lang w:val="sq-AL"/>
        </w:rPr>
      </w:pPr>
      <w:r w:rsidRPr="00261744">
        <w:rPr>
          <w:rFonts w:ascii="Book Antiqua" w:hAnsi="Book Antiqua"/>
          <w:lang w:val="sq-AL"/>
        </w:rPr>
        <w:object w:dxaOrig="12910" w:dyaOrig="9761" w14:anchorId="27616590">
          <v:shape id="_x0000_i1035" type="#_x0000_t75" style="width:641.25pt;height:439.5pt" o:ole="">
            <v:imagedata r:id="rId35" o:title=""/>
          </v:shape>
          <o:OLEObject Type="Embed" ProgID="Excel.Sheet.8" ShapeID="_x0000_i1035" DrawAspect="Content" ObjectID="_1799669343" r:id="rId36"/>
        </w:object>
      </w:r>
    </w:p>
    <w:p w14:paraId="32453E94" w14:textId="77777777" w:rsidR="008A16D1" w:rsidRPr="00261744" w:rsidRDefault="008A16D1" w:rsidP="008A16D1">
      <w:pPr>
        <w:tabs>
          <w:tab w:val="left" w:pos="1300"/>
        </w:tabs>
        <w:rPr>
          <w:rFonts w:ascii="Book Antiqua" w:hAnsi="Book Antiqua"/>
          <w:b/>
          <w:sz w:val="20"/>
          <w:u w:val="single"/>
          <w:lang w:val="sq-AL"/>
        </w:rPr>
      </w:pPr>
    </w:p>
    <w:p w14:paraId="7B0456D2" w14:textId="77777777" w:rsidR="004929CD" w:rsidRDefault="004929CD" w:rsidP="009A0F3B">
      <w:pPr>
        <w:tabs>
          <w:tab w:val="left" w:pos="1300"/>
        </w:tabs>
        <w:ind w:left="567"/>
        <w:rPr>
          <w:rFonts w:ascii="Book Antiqua" w:hAnsi="Book Antiqua"/>
          <w:b/>
          <w:sz w:val="20"/>
          <w:u w:val="single"/>
          <w:lang w:val="sq-AL"/>
        </w:rPr>
      </w:pPr>
    </w:p>
    <w:p w14:paraId="7083AA93" w14:textId="77777777" w:rsidR="004929CD" w:rsidRDefault="004929CD" w:rsidP="009A0F3B">
      <w:pPr>
        <w:tabs>
          <w:tab w:val="left" w:pos="1300"/>
        </w:tabs>
        <w:ind w:left="567"/>
        <w:rPr>
          <w:rFonts w:ascii="Book Antiqua" w:hAnsi="Book Antiqua"/>
          <w:b/>
          <w:sz w:val="20"/>
          <w:u w:val="single"/>
          <w:lang w:val="sq-AL"/>
        </w:rPr>
      </w:pPr>
    </w:p>
    <w:p w14:paraId="0633C603" w14:textId="77777777" w:rsidR="004929CD" w:rsidRDefault="004929CD" w:rsidP="009A0F3B">
      <w:pPr>
        <w:tabs>
          <w:tab w:val="left" w:pos="1300"/>
        </w:tabs>
        <w:ind w:left="567"/>
        <w:rPr>
          <w:rFonts w:ascii="Book Antiqua" w:hAnsi="Book Antiqua"/>
          <w:b/>
          <w:sz w:val="20"/>
          <w:u w:val="single"/>
          <w:lang w:val="sq-AL"/>
        </w:rPr>
      </w:pPr>
    </w:p>
    <w:p w14:paraId="0B401744" w14:textId="77777777" w:rsidR="004929CD" w:rsidRDefault="004929CD" w:rsidP="009A0F3B">
      <w:pPr>
        <w:tabs>
          <w:tab w:val="left" w:pos="1300"/>
        </w:tabs>
        <w:ind w:left="567"/>
        <w:rPr>
          <w:rFonts w:ascii="Book Antiqua" w:hAnsi="Book Antiqua"/>
          <w:b/>
          <w:sz w:val="20"/>
          <w:u w:val="single"/>
          <w:lang w:val="sq-AL"/>
        </w:rPr>
      </w:pPr>
    </w:p>
    <w:p w14:paraId="34C94BB1" w14:textId="77777777" w:rsidR="004929CD" w:rsidRDefault="004929CD" w:rsidP="009A0F3B">
      <w:pPr>
        <w:tabs>
          <w:tab w:val="left" w:pos="1300"/>
        </w:tabs>
        <w:ind w:left="567"/>
        <w:rPr>
          <w:rFonts w:ascii="Book Antiqua" w:hAnsi="Book Antiqua"/>
          <w:b/>
          <w:sz w:val="20"/>
          <w:u w:val="single"/>
          <w:lang w:val="sq-AL"/>
        </w:rPr>
      </w:pPr>
    </w:p>
    <w:p w14:paraId="2969A3C9" w14:textId="77777777" w:rsidR="004929CD" w:rsidRDefault="004929CD" w:rsidP="009A0F3B">
      <w:pPr>
        <w:tabs>
          <w:tab w:val="left" w:pos="1300"/>
        </w:tabs>
        <w:ind w:left="567"/>
        <w:rPr>
          <w:rFonts w:ascii="Book Antiqua" w:hAnsi="Book Antiqua"/>
          <w:b/>
          <w:sz w:val="20"/>
          <w:u w:val="single"/>
          <w:lang w:val="sq-AL"/>
        </w:rPr>
      </w:pPr>
    </w:p>
    <w:p w14:paraId="257E9519" w14:textId="77777777" w:rsidR="008A16D1" w:rsidRPr="00261744" w:rsidRDefault="008A16D1" w:rsidP="009A0F3B">
      <w:pPr>
        <w:tabs>
          <w:tab w:val="left" w:pos="1300"/>
        </w:tabs>
        <w:ind w:left="567"/>
        <w:rPr>
          <w:rFonts w:ascii="Book Antiqua" w:hAnsi="Book Antiqua"/>
          <w:sz w:val="8"/>
          <w:lang w:val="sq-AL"/>
        </w:rPr>
      </w:pPr>
      <w:r w:rsidRPr="00261744">
        <w:rPr>
          <w:rFonts w:ascii="Book Antiqua" w:hAnsi="Book Antiqua"/>
          <w:b/>
          <w:sz w:val="20"/>
          <w:u w:val="single"/>
          <w:lang w:val="sq-AL"/>
        </w:rPr>
        <w:t>Shpalos në detaje shënimet në tabelë:</w:t>
      </w:r>
    </w:p>
    <w:p w14:paraId="6FC260F9" w14:textId="77777777" w:rsidR="008A16D1" w:rsidRPr="00261744" w:rsidRDefault="008A16D1" w:rsidP="008A16D1">
      <w:pPr>
        <w:tabs>
          <w:tab w:val="left" w:pos="1300"/>
        </w:tabs>
        <w:rPr>
          <w:rFonts w:ascii="Book Antiqua" w:hAnsi="Book Antiqua"/>
          <w:b/>
          <w:color w:val="365F91"/>
          <w:u w:val="single"/>
          <w:lang w:val="sq-AL"/>
        </w:rPr>
      </w:pPr>
    </w:p>
    <w:p w14:paraId="0F0F24E6" w14:textId="77777777" w:rsidR="008A16D1" w:rsidRPr="00261744" w:rsidRDefault="008A16D1" w:rsidP="008A16D1">
      <w:pPr>
        <w:tabs>
          <w:tab w:val="left" w:pos="1300"/>
        </w:tabs>
        <w:rPr>
          <w:rFonts w:ascii="Book Antiqua" w:hAnsi="Book Antiqua"/>
          <w:b/>
          <w:color w:val="365F91"/>
          <w:u w:val="single"/>
          <w:lang w:val="sq-AL"/>
        </w:rPr>
      </w:pPr>
    </w:p>
    <w:p w14:paraId="500F2F15" w14:textId="77777777" w:rsidR="00A63A6B" w:rsidRPr="0004413B" w:rsidRDefault="00A63A6B" w:rsidP="00A63A6B">
      <w:pPr>
        <w:tabs>
          <w:tab w:val="left" w:pos="1300"/>
        </w:tabs>
        <w:rPr>
          <w:rFonts w:ascii="Book Antiqua" w:hAnsi="Book Antiqua"/>
          <w:sz w:val="8"/>
          <w:lang w:val="sq-AL"/>
        </w:rPr>
      </w:pPr>
    </w:p>
    <w:p w14:paraId="718E1B28" w14:textId="77777777" w:rsidR="00A63A6B" w:rsidRPr="00B3374C" w:rsidRDefault="00A63A6B" w:rsidP="00A63A6B">
      <w:pPr>
        <w:tabs>
          <w:tab w:val="left" w:pos="1300"/>
        </w:tabs>
        <w:rPr>
          <w:rFonts w:ascii="Book Antiqua" w:hAnsi="Book Antiqua"/>
          <w:sz w:val="20"/>
          <w:szCs w:val="20"/>
          <w:lang w:val="sq-AL"/>
        </w:rPr>
      </w:pPr>
      <w:r w:rsidRPr="00B3374C">
        <w:rPr>
          <w:rFonts w:ascii="Book Antiqua" w:hAnsi="Book Antiqua"/>
          <w:sz w:val="20"/>
          <w:szCs w:val="20"/>
          <w:lang w:val="sq-AL"/>
        </w:rPr>
        <w:t>Te hyrat tatimore 347,162.93 Euro.</w:t>
      </w:r>
    </w:p>
    <w:p w14:paraId="73B4C843" w14:textId="77777777" w:rsidR="00A63A6B" w:rsidRPr="00B3374C" w:rsidRDefault="00A63A6B" w:rsidP="00A63A6B">
      <w:pPr>
        <w:tabs>
          <w:tab w:val="left" w:pos="1300"/>
        </w:tabs>
        <w:rPr>
          <w:rFonts w:ascii="Book Antiqua" w:hAnsi="Book Antiqua"/>
          <w:sz w:val="20"/>
          <w:szCs w:val="20"/>
          <w:lang w:val="sq-AL"/>
        </w:rPr>
      </w:pPr>
      <w:r w:rsidRPr="00B3374C">
        <w:rPr>
          <w:rFonts w:ascii="Book Antiqua" w:hAnsi="Book Antiqua"/>
          <w:sz w:val="20"/>
          <w:szCs w:val="20"/>
          <w:lang w:val="sq-AL"/>
        </w:rPr>
        <w:t>Te hyrat jo tatimore jane 1,363,731.02 €.</w:t>
      </w:r>
    </w:p>
    <w:p w14:paraId="7973A08E" w14:textId="77777777" w:rsidR="00A63A6B" w:rsidRPr="00B3374C" w:rsidRDefault="00A63A6B" w:rsidP="00A63A6B">
      <w:pPr>
        <w:tabs>
          <w:tab w:val="left" w:pos="1300"/>
        </w:tabs>
        <w:rPr>
          <w:rFonts w:ascii="Book Antiqua" w:hAnsi="Book Antiqua"/>
          <w:sz w:val="20"/>
          <w:szCs w:val="20"/>
          <w:lang w:val="sq-AL"/>
        </w:rPr>
      </w:pPr>
      <w:r w:rsidRPr="00B3374C">
        <w:rPr>
          <w:rFonts w:ascii="Book Antiqua" w:hAnsi="Book Antiqua"/>
          <w:sz w:val="20"/>
          <w:szCs w:val="20"/>
          <w:lang w:val="sq-AL"/>
        </w:rPr>
        <w:t>Te hyrat indirekte 562,304.09 €. Keto te hyra vijn nga gjobat ne trafik, gjobat e gjykates dhe agjensioni i pyjeve</w:t>
      </w:r>
    </w:p>
    <w:p w14:paraId="63E36F47" w14:textId="77777777" w:rsidR="00A63A6B" w:rsidRPr="00B3374C" w:rsidRDefault="00A63A6B" w:rsidP="00A63A6B">
      <w:pPr>
        <w:tabs>
          <w:tab w:val="left" w:pos="1300"/>
        </w:tabs>
        <w:rPr>
          <w:rFonts w:ascii="Book Antiqua" w:hAnsi="Book Antiqua"/>
          <w:sz w:val="20"/>
          <w:szCs w:val="20"/>
          <w:lang w:val="sq-AL"/>
        </w:rPr>
      </w:pPr>
      <w:r w:rsidRPr="00B3374C">
        <w:rPr>
          <w:rFonts w:ascii="Book Antiqua" w:hAnsi="Book Antiqua"/>
          <w:sz w:val="20"/>
          <w:szCs w:val="20"/>
          <w:lang w:val="sq-AL"/>
        </w:rPr>
        <w:t>Gjithsejt te hyrat direkte dhe indirekte jane 2,273,198.04 €.</w:t>
      </w:r>
    </w:p>
    <w:p w14:paraId="2730F533" w14:textId="308A0555" w:rsidR="00A63A6B" w:rsidRPr="00BE5462" w:rsidRDefault="00A63A6B" w:rsidP="00A63A6B">
      <w:pPr>
        <w:tabs>
          <w:tab w:val="left" w:pos="1300"/>
        </w:tabs>
        <w:rPr>
          <w:rFonts w:ascii="Book Antiqua" w:hAnsi="Book Antiqua"/>
          <w:sz w:val="20"/>
          <w:szCs w:val="20"/>
          <w:lang w:val="sq-AL"/>
        </w:rPr>
      </w:pPr>
      <w:r>
        <w:rPr>
          <w:rFonts w:ascii="Book Antiqua" w:hAnsi="Book Antiqua"/>
          <w:sz w:val="20"/>
          <w:szCs w:val="20"/>
          <w:lang w:val="sq-AL"/>
        </w:rPr>
        <w:t>Te hyrat e</w:t>
      </w:r>
      <w:r w:rsidR="00B442AE">
        <w:rPr>
          <w:rFonts w:ascii="Book Antiqua" w:hAnsi="Book Antiqua"/>
          <w:sz w:val="20"/>
          <w:szCs w:val="20"/>
          <w:lang w:val="sq-AL"/>
        </w:rPr>
        <w:t xml:space="preserve"> </w:t>
      </w:r>
      <w:r>
        <w:rPr>
          <w:rFonts w:ascii="Book Antiqua" w:hAnsi="Book Antiqua"/>
          <w:sz w:val="20"/>
          <w:szCs w:val="20"/>
          <w:lang w:val="sq-AL"/>
        </w:rPr>
        <w:t>bartura jane 1,103,805.31 €.</w:t>
      </w:r>
    </w:p>
    <w:p w14:paraId="53074985" w14:textId="75E5CB33" w:rsidR="008A16D1" w:rsidRDefault="008A16D1" w:rsidP="008A16D1">
      <w:pPr>
        <w:tabs>
          <w:tab w:val="left" w:pos="1300"/>
        </w:tabs>
        <w:rPr>
          <w:rFonts w:ascii="Book Antiqua" w:hAnsi="Book Antiqua"/>
          <w:b/>
          <w:color w:val="365F91"/>
          <w:u w:val="single"/>
          <w:lang w:val="sq-AL"/>
        </w:rPr>
      </w:pPr>
    </w:p>
    <w:p w14:paraId="0BB15AD1" w14:textId="2DF5BDFF" w:rsidR="008E6F63" w:rsidRDefault="008E6F63" w:rsidP="008A16D1">
      <w:pPr>
        <w:tabs>
          <w:tab w:val="left" w:pos="1300"/>
        </w:tabs>
        <w:rPr>
          <w:rFonts w:ascii="Book Antiqua" w:hAnsi="Book Antiqua"/>
          <w:b/>
          <w:color w:val="365F91"/>
          <w:u w:val="single"/>
          <w:lang w:val="sq-AL"/>
        </w:rPr>
      </w:pPr>
    </w:p>
    <w:p w14:paraId="4786B0B6" w14:textId="1535FE20" w:rsidR="008E6F63" w:rsidRDefault="008E6F63" w:rsidP="008A16D1">
      <w:pPr>
        <w:tabs>
          <w:tab w:val="left" w:pos="1300"/>
        </w:tabs>
        <w:rPr>
          <w:rFonts w:ascii="Book Antiqua" w:hAnsi="Book Antiqua"/>
          <w:b/>
          <w:color w:val="365F91"/>
          <w:u w:val="single"/>
          <w:lang w:val="sq-AL"/>
        </w:rPr>
      </w:pPr>
    </w:p>
    <w:p w14:paraId="5362DA74" w14:textId="12638343" w:rsidR="008E6F63" w:rsidRDefault="008E6F63" w:rsidP="008A16D1">
      <w:pPr>
        <w:tabs>
          <w:tab w:val="left" w:pos="1300"/>
        </w:tabs>
        <w:rPr>
          <w:rFonts w:ascii="Book Antiqua" w:hAnsi="Book Antiqua"/>
          <w:b/>
          <w:color w:val="365F91"/>
          <w:u w:val="single"/>
          <w:lang w:val="sq-AL"/>
        </w:rPr>
      </w:pPr>
    </w:p>
    <w:p w14:paraId="0EAF6321" w14:textId="797AAEE5" w:rsidR="008E6F63" w:rsidRDefault="008E6F63" w:rsidP="008A16D1">
      <w:pPr>
        <w:tabs>
          <w:tab w:val="left" w:pos="1300"/>
        </w:tabs>
        <w:rPr>
          <w:rFonts w:ascii="Book Antiqua" w:hAnsi="Book Antiqua"/>
          <w:b/>
          <w:color w:val="365F91"/>
          <w:u w:val="single"/>
          <w:lang w:val="sq-AL"/>
        </w:rPr>
      </w:pPr>
    </w:p>
    <w:p w14:paraId="72947316" w14:textId="44100269" w:rsidR="008E6F63" w:rsidRDefault="008E6F63" w:rsidP="008A16D1">
      <w:pPr>
        <w:tabs>
          <w:tab w:val="left" w:pos="1300"/>
        </w:tabs>
        <w:rPr>
          <w:rFonts w:ascii="Book Antiqua" w:hAnsi="Book Antiqua"/>
          <w:b/>
          <w:color w:val="365F91"/>
          <w:u w:val="single"/>
          <w:lang w:val="sq-AL"/>
        </w:rPr>
      </w:pPr>
    </w:p>
    <w:p w14:paraId="353953E1" w14:textId="77777777" w:rsidR="008E6F63" w:rsidRPr="00261744" w:rsidRDefault="008E6F63" w:rsidP="008A16D1">
      <w:pPr>
        <w:tabs>
          <w:tab w:val="left" w:pos="1300"/>
        </w:tabs>
        <w:rPr>
          <w:rFonts w:ascii="Book Antiqua" w:hAnsi="Book Antiqua"/>
          <w:b/>
          <w:color w:val="365F91"/>
          <w:u w:val="single"/>
          <w:lang w:val="sq-AL"/>
        </w:rPr>
      </w:pPr>
    </w:p>
    <w:p w14:paraId="73DB4624" w14:textId="77777777" w:rsidR="009A0F3B" w:rsidRDefault="009A0F3B">
      <w:pPr>
        <w:spacing w:after="160" w:line="259" w:lineRule="auto"/>
        <w:rPr>
          <w:rFonts w:ascii="Book Antiqua" w:hAnsi="Book Antiqua"/>
          <w:b/>
          <w:color w:val="365F91"/>
          <w:u w:val="single"/>
          <w:lang w:val="sq-AL"/>
        </w:rPr>
      </w:pPr>
      <w:r>
        <w:rPr>
          <w:rFonts w:ascii="Book Antiqua" w:hAnsi="Book Antiqua"/>
          <w:b/>
          <w:color w:val="365F91"/>
          <w:u w:val="single"/>
          <w:lang w:val="sq-AL"/>
        </w:rPr>
        <w:br w:type="page"/>
      </w:r>
    </w:p>
    <w:p w14:paraId="599C5579" w14:textId="617F885E" w:rsidR="008A16D1" w:rsidRPr="00261744" w:rsidRDefault="008A16D1" w:rsidP="009A0F3B">
      <w:pPr>
        <w:tabs>
          <w:tab w:val="left" w:pos="1300"/>
        </w:tabs>
        <w:ind w:left="567"/>
        <w:rPr>
          <w:rFonts w:ascii="Book Antiqua" w:hAnsi="Book Antiqua"/>
          <w:b/>
          <w:color w:val="365F91"/>
          <w:u w:val="single"/>
          <w:lang w:val="sq-AL"/>
        </w:rPr>
      </w:pPr>
      <w:r w:rsidRPr="00261744">
        <w:rPr>
          <w:rFonts w:ascii="Book Antiqua" w:hAnsi="Book Antiqua"/>
          <w:b/>
          <w:color w:val="365F91"/>
          <w:u w:val="single"/>
          <w:lang w:val="sq-AL"/>
        </w:rPr>
        <w:lastRenderedPageBreak/>
        <w:t>Shënimi 10</w:t>
      </w:r>
      <w:r w:rsidR="009A0F3B">
        <w:rPr>
          <w:rFonts w:ascii="Book Antiqua" w:hAnsi="Book Antiqua"/>
          <w:b/>
          <w:color w:val="365F91"/>
          <w:u w:val="single"/>
          <w:lang w:val="sq-AL"/>
        </w:rPr>
        <w:t xml:space="preserve">  </w:t>
      </w:r>
      <w:r w:rsidRPr="00261744">
        <w:rPr>
          <w:rFonts w:ascii="Book Antiqua" w:hAnsi="Book Antiqua"/>
          <w:b/>
          <w:color w:val="365F91"/>
          <w:u w:val="single"/>
          <w:lang w:val="sq-AL"/>
        </w:rPr>
        <w:t>Të hyrat e dedikuara</w:t>
      </w:r>
    </w:p>
    <w:p w14:paraId="5D87DAD9" w14:textId="77777777" w:rsidR="008A16D1" w:rsidRPr="00261744" w:rsidRDefault="008A16D1" w:rsidP="008A16D1">
      <w:pPr>
        <w:tabs>
          <w:tab w:val="left" w:pos="1300"/>
        </w:tabs>
        <w:rPr>
          <w:rFonts w:ascii="Book Antiqua" w:hAnsi="Book Antiqua"/>
          <w:b/>
          <w:color w:val="365F91"/>
          <w:u w:val="single"/>
          <w:lang w:val="sq-AL"/>
        </w:rPr>
      </w:pPr>
    </w:p>
    <w:bookmarkStart w:id="9" w:name="_MON_1543321209"/>
    <w:bookmarkEnd w:id="9"/>
    <w:p w14:paraId="3FE39325" w14:textId="36A27E09" w:rsidR="008A16D1" w:rsidRPr="00261744" w:rsidRDefault="001171B9" w:rsidP="009A0F3B">
      <w:pPr>
        <w:tabs>
          <w:tab w:val="left" w:pos="1300"/>
        </w:tabs>
        <w:ind w:left="567"/>
        <w:rPr>
          <w:rFonts w:ascii="Book Antiqua" w:hAnsi="Book Antiqua"/>
          <w:lang w:val="sq-AL"/>
        </w:rPr>
      </w:pPr>
      <w:r w:rsidRPr="00261744">
        <w:rPr>
          <w:rFonts w:ascii="Book Antiqua" w:hAnsi="Book Antiqua"/>
          <w:lang w:val="sq-AL"/>
        </w:rPr>
        <w:object w:dxaOrig="11477" w:dyaOrig="3143" w14:anchorId="5E820034">
          <v:shape id="_x0000_i1036" type="#_x0000_t75" style="width:619.5pt;height:137.25pt" o:ole="">
            <v:imagedata r:id="rId37" o:title=""/>
          </v:shape>
          <o:OLEObject Type="Embed" ProgID="Excel.Sheet.8" ShapeID="_x0000_i1036" DrawAspect="Content" ObjectID="_1799669344" r:id="rId38"/>
        </w:object>
      </w:r>
    </w:p>
    <w:p w14:paraId="1890C3E4" w14:textId="77777777" w:rsidR="008A16D1" w:rsidRPr="00261744" w:rsidRDefault="008A16D1" w:rsidP="008A16D1">
      <w:pPr>
        <w:tabs>
          <w:tab w:val="left" w:pos="1300"/>
        </w:tabs>
        <w:rPr>
          <w:rFonts w:ascii="Book Antiqua" w:hAnsi="Book Antiqua"/>
          <w:b/>
          <w:sz w:val="20"/>
          <w:u w:val="single"/>
          <w:lang w:val="sq-AL"/>
        </w:rPr>
      </w:pPr>
    </w:p>
    <w:p w14:paraId="04B7C651" w14:textId="77777777" w:rsidR="008A16D1" w:rsidRPr="00261744" w:rsidRDefault="008A16D1" w:rsidP="009A0F3B">
      <w:pPr>
        <w:tabs>
          <w:tab w:val="left" w:pos="1300"/>
        </w:tabs>
        <w:ind w:left="567"/>
        <w:rPr>
          <w:rFonts w:ascii="Book Antiqua" w:hAnsi="Book Antiqua"/>
          <w:sz w:val="8"/>
          <w:lang w:val="sq-AL"/>
        </w:rPr>
      </w:pPr>
      <w:r w:rsidRPr="00261744">
        <w:rPr>
          <w:rFonts w:ascii="Book Antiqua" w:hAnsi="Book Antiqua"/>
          <w:b/>
          <w:sz w:val="20"/>
          <w:u w:val="single"/>
          <w:lang w:val="sq-AL"/>
        </w:rPr>
        <w:t>Shpalos në detaje  shënimet e pasqyruara në tabelë:</w:t>
      </w:r>
    </w:p>
    <w:p w14:paraId="193FC5A7" w14:textId="54E1730C" w:rsidR="008A16D1" w:rsidRDefault="008A16D1" w:rsidP="008A16D1">
      <w:pPr>
        <w:rPr>
          <w:rFonts w:ascii="Book Antiqua" w:hAnsi="Book Antiqua"/>
          <w:b/>
          <w:lang w:val="sq-AL"/>
        </w:rPr>
      </w:pPr>
    </w:p>
    <w:p w14:paraId="68078865" w14:textId="04088042" w:rsidR="001C4B9A" w:rsidRDefault="001C4B9A" w:rsidP="008A16D1">
      <w:pPr>
        <w:rPr>
          <w:rFonts w:ascii="Book Antiqua" w:hAnsi="Book Antiqua"/>
          <w:b/>
          <w:lang w:val="sq-AL"/>
        </w:rPr>
      </w:pPr>
    </w:p>
    <w:p w14:paraId="65A0AE23" w14:textId="7985F837" w:rsidR="008A16D1" w:rsidRDefault="008A16D1" w:rsidP="008A16D1">
      <w:pPr>
        <w:rPr>
          <w:rFonts w:ascii="Book Antiqua" w:hAnsi="Book Antiqua"/>
          <w:b/>
          <w:lang w:val="sq-AL"/>
        </w:rPr>
      </w:pPr>
    </w:p>
    <w:p w14:paraId="533225A3" w14:textId="77777777" w:rsidR="00E62E16" w:rsidRPr="00261744" w:rsidRDefault="00E62E16" w:rsidP="008A16D1">
      <w:pPr>
        <w:rPr>
          <w:rFonts w:ascii="Book Antiqua" w:hAnsi="Book Antiqua"/>
          <w:b/>
          <w:lang w:val="sq-AL"/>
        </w:rPr>
      </w:pPr>
    </w:p>
    <w:p w14:paraId="60456A20" w14:textId="20DFA18E" w:rsidR="008A16D1" w:rsidRPr="00261744" w:rsidRDefault="008A16D1" w:rsidP="009A0F3B">
      <w:pPr>
        <w:ind w:left="567"/>
        <w:rPr>
          <w:rFonts w:ascii="Book Antiqua" w:hAnsi="Book Antiqua"/>
          <w:b/>
          <w:color w:val="365F91"/>
          <w:u w:val="single"/>
          <w:lang w:val="sq-AL"/>
        </w:rPr>
      </w:pPr>
      <w:r w:rsidRPr="00261744">
        <w:rPr>
          <w:rFonts w:ascii="Book Antiqua" w:hAnsi="Book Antiqua"/>
          <w:b/>
          <w:color w:val="365F91"/>
          <w:u w:val="single"/>
          <w:lang w:val="sq-AL"/>
        </w:rPr>
        <w:t>Shënimi 11</w:t>
      </w:r>
      <w:r w:rsidR="009A0F3B">
        <w:rPr>
          <w:rFonts w:ascii="Book Antiqua" w:hAnsi="Book Antiqua"/>
          <w:b/>
          <w:color w:val="365F91"/>
          <w:u w:val="single"/>
          <w:lang w:val="sq-AL"/>
        </w:rPr>
        <w:t xml:space="preserve">  </w:t>
      </w:r>
      <w:r w:rsidRPr="00261744">
        <w:rPr>
          <w:rFonts w:ascii="Book Antiqua" w:hAnsi="Book Antiqua"/>
          <w:b/>
          <w:color w:val="365F91"/>
          <w:u w:val="single"/>
          <w:lang w:val="sq-AL"/>
        </w:rPr>
        <w:t>Grantet e përcaktuara të donatorëve</w:t>
      </w:r>
    </w:p>
    <w:p w14:paraId="62053FAA" w14:textId="77777777" w:rsidR="008A16D1" w:rsidRPr="00261744" w:rsidRDefault="008A16D1" w:rsidP="008A16D1">
      <w:pPr>
        <w:rPr>
          <w:rFonts w:ascii="Book Antiqua" w:hAnsi="Book Antiqua"/>
          <w:b/>
          <w:color w:val="365F91"/>
          <w:u w:val="single"/>
          <w:lang w:val="sq-AL"/>
        </w:rPr>
      </w:pPr>
    </w:p>
    <w:p w14:paraId="7E684820" w14:textId="77777777" w:rsidR="008A16D1" w:rsidRPr="00261744" w:rsidRDefault="008A16D1" w:rsidP="008A16D1">
      <w:pPr>
        <w:rPr>
          <w:rFonts w:ascii="Book Antiqua" w:hAnsi="Book Antiqua"/>
          <w:b/>
          <w:color w:val="365F91"/>
          <w:sz w:val="16"/>
          <w:u w:val="single"/>
          <w:lang w:val="sq-AL"/>
        </w:rPr>
      </w:pPr>
    </w:p>
    <w:bookmarkStart w:id="10" w:name="_MON_1545725323"/>
    <w:bookmarkEnd w:id="10"/>
    <w:p w14:paraId="01A3FEFF" w14:textId="59F69B14" w:rsidR="008A16D1" w:rsidRPr="00261744" w:rsidRDefault="00881794" w:rsidP="009A0F3B">
      <w:pPr>
        <w:tabs>
          <w:tab w:val="left" w:pos="1840"/>
        </w:tabs>
        <w:ind w:left="567"/>
        <w:rPr>
          <w:rFonts w:ascii="Book Antiqua" w:hAnsi="Book Antiqua"/>
          <w:lang w:val="sq-AL"/>
        </w:rPr>
      </w:pPr>
      <w:r w:rsidRPr="00261744">
        <w:rPr>
          <w:rFonts w:ascii="Book Antiqua" w:hAnsi="Book Antiqua"/>
          <w:lang w:val="sq-AL"/>
        </w:rPr>
        <w:object w:dxaOrig="12266" w:dyaOrig="2327" w14:anchorId="3C4EC240">
          <v:shape id="_x0000_i1037" type="#_x0000_t75" style="width:619.5pt;height:108pt" o:ole="">
            <v:imagedata r:id="rId39" o:title=""/>
          </v:shape>
          <o:OLEObject Type="Embed" ProgID="Excel.Sheet.8" ShapeID="_x0000_i1037" DrawAspect="Content" ObjectID="_1799669345" r:id="rId40"/>
        </w:object>
      </w:r>
    </w:p>
    <w:p w14:paraId="0B7A2A6C" w14:textId="77777777" w:rsidR="008A16D1" w:rsidRDefault="008A16D1" w:rsidP="008A16D1">
      <w:pPr>
        <w:tabs>
          <w:tab w:val="left" w:pos="1840"/>
        </w:tabs>
        <w:rPr>
          <w:rFonts w:ascii="Book Antiqua" w:hAnsi="Book Antiqua"/>
          <w:b/>
          <w:sz w:val="20"/>
          <w:u w:val="single"/>
          <w:lang w:val="sq-AL"/>
        </w:rPr>
      </w:pPr>
    </w:p>
    <w:p w14:paraId="101F40F2" w14:textId="6B12DF68" w:rsidR="008A16D1" w:rsidRDefault="008A16D1" w:rsidP="009A0F3B">
      <w:pPr>
        <w:tabs>
          <w:tab w:val="left" w:pos="1840"/>
        </w:tabs>
        <w:ind w:left="567"/>
        <w:rPr>
          <w:rFonts w:ascii="Book Antiqua" w:hAnsi="Book Antiqua"/>
          <w:b/>
          <w:sz w:val="20"/>
          <w:u w:val="single"/>
          <w:lang w:val="sq-AL"/>
        </w:rPr>
      </w:pPr>
      <w:r w:rsidRPr="00261744">
        <w:rPr>
          <w:rFonts w:ascii="Book Antiqua" w:hAnsi="Book Antiqua"/>
          <w:b/>
          <w:sz w:val="20"/>
          <w:u w:val="single"/>
          <w:lang w:val="sq-AL"/>
        </w:rPr>
        <w:t>Shpalos në detaje  shënimet e pasqyruara në tabelë:</w:t>
      </w:r>
    </w:p>
    <w:p w14:paraId="2C0C6D59" w14:textId="77777777" w:rsidR="00881794" w:rsidRDefault="00881794" w:rsidP="009A0F3B">
      <w:pPr>
        <w:tabs>
          <w:tab w:val="left" w:pos="1840"/>
        </w:tabs>
        <w:ind w:left="567"/>
        <w:rPr>
          <w:rFonts w:ascii="Book Antiqua" w:hAnsi="Book Antiqua"/>
          <w:b/>
          <w:sz w:val="20"/>
          <w:u w:val="single"/>
          <w:lang w:val="sq-AL"/>
        </w:rPr>
      </w:pPr>
    </w:p>
    <w:p w14:paraId="73CBA846" w14:textId="77777777" w:rsidR="00881794" w:rsidRDefault="00881794" w:rsidP="009A0F3B">
      <w:pPr>
        <w:tabs>
          <w:tab w:val="left" w:pos="1840"/>
        </w:tabs>
        <w:ind w:left="567"/>
        <w:rPr>
          <w:rFonts w:ascii="Book Antiqua" w:hAnsi="Book Antiqua"/>
          <w:b/>
          <w:sz w:val="20"/>
          <w:u w:val="single"/>
          <w:lang w:val="sq-AL"/>
        </w:rPr>
      </w:pPr>
    </w:p>
    <w:p w14:paraId="6703876E" w14:textId="77777777" w:rsidR="00881794" w:rsidRDefault="00881794" w:rsidP="009A0F3B">
      <w:pPr>
        <w:tabs>
          <w:tab w:val="left" w:pos="1840"/>
        </w:tabs>
        <w:ind w:left="567"/>
        <w:rPr>
          <w:rFonts w:ascii="Book Antiqua" w:hAnsi="Book Antiqua"/>
          <w:b/>
          <w:sz w:val="20"/>
          <w:u w:val="single"/>
          <w:lang w:val="sq-AL"/>
        </w:rPr>
      </w:pPr>
    </w:p>
    <w:p w14:paraId="0D6F667F" w14:textId="77777777" w:rsidR="00881794" w:rsidRDefault="00881794" w:rsidP="009A0F3B">
      <w:pPr>
        <w:tabs>
          <w:tab w:val="left" w:pos="1840"/>
        </w:tabs>
        <w:ind w:left="567"/>
        <w:rPr>
          <w:rFonts w:ascii="Book Antiqua" w:hAnsi="Book Antiqua"/>
          <w:b/>
          <w:sz w:val="20"/>
          <w:u w:val="single"/>
          <w:lang w:val="sq-AL"/>
        </w:rPr>
      </w:pPr>
    </w:p>
    <w:p w14:paraId="05BBE052" w14:textId="77777777" w:rsidR="00881794" w:rsidRDefault="00881794" w:rsidP="009A0F3B">
      <w:pPr>
        <w:tabs>
          <w:tab w:val="left" w:pos="1840"/>
        </w:tabs>
        <w:ind w:left="567"/>
        <w:rPr>
          <w:rFonts w:ascii="Book Antiqua" w:hAnsi="Book Antiqua"/>
          <w:b/>
          <w:sz w:val="20"/>
          <w:u w:val="single"/>
          <w:lang w:val="sq-AL"/>
        </w:rPr>
      </w:pPr>
    </w:p>
    <w:p w14:paraId="13995686" w14:textId="77777777" w:rsidR="00881794" w:rsidRDefault="00881794" w:rsidP="009A0F3B">
      <w:pPr>
        <w:tabs>
          <w:tab w:val="left" w:pos="1840"/>
        </w:tabs>
        <w:ind w:left="567"/>
        <w:rPr>
          <w:rFonts w:ascii="Book Antiqua" w:hAnsi="Book Antiqua"/>
          <w:b/>
          <w:sz w:val="20"/>
          <w:u w:val="single"/>
          <w:lang w:val="sq-AL"/>
        </w:rPr>
      </w:pPr>
    </w:p>
    <w:p w14:paraId="7C991703" w14:textId="77777777" w:rsidR="00881794" w:rsidRDefault="00881794" w:rsidP="009A0F3B">
      <w:pPr>
        <w:tabs>
          <w:tab w:val="left" w:pos="1840"/>
        </w:tabs>
        <w:ind w:left="567"/>
        <w:rPr>
          <w:rFonts w:ascii="Book Antiqua" w:hAnsi="Book Antiqua"/>
          <w:b/>
          <w:sz w:val="20"/>
          <w:u w:val="single"/>
          <w:lang w:val="sq-AL"/>
        </w:rPr>
      </w:pPr>
    </w:p>
    <w:p w14:paraId="1814C11C" w14:textId="77777777" w:rsidR="00881794" w:rsidRPr="00E72D2A" w:rsidRDefault="00881794" w:rsidP="009A0F3B">
      <w:pPr>
        <w:tabs>
          <w:tab w:val="left" w:pos="1840"/>
        </w:tabs>
        <w:ind w:left="567"/>
        <w:rPr>
          <w:rFonts w:ascii="Book Antiqua" w:hAnsi="Book Antiqua"/>
          <w:sz w:val="32"/>
          <w:szCs w:val="32"/>
          <w:lang w:val="sq-AL"/>
        </w:rPr>
      </w:pPr>
    </w:p>
    <w:p w14:paraId="1CA2C8C7" w14:textId="77777777" w:rsidR="00881794" w:rsidRPr="00AB26EF" w:rsidRDefault="00881794" w:rsidP="00881794">
      <w:pPr>
        <w:rPr>
          <w:sz w:val="22"/>
          <w:szCs w:val="22"/>
          <w:lang w:val="sq-AL"/>
        </w:rPr>
      </w:pPr>
      <w:r w:rsidRPr="00AB26EF">
        <w:rPr>
          <w:sz w:val="22"/>
          <w:szCs w:val="22"/>
          <w:lang w:val="sq-AL"/>
        </w:rPr>
        <w:t>Donatoret e brendshem  per vitin 2024 jane 327,122 euro € , mirepo ne sistem figuron shuma 309,548 €, sepse donacioni- ne shume prej 17,574 euro nuk eshte alokuar dhe si i tille nuk figuron ne sistem.</w:t>
      </w:r>
    </w:p>
    <w:p w14:paraId="2BFD4D3D" w14:textId="77777777" w:rsidR="00881794" w:rsidRPr="00AB26EF" w:rsidRDefault="00881794" w:rsidP="00881794">
      <w:pPr>
        <w:rPr>
          <w:sz w:val="22"/>
          <w:szCs w:val="22"/>
          <w:lang w:val="sq-AL"/>
        </w:rPr>
      </w:pPr>
    </w:p>
    <w:p w14:paraId="2F88F9EC" w14:textId="77777777" w:rsidR="00881794" w:rsidRPr="00AB26EF" w:rsidRDefault="00881794" w:rsidP="00881794">
      <w:pPr>
        <w:rPr>
          <w:sz w:val="22"/>
          <w:szCs w:val="22"/>
          <w:lang w:val="sq-AL"/>
        </w:rPr>
      </w:pPr>
      <w:r w:rsidRPr="00AB26EF">
        <w:rPr>
          <w:sz w:val="22"/>
          <w:szCs w:val="22"/>
          <w:lang w:val="sq-AL"/>
        </w:rPr>
        <w:t>-Participimi i qytatareve ngritja dhe zhvillimi i bizneseve 42,660 euro</w:t>
      </w:r>
    </w:p>
    <w:p w14:paraId="34E8A7A1" w14:textId="77777777" w:rsidR="00881794" w:rsidRPr="00AB26EF" w:rsidRDefault="00881794" w:rsidP="00881794">
      <w:pPr>
        <w:rPr>
          <w:sz w:val="22"/>
          <w:szCs w:val="22"/>
          <w:lang w:val="sq-AL"/>
        </w:rPr>
      </w:pPr>
      <w:r w:rsidRPr="00AB26EF">
        <w:rPr>
          <w:sz w:val="22"/>
          <w:szCs w:val="22"/>
          <w:lang w:val="sq-AL"/>
        </w:rPr>
        <w:t>Participimi i projektit per motokultivator 35,829 euro</w:t>
      </w:r>
    </w:p>
    <w:p w14:paraId="5C739D9C" w14:textId="77777777" w:rsidR="00881794" w:rsidRPr="00AB26EF" w:rsidRDefault="00881794" w:rsidP="00881794">
      <w:pPr>
        <w:tabs>
          <w:tab w:val="left" w:pos="1080"/>
        </w:tabs>
        <w:rPr>
          <w:rFonts w:ascii="Book Antiqua" w:hAnsi="Book Antiqua"/>
          <w:lang w:val="sq-AL"/>
        </w:rPr>
      </w:pPr>
      <w:r w:rsidRPr="00AB26EF">
        <w:rPr>
          <w:rFonts w:ascii="Book Antiqua" w:hAnsi="Book Antiqua"/>
          <w:lang w:val="sq-AL"/>
        </w:rPr>
        <w:t xml:space="preserve">Participimi i projektit per serra 116,852 euro </w:t>
      </w:r>
    </w:p>
    <w:p w14:paraId="5A724682" w14:textId="77777777" w:rsidR="00881794" w:rsidRPr="00AB26EF" w:rsidRDefault="00881794" w:rsidP="00881794">
      <w:pPr>
        <w:tabs>
          <w:tab w:val="left" w:pos="1080"/>
        </w:tabs>
        <w:rPr>
          <w:rFonts w:ascii="Book Antiqua" w:hAnsi="Book Antiqua"/>
          <w:lang w:val="sq-AL"/>
        </w:rPr>
      </w:pPr>
      <w:r w:rsidRPr="00AB26EF">
        <w:rPr>
          <w:rFonts w:ascii="Book Antiqua" w:hAnsi="Book Antiqua"/>
          <w:lang w:val="sq-AL"/>
        </w:rPr>
        <w:t>Participimi i projektit per blete 10,890 euro</w:t>
      </w:r>
    </w:p>
    <w:p w14:paraId="6D07C516" w14:textId="77777777" w:rsidR="00881794" w:rsidRPr="00AB26EF" w:rsidRDefault="00881794" w:rsidP="00881794">
      <w:pPr>
        <w:tabs>
          <w:tab w:val="left" w:pos="1080"/>
        </w:tabs>
        <w:rPr>
          <w:rFonts w:ascii="Book Antiqua" w:hAnsi="Book Antiqua"/>
          <w:lang w:val="sq-AL"/>
        </w:rPr>
      </w:pPr>
      <w:r w:rsidRPr="00AB26EF">
        <w:rPr>
          <w:rFonts w:ascii="Book Antiqua" w:hAnsi="Book Antiqua"/>
          <w:lang w:val="sq-AL"/>
        </w:rPr>
        <w:t>Participimi i projektit per meshqerra 123,379 euro</w:t>
      </w:r>
    </w:p>
    <w:p w14:paraId="5E20D15B" w14:textId="77777777" w:rsidR="00881794" w:rsidRPr="00AB26EF" w:rsidRDefault="00881794" w:rsidP="00881794">
      <w:pPr>
        <w:tabs>
          <w:tab w:val="left" w:pos="1080"/>
        </w:tabs>
        <w:rPr>
          <w:rFonts w:ascii="Book Antiqua" w:hAnsi="Book Antiqua"/>
          <w:lang w:val="sq-AL"/>
        </w:rPr>
      </w:pPr>
      <w:r w:rsidRPr="00AB26EF">
        <w:rPr>
          <w:rFonts w:ascii="Book Antiqua" w:hAnsi="Book Antiqua"/>
          <w:lang w:val="sq-AL"/>
        </w:rPr>
        <w:t>Kthimi i mjeteve per serr -2,488 euro</w:t>
      </w:r>
    </w:p>
    <w:p w14:paraId="1A0B3F7C" w14:textId="77777777" w:rsidR="008A16D1" w:rsidRDefault="008A16D1" w:rsidP="008A16D1">
      <w:pPr>
        <w:tabs>
          <w:tab w:val="left" w:pos="1840"/>
        </w:tabs>
        <w:rPr>
          <w:rFonts w:ascii="Book Antiqua" w:hAnsi="Book Antiqua"/>
          <w:b/>
          <w:sz w:val="20"/>
          <w:u w:val="single"/>
          <w:lang w:val="sq-AL"/>
        </w:rPr>
      </w:pPr>
    </w:p>
    <w:p w14:paraId="21F463A0" w14:textId="77777777" w:rsidR="009A0F3B" w:rsidRPr="00261744" w:rsidRDefault="009A0F3B" w:rsidP="008A16D1">
      <w:pPr>
        <w:tabs>
          <w:tab w:val="left" w:pos="1840"/>
        </w:tabs>
        <w:rPr>
          <w:rFonts w:ascii="Book Antiqua" w:hAnsi="Book Antiqua"/>
          <w:b/>
          <w:sz w:val="20"/>
          <w:u w:val="single"/>
          <w:lang w:val="sq-AL"/>
        </w:rPr>
      </w:pPr>
    </w:p>
    <w:p w14:paraId="604509C4" w14:textId="77777777" w:rsidR="009A0F3B" w:rsidRDefault="009A0F3B">
      <w:pPr>
        <w:spacing w:after="160" w:line="259" w:lineRule="auto"/>
        <w:rPr>
          <w:rFonts w:ascii="Book Antiqua" w:hAnsi="Book Antiqua"/>
          <w:b/>
          <w:color w:val="365F91"/>
          <w:u w:val="single"/>
          <w:lang w:val="sq-AL"/>
        </w:rPr>
      </w:pPr>
      <w:r>
        <w:rPr>
          <w:rFonts w:ascii="Book Antiqua" w:hAnsi="Book Antiqua"/>
          <w:b/>
          <w:color w:val="365F91"/>
          <w:u w:val="single"/>
          <w:lang w:val="sq-AL"/>
        </w:rPr>
        <w:br w:type="page"/>
      </w:r>
    </w:p>
    <w:p w14:paraId="51E5615C" w14:textId="77777777" w:rsidR="00FB7676" w:rsidRDefault="00FB7676" w:rsidP="009A0F3B">
      <w:pPr>
        <w:tabs>
          <w:tab w:val="left" w:pos="1080"/>
        </w:tabs>
        <w:ind w:left="567"/>
        <w:rPr>
          <w:rFonts w:ascii="Book Antiqua" w:hAnsi="Book Antiqua"/>
          <w:b/>
          <w:color w:val="365F91"/>
          <w:u w:val="single"/>
          <w:lang w:val="sq-AL"/>
        </w:rPr>
      </w:pPr>
    </w:p>
    <w:p w14:paraId="67D4E940" w14:textId="77777777" w:rsidR="00FB7676" w:rsidRDefault="00FB7676" w:rsidP="009A0F3B">
      <w:pPr>
        <w:tabs>
          <w:tab w:val="left" w:pos="1080"/>
        </w:tabs>
        <w:ind w:left="567"/>
        <w:rPr>
          <w:rFonts w:ascii="Book Antiqua" w:hAnsi="Book Antiqua"/>
          <w:b/>
          <w:color w:val="365F91"/>
          <w:u w:val="single"/>
          <w:lang w:val="sq-AL"/>
        </w:rPr>
      </w:pPr>
    </w:p>
    <w:p w14:paraId="6E052C7D" w14:textId="77777777" w:rsidR="00FB7676" w:rsidRDefault="00FB7676" w:rsidP="009A0F3B">
      <w:pPr>
        <w:tabs>
          <w:tab w:val="left" w:pos="1080"/>
        </w:tabs>
        <w:ind w:left="567"/>
        <w:rPr>
          <w:rFonts w:ascii="Book Antiqua" w:hAnsi="Book Antiqua"/>
          <w:b/>
          <w:color w:val="365F91"/>
          <w:u w:val="single"/>
          <w:lang w:val="sq-AL"/>
        </w:rPr>
      </w:pPr>
    </w:p>
    <w:p w14:paraId="5788BB5C" w14:textId="77777777" w:rsidR="00FB7676" w:rsidRDefault="00FB7676" w:rsidP="009A0F3B">
      <w:pPr>
        <w:tabs>
          <w:tab w:val="left" w:pos="1080"/>
        </w:tabs>
        <w:ind w:left="567"/>
        <w:rPr>
          <w:rFonts w:ascii="Book Antiqua" w:hAnsi="Book Antiqua"/>
          <w:b/>
          <w:color w:val="365F91"/>
          <w:u w:val="single"/>
          <w:lang w:val="sq-AL"/>
        </w:rPr>
      </w:pPr>
    </w:p>
    <w:p w14:paraId="33888D51" w14:textId="77777777" w:rsidR="00FB7676" w:rsidRDefault="00FB7676" w:rsidP="009A0F3B">
      <w:pPr>
        <w:tabs>
          <w:tab w:val="left" w:pos="1080"/>
        </w:tabs>
        <w:ind w:left="567"/>
        <w:rPr>
          <w:rFonts w:ascii="Book Antiqua" w:hAnsi="Book Antiqua"/>
          <w:b/>
          <w:color w:val="365F91"/>
          <w:u w:val="single"/>
          <w:lang w:val="sq-AL"/>
        </w:rPr>
      </w:pPr>
    </w:p>
    <w:p w14:paraId="18A22E8D" w14:textId="77777777" w:rsidR="00FB7676" w:rsidRDefault="00FB7676" w:rsidP="009A0F3B">
      <w:pPr>
        <w:tabs>
          <w:tab w:val="left" w:pos="1080"/>
        </w:tabs>
        <w:ind w:left="567"/>
        <w:rPr>
          <w:rFonts w:ascii="Book Antiqua" w:hAnsi="Book Antiqua"/>
          <w:b/>
          <w:color w:val="365F91"/>
          <w:u w:val="single"/>
          <w:lang w:val="sq-AL"/>
        </w:rPr>
      </w:pPr>
    </w:p>
    <w:p w14:paraId="3C8F3B09" w14:textId="200DF470" w:rsidR="008A16D1" w:rsidRPr="00261744" w:rsidRDefault="008A16D1" w:rsidP="009A0F3B">
      <w:pPr>
        <w:tabs>
          <w:tab w:val="left" w:pos="1080"/>
        </w:tabs>
        <w:ind w:left="567"/>
        <w:rPr>
          <w:rFonts w:ascii="Book Antiqua" w:hAnsi="Book Antiqua"/>
          <w:b/>
          <w:color w:val="365F91"/>
          <w:u w:val="single"/>
          <w:lang w:val="sq-AL"/>
        </w:rPr>
      </w:pPr>
      <w:r w:rsidRPr="00261744">
        <w:rPr>
          <w:rFonts w:ascii="Book Antiqua" w:hAnsi="Book Antiqua"/>
          <w:b/>
          <w:color w:val="365F91"/>
          <w:u w:val="single"/>
          <w:lang w:val="sq-AL"/>
        </w:rPr>
        <w:t>Shënimi 12</w:t>
      </w:r>
      <w:r w:rsidR="009A0F3B">
        <w:rPr>
          <w:rFonts w:ascii="Book Antiqua" w:hAnsi="Book Antiqua"/>
          <w:b/>
          <w:color w:val="365F91"/>
          <w:u w:val="single"/>
          <w:lang w:val="sq-AL"/>
        </w:rPr>
        <w:t xml:space="preserve">  </w:t>
      </w:r>
      <w:r w:rsidRPr="00261744">
        <w:rPr>
          <w:rFonts w:ascii="Book Antiqua" w:hAnsi="Book Antiqua"/>
          <w:b/>
          <w:color w:val="365F91"/>
          <w:u w:val="single"/>
          <w:lang w:val="sq-AL"/>
        </w:rPr>
        <w:t xml:space="preserve">Tjera </w:t>
      </w:r>
    </w:p>
    <w:bookmarkStart w:id="11" w:name="_MON_1545725237"/>
    <w:bookmarkEnd w:id="11"/>
    <w:p w14:paraId="5DD88A94" w14:textId="13770123" w:rsidR="008A16D1" w:rsidRPr="00261744" w:rsidRDefault="008A6A69" w:rsidP="009A0F3B">
      <w:pPr>
        <w:ind w:left="567"/>
        <w:rPr>
          <w:rFonts w:ascii="Book Antiqua" w:hAnsi="Book Antiqua"/>
          <w:lang w:val="sq-AL"/>
        </w:rPr>
      </w:pPr>
      <w:r w:rsidRPr="00261744">
        <w:rPr>
          <w:rFonts w:ascii="Book Antiqua" w:hAnsi="Book Antiqua"/>
          <w:lang w:val="sq-AL"/>
        </w:rPr>
        <w:object w:dxaOrig="11159" w:dyaOrig="3431" w14:anchorId="347EF8A7">
          <v:shape id="_x0000_i1038" type="#_x0000_t75" style="width:619.5pt;height:180pt" o:ole="">
            <v:imagedata r:id="rId41" o:title=""/>
          </v:shape>
          <o:OLEObject Type="Embed" ProgID="Excel.Sheet.8" ShapeID="_x0000_i1038" DrawAspect="Content" ObjectID="_1799669346" r:id="rId42"/>
        </w:object>
      </w:r>
    </w:p>
    <w:p w14:paraId="57494673" w14:textId="77777777" w:rsidR="008A16D1" w:rsidRPr="00261744" w:rsidRDefault="008A16D1" w:rsidP="008A16D1">
      <w:pPr>
        <w:tabs>
          <w:tab w:val="left" w:pos="1080"/>
        </w:tabs>
        <w:rPr>
          <w:rFonts w:ascii="Book Antiqua" w:hAnsi="Book Antiqua"/>
          <w:b/>
          <w:sz w:val="20"/>
          <w:u w:val="single"/>
          <w:lang w:val="sq-AL"/>
        </w:rPr>
      </w:pPr>
    </w:p>
    <w:p w14:paraId="5DDE5BB8" w14:textId="77777777" w:rsidR="00BF07D6" w:rsidRDefault="00BF07D6" w:rsidP="009A0F3B">
      <w:pPr>
        <w:tabs>
          <w:tab w:val="left" w:pos="1080"/>
        </w:tabs>
        <w:ind w:left="567"/>
        <w:rPr>
          <w:rFonts w:ascii="Book Antiqua" w:hAnsi="Book Antiqua"/>
          <w:b/>
          <w:sz w:val="20"/>
          <w:u w:val="single"/>
          <w:lang w:val="sq-AL"/>
        </w:rPr>
      </w:pPr>
    </w:p>
    <w:p w14:paraId="31209F31" w14:textId="77777777" w:rsidR="008A16D1" w:rsidRDefault="008A16D1" w:rsidP="009A0F3B">
      <w:pPr>
        <w:tabs>
          <w:tab w:val="left" w:pos="1080"/>
        </w:tabs>
        <w:ind w:left="567"/>
        <w:rPr>
          <w:rFonts w:ascii="Book Antiqua" w:hAnsi="Book Antiqua"/>
          <w:b/>
          <w:sz w:val="20"/>
          <w:u w:val="single"/>
          <w:lang w:val="sq-AL"/>
        </w:rPr>
      </w:pPr>
      <w:r w:rsidRPr="00261744">
        <w:rPr>
          <w:rFonts w:ascii="Book Antiqua" w:hAnsi="Book Antiqua"/>
          <w:b/>
          <w:sz w:val="20"/>
          <w:u w:val="single"/>
          <w:lang w:val="sq-AL"/>
        </w:rPr>
        <w:t>Shpalos në detaje shënimet në tabelë:</w:t>
      </w:r>
    </w:p>
    <w:p w14:paraId="367197DB" w14:textId="77777777" w:rsidR="00BF07D6" w:rsidRPr="00261744" w:rsidRDefault="00BF07D6" w:rsidP="009A0F3B">
      <w:pPr>
        <w:tabs>
          <w:tab w:val="left" w:pos="1080"/>
        </w:tabs>
        <w:ind w:left="567"/>
        <w:rPr>
          <w:rFonts w:ascii="Book Antiqua" w:hAnsi="Book Antiqua"/>
          <w:b/>
          <w:sz w:val="20"/>
          <w:u w:val="single"/>
          <w:lang w:val="sq-AL"/>
        </w:rPr>
      </w:pPr>
    </w:p>
    <w:p w14:paraId="77F53185" w14:textId="073B632B" w:rsidR="009E11B8" w:rsidRPr="001A09ED" w:rsidRDefault="00BF07D6" w:rsidP="009E11B8">
      <w:pPr>
        <w:rPr>
          <w:rFonts w:ascii="Book Antiqua" w:hAnsi="Book Antiqua"/>
          <w:color w:val="4472C4" w:themeColor="accent1"/>
          <w:sz w:val="20"/>
          <w:szCs w:val="20"/>
          <w:lang w:val="sq-AL"/>
        </w:rPr>
      </w:pPr>
      <w:r>
        <w:rPr>
          <w:rFonts w:ascii="Book Antiqua" w:hAnsi="Book Antiqua"/>
          <w:color w:val="4472C4" w:themeColor="accent1"/>
          <w:sz w:val="20"/>
          <w:szCs w:val="20"/>
          <w:lang w:val="sq-AL"/>
        </w:rPr>
        <w:t xml:space="preserve">          </w:t>
      </w:r>
      <w:r w:rsidR="009E11B8" w:rsidRPr="001A09ED">
        <w:rPr>
          <w:rFonts w:ascii="Book Antiqua" w:hAnsi="Book Antiqua"/>
          <w:color w:val="4472C4" w:themeColor="accent1"/>
          <w:sz w:val="20"/>
          <w:szCs w:val="20"/>
          <w:lang w:val="sq-AL"/>
        </w:rPr>
        <w:t xml:space="preserve">Te kategoria te Tjera-depozitat , shuma prej 102,680 € me kodin 83140 jane mjete te transferuara nga kategoria e shpenzimeve kapitale fondi burimor 21 tek Fondi i </w:t>
      </w:r>
      <w:r>
        <w:rPr>
          <w:rFonts w:ascii="Book Antiqua" w:hAnsi="Book Antiqua"/>
          <w:color w:val="4472C4" w:themeColor="accent1"/>
          <w:sz w:val="20"/>
          <w:szCs w:val="20"/>
          <w:lang w:val="sq-AL"/>
        </w:rPr>
        <w:t xml:space="preserve">          </w:t>
      </w:r>
      <w:r w:rsidR="009E11B8" w:rsidRPr="001A09ED">
        <w:rPr>
          <w:rFonts w:ascii="Book Antiqua" w:hAnsi="Book Antiqua"/>
          <w:color w:val="4472C4" w:themeColor="accent1"/>
          <w:sz w:val="20"/>
          <w:szCs w:val="20"/>
          <w:lang w:val="sq-AL"/>
        </w:rPr>
        <w:t>mirebesimit, mjete keto qe do te perdoren per shpronesimin e pronave per ndertimin e rruges lid</w:t>
      </w:r>
      <w:r w:rsidR="009E11B8">
        <w:rPr>
          <w:rFonts w:ascii="Book Antiqua" w:hAnsi="Book Antiqua"/>
          <w:color w:val="4472C4" w:themeColor="accent1"/>
          <w:sz w:val="20"/>
          <w:szCs w:val="20"/>
          <w:lang w:val="sq-AL"/>
        </w:rPr>
        <w:t>hese nga magjistralja PODUJEVE-P</w:t>
      </w:r>
      <w:r w:rsidR="009E11B8" w:rsidRPr="001A09ED">
        <w:rPr>
          <w:rFonts w:ascii="Book Antiqua" w:hAnsi="Book Antiqua"/>
          <w:color w:val="4472C4" w:themeColor="accent1"/>
          <w:sz w:val="20"/>
          <w:szCs w:val="20"/>
          <w:lang w:val="sq-AL"/>
        </w:rPr>
        <w:t>rishtine deri ne rrugen ‘vellezerit Frasheri si dhe rrugen “Shaban Shala” me “28 Nentor”.</w:t>
      </w:r>
    </w:p>
    <w:p w14:paraId="4B87E67A" w14:textId="77777777" w:rsidR="008A16D1" w:rsidRPr="00261744" w:rsidRDefault="008A16D1" w:rsidP="008A16D1">
      <w:pPr>
        <w:tabs>
          <w:tab w:val="left" w:pos="1080"/>
        </w:tabs>
        <w:rPr>
          <w:rFonts w:ascii="Book Antiqua" w:hAnsi="Book Antiqua"/>
          <w:b/>
          <w:color w:val="365F91"/>
          <w:u w:val="single"/>
          <w:lang w:val="sq-AL"/>
        </w:rPr>
      </w:pPr>
    </w:p>
    <w:p w14:paraId="37A1C1B2" w14:textId="77777777" w:rsidR="008A16D1" w:rsidRPr="00261744" w:rsidRDefault="008A16D1" w:rsidP="008A16D1">
      <w:pPr>
        <w:rPr>
          <w:rFonts w:ascii="Book Antiqua" w:hAnsi="Book Antiqua"/>
          <w:sz w:val="32"/>
          <w:szCs w:val="32"/>
          <w:lang w:val="sq-AL"/>
        </w:rPr>
      </w:pPr>
    </w:p>
    <w:p w14:paraId="7F654917" w14:textId="77777777" w:rsidR="00FB7676" w:rsidRDefault="00FB7676" w:rsidP="009A0F3B">
      <w:pPr>
        <w:tabs>
          <w:tab w:val="left" w:pos="1080"/>
        </w:tabs>
        <w:ind w:left="567"/>
        <w:rPr>
          <w:rFonts w:ascii="Book Antiqua" w:hAnsi="Book Antiqua"/>
          <w:b/>
          <w:color w:val="365F91"/>
          <w:u w:val="single"/>
          <w:lang w:val="sq-AL"/>
        </w:rPr>
      </w:pPr>
    </w:p>
    <w:p w14:paraId="6BB1FF7F" w14:textId="77777777" w:rsidR="00FB7676" w:rsidRDefault="00FB7676" w:rsidP="009A0F3B">
      <w:pPr>
        <w:tabs>
          <w:tab w:val="left" w:pos="1080"/>
        </w:tabs>
        <w:ind w:left="567"/>
        <w:rPr>
          <w:rFonts w:ascii="Book Antiqua" w:hAnsi="Book Antiqua"/>
          <w:b/>
          <w:color w:val="365F91"/>
          <w:u w:val="single"/>
          <w:lang w:val="sq-AL"/>
        </w:rPr>
      </w:pPr>
    </w:p>
    <w:p w14:paraId="26A3ACFD" w14:textId="77777777" w:rsidR="00FB7676" w:rsidRDefault="00FB7676" w:rsidP="009A0F3B">
      <w:pPr>
        <w:tabs>
          <w:tab w:val="left" w:pos="1080"/>
        </w:tabs>
        <w:ind w:left="567"/>
        <w:rPr>
          <w:rFonts w:ascii="Book Antiqua" w:hAnsi="Book Antiqua"/>
          <w:b/>
          <w:color w:val="365F91"/>
          <w:u w:val="single"/>
          <w:lang w:val="sq-AL"/>
        </w:rPr>
      </w:pPr>
    </w:p>
    <w:p w14:paraId="70303781" w14:textId="77777777" w:rsidR="00FB7676" w:rsidRDefault="00FB7676" w:rsidP="009A0F3B">
      <w:pPr>
        <w:tabs>
          <w:tab w:val="left" w:pos="1080"/>
        </w:tabs>
        <w:ind w:left="567"/>
        <w:rPr>
          <w:rFonts w:ascii="Book Antiqua" w:hAnsi="Book Antiqua"/>
          <w:b/>
          <w:color w:val="365F91"/>
          <w:u w:val="single"/>
          <w:lang w:val="sq-AL"/>
        </w:rPr>
      </w:pPr>
    </w:p>
    <w:p w14:paraId="04CE48A7" w14:textId="77777777" w:rsidR="00FB7676" w:rsidRDefault="00FB7676" w:rsidP="009A0F3B">
      <w:pPr>
        <w:tabs>
          <w:tab w:val="left" w:pos="1080"/>
        </w:tabs>
        <w:ind w:left="567"/>
        <w:rPr>
          <w:rFonts w:ascii="Book Antiqua" w:hAnsi="Book Antiqua"/>
          <w:b/>
          <w:color w:val="365F91"/>
          <w:u w:val="single"/>
          <w:lang w:val="sq-AL"/>
        </w:rPr>
      </w:pPr>
    </w:p>
    <w:p w14:paraId="78C5DAA6" w14:textId="77777777" w:rsidR="00FB7676" w:rsidRDefault="00FB7676" w:rsidP="009A0F3B">
      <w:pPr>
        <w:tabs>
          <w:tab w:val="left" w:pos="1080"/>
        </w:tabs>
        <w:ind w:left="567"/>
        <w:rPr>
          <w:rFonts w:ascii="Book Antiqua" w:hAnsi="Book Antiqua"/>
          <w:b/>
          <w:color w:val="365F91"/>
          <w:u w:val="single"/>
          <w:lang w:val="sq-AL"/>
        </w:rPr>
      </w:pPr>
    </w:p>
    <w:p w14:paraId="5962040B" w14:textId="77777777" w:rsidR="00FB7676" w:rsidRDefault="00FB7676" w:rsidP="009A0F3B">
      <w:pPr>
        <w:tabs>
          <w:tab w:val="left" w:pos="1080"/>
        </w:tabs>
        <w:ind w:left="567"/>
        <w:rPr>
          <w:rFonts w:ascii="Book Antiqua" w:hAnsi="Book Antiqua"/>
          <w:b/>
          <w:color w:val="365F91"/>
          <w:u w:val="single"/>
          <w:lang w:val="sq-AL"/>
        </w:rPr>
      </w:pPr>
    </w:p>
    <w:p w14:paraId="20421003" w14:textId="77777777" w:rsidR="00FB7676" w:rsidRDefault="00FB7676" w:rsidP="009A0F3B">
      <w:pPr>
        <w:tabs>
          <w:tab w:val="left" w:pos="1080"/>
        </w:tabs>
        <w:ind w:left="567"/>
        <w:rPr>
          <w:rFonts w:ascii="Book Antiqua" w:hAnsi="Book Antiqua"/>
          <w:b/>
          <w:color w:val="365F91"/>
          <w:u w:val="single"/>
          <w:lang w:val="sq-AL"/>
        </w:rPr>
      </w:pPr>
    </w:p>
    <w:p w14:paraId="216CF9CA" w14:textId="77777777" w:rsidR="00FB7676" w:rsidRDefault="00FB7676" w:rsidP="009A0F3B">
      <w:pPr>
        <w:tabs>
          <w:tab w:val="left" w:pos="1080"/>
        </w:tabs>
        <w:ind w:left="567"/>
        <w:rPr>
          <w:rFonts w:ascii="Book Antiqua" w:hAnsi="Book Antiqua"/>
          <w:b/>
          <w:color w:val="365F91"/>
          <w:u w:val="single"/>
          <w:lang w:val="sq-AL"/>
        </w:rPr>
      </w:pPr>
    </w:p>
    <w:p w14:paraId="6CB784C9" w14:textId="77777777" w:rsidR="00FB7676" w:rsidRDefault="00FB7676" w:rsidP="009A0F3B">
      <w:pPr>
        <w:tabs>
          <w:tab w:val="left" w:pos="1080"/>
        </w:tabs>
        <w:ind w:left="567"/>
        <w:rPr>
          <w:rFonts w:ascii="Book Antiqua" w:hAnsi="Book Antiqua"/>
          <w:b/>
          <w:color w:val="365F91"/>
          <w:u w:val="single"/>
          <w:lang w:val="sq-AL"/>
        </w:rPr>
      </w:pPr>
    </w:p>
    <w:p w14:paraId="576DFB05" w14:textId="77777777" w:rsidR="00FB7676" w:rsidRDefault="00FB7676" w:rsidP="009A0F3B">
      <w:pPr>
        <w:tabs>
          <w:tab w:val="left" w:pos="1080"/>
        </w:tabs>
        <w:ind w:left="567"/>
        <w:rPr>
          <w:rFonts w:ascii="Book Antiqua" w:hAnsi="Book Antiqua"/>
          <w:b/>
          <w:color w:val="365F91"/>
          <w:u w:val="single"/>
          <w:lang w:val="sq-AL"/>
        </w:rPr>
      </w:pPr>
    </w:p>
    <w:p w14:paraId="5390884E" w14:textId="77777777" w:rsidR="008A16D1" w:rsidRDefault="008A16D1" w:rsidP="009A0F3B">
      <w:pPr>
        <w:tabs>
          <w:tab w:val="left" w:pos="1080"/>
        </w:tabs>
        <w:ind w:left="567"/>
        <w:rPr>
          <w:rFonts w:ascii="Book Antiqua" w:hAnsi="Book Antiqua"/>
          <w:b/>
          <w:color w:val="365F91"/>
          <w:u w:val="single"/>
          <w:lang w:val="sq-AL"/>
        </w:rPr>
      </w:pPr>
      <w:r w:rsidRPr="00261744">
        <w:rPr>
          <w:rFonts w:ascii="Book Antiqua" w:hAnsi="Book Antiqua"/>
          <w:b/>
          <w:color w:val="365F91"/>
          <w:u w:val="single"/>
          <w:lang w:val="sq-AL"/>
        </w:rPr>
        <w:t xml:space="preserve">Shënimi 13  Pagesa nga palët e treta </w:t>
      </w:r>
    </w:p>
    <w:p w14:paraId="6AC9EC7A" w14:textId="77777777"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   </w:t>
      </w:r>
    </w:p>
    <w:bookmarkStart w:id="12" w:name="_MON_1638187994"/>
    <w:bookmarkEnd w:id="12"/>
    <w:p w14:paraId="5F8203D9" w14:textId="77777777" w:rsidR="008A16D1" w:rsidRPr="00261744" w:rsidRDefault="008A16D1" w:rsidP="009A0F3B">
      <w:pPr>
        <w:ind w:left="567"/>
        <w:rPr>
          <w:rFonts w:ascii="Book Antiqua" w:hAnsi="Book Antiqua"/>
          <w:lang w:val="sq-AL"/>
        </w:rPr>
      </w:pPr>
      <w:r w:rsidRPr="00261744">
        <w:rPr>
          <w:rFonts w:ascii="Book Antiqua" w:hAnsi="Book Antiqua"/>
          <w:lang w:val="sq-AL"/>
        </w:rPr>
        <w:object w:dxaOrig="11789" w:dyaOrig="2589" w14:anchorId="0615EBA0">
          <v:shape id="_x0000_i1039" type="#_x0000_t75" style="width:655.5pt;height:115.5pt" o:ole="">
            <v:imagedata r:id="rId43" o:title=""/>
          </v:shape>
          <o:OLEObject Type="Embed" ProgID="Excel.Sheet.8" ShapeID="_x0000_i1039" DrawAspect="Content" ObjectID="_1799669347" r:id="rId44"/>
        </w:object>
      </w:r>
    </w:p>
    <w:p w14:paraId="19DA7BAB" w14:textId="77777777" w:rsidR="008A16D1" w:rsidRPr="00261744" w:rsidRDefault="008A16D1" w:rsidP="008A16D1">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0890042D" w14:textId="05B72A42" w:rsidR="008A16D1" w:rsidRPr="008E6F63" w:rsidRDefault="008A16D1" w:rsidP="009A0F3B">
      <w:pPr>
        <w:tabs>
          <w:tab w:val="left" w:pos="1300"/>
        </w:tabs>
        <w:ind w:left="567"/>
        <w:rPr>
          <w:rFonts w:ascii="Book Antiqua" w:hAnsi="Book Antiqua"/>
          <w:b/>
          <w:i/>
          <w:sz w:val="20"/>
          <w:szCs w:val="20"/>
          <w:u w:val="single"/>
          <w:lang w:val="sq-AL"/>
        </w:rPr>
      </w:pPr>
      <w:r w:rsidRPr="00261744">
        <w:rPr>
          <w:rFonts w:ascii="Book Antiqua" w:hAnsi="Book Antiqua"/>
          <w:b/>
          <w:i/>
          <w:sz w:val="20"/>
          <w:szCs w:val="20"/>
          <w:u w:val="single"/>
          <w:lang w:val="sq-AL"/>
        </w:rPr>
        <w:t>Shpalos tabelën në detaje si në tabelën në vijim aneks 1:</w:t>
      </w:r>
    </w:p>
    <w:p w14:paraId="17FCF842" w14:textId="4E119709" w:rsidR="008A16D1" w:rsidRDefault="008A16D1" w:rsidP="008A16D1">
      <w:pPr>
        <w:tabs>
          <w:tab w:val="left" w:pos="1080"/>
        </w:tabs>
        <w:rPr>
          <w:rFonts w:ascii="Book Antiqua" w:hAnsi="Book Antiqua"/>
          <w:b/>
          <w:bCs/>
          <w:color w:val="365F91"/>
          <w:lang w:val="sq-AL"/>
        </w:rPr>
      </w:pPr>
    </w:p>
    <w:p w14:paraId="13DC10A9" w14:textId="45DABF66" w:rsidR="00E72D2A" w:rsidRDefault="00E72D2A" w:rsidP="008A16D1">
      <w:pPr>
        <w:tabs>
          <w:tab w:val="left" w:pos="1080"/>
        </w:tabs>
        <w:rPr>
          <w:rFonts w:ascii="Book Antiqua" w:hAnsi="Book Antiqua"/>
          <w:b/>
          <w:bCs/>
          <w:color w:val="365F91"/>
          <w:lang w:val="sq-AL"/>
        </w:rPr>
      </w:pPr>
    </w:p>
    <w:p w14:paraId="73ED7615" w14:textId="77D7EF26" w:rsidR="00E62E16" w:rsidRDefault="00E62E16" w:rsidP="008A16D1">
      <w:pPr>
        <w:tabs>
          <w:tab w:val="left" w:pos="1080"/>
        </w:tabs>
        <w:rPr>
          <w:rFonts w:ascii="Book Antiqua" w:hAnsi="Book Antiqua"/>
          <w:b/>
          <w:bCs/>
          <w:color w:val="365F91"/>
          <w:lang w:val="sq-AL"/>
        </w:rPr>
      </w:pPr>
    </w:p>
    <w:p w14:paraId="31FE77D2" w14:textId="77777777" w:rsidR="00E62E16" w:rsidRPr="00261744" w:rsidRDefault="00E62E16" w:rsidP="008A16D1">
      <w:pPr>
        <w:tabs>
          <w:tab w:val="left" w:pos="1080"/>
        </w:tabs>
        <w:rPr>
          <w:rFonts w:ascii="Book Antiqua" w:hAnsi="Book Antiqua"/>
          <w:b/>
          <w:bCs/>
          <w:color w:val="365F91"/>
          <w:lang w:val="sq-AL"/>
        </w:rPr>
      </w:pPr>
    </w:p>
    <w:p w14:paraId="0A9ED168" w14:textId="77777777" w:rsidR="009A0F3B" w:rsidRDefault="009A0F3B">
      <w:pPr>
        <w:spacing w:after="160" w:line="259" w:lineRule="auto"/>
        <w:rPr>
          <w:rFonts w:ascii="Book Antiqua" w:hAnsi="Book Antiqua"/>
          <w:b/>
          <w:bCs/>
          <w:color w:val="365F91"/>
          <w:sz w:val="28"/>
          <w:lang w:val="sq-AL"/>
        </w:rPr>
      </w:pPr>
      <w:r>
        <w:rPr>
          <w:rFonts w:ascii="Book Antiqua" w:hAnsi="Book Antiqua"/>
          <w:b/>
          <w:bCs/>
          <w:color w:val="365F91"/>
          <w:sz w:val="28"/>
          <w:lang w:val="sq-AL"/>
        </w:rPr>
        <w:br w:type="page"/>
      </w:r>
    </w:p>
    <w:p w14:paraId="5ECCC182" w14:textId="639FDBB5" w:rsidR="008A16D1" w:rsidRPr="00261744" w:rsidRDefault="008A16D1" w:rsidP="009A0F3B">
      <w:pPr>
        <w:ind w:left="567"/>
        <w:rPr>
          <w:rFonts w:ascii="Book Antiqua" w:hAnsi="Book Antiqua"/>
          <w:b/>
          <w:bCs/>
          <w:color w:val="365F91"/>
          <w:sz w:val="28"/>
          <w:lang w:val="sq-AL"/>
        </w:rPr>
      </w:pPr>
      <w:r w:rsidRPr="00261744">
        <w:rPr>
          <w:rFonts w:ascii="Book Antiqua" w:hAnsi="Book Antiqua"/>
          <w:b/>
          <w:bCs/>
          <w:color w:val="365F91"/>
          <w:sz w:val="28"/>
          <w:lang w:val="sq-AL"/>
        </w:rPr>
        <w:lastRenderedPageBreak/>
        <w:t>Neni 16</w:t>
      </w:r>
      <w:r w:rsidR="009A0F3B">
        <w:rPr>
          <w:rFonts w:ascii="Book Antiqua" w:hAnsi="Book Antiqua"/>
          <w:b/>
          <w:bCs/>
          <w:color w:val="365F91"/>
          <w:sz w:val="28"/>
          <w:lang w:val="sq-AL"/>
        </w:rPr>
        <w:t xml:space="preserve">  </w:t>
      </w:r>
      <w:r w:rsidRPr="00261744">
        <w:rPr>
          <w:rFonts w:ascii="Book Antiqua" w:hAnsi="Book Antiqua"/>
          <w:b/>
          <w:bCs/>
          <w:color w:val="365F91"/>
          <w:sz w:val="28"/>
          <w:lang w:val="sq-AL"/>
        </w:rPr>
        <w:t>Raport për të ark</w:t>
      </w:r>
      <w:r w:rsidR="00B442EF">
        <w:rPr>
          <w:rFonts w:ascii="Book Antiqua" w:hAnsi="Book Antiqua"/>
          <w:b/>
          <w:bCs/>
          <w:color w:val="365F91"/>
          <w:sz w:val="28"/>
          <w:lang w:val="sq-AL"/>
        </w:rPr>
        <w:t>ë</w:t>
      </w:r>
      <w:r w:rsidRPr="00261744">
        <w:rPr>
          <w:rFonts w:ascii="Book Antiqua" w:hAnsi="Book Antiqua"/>
          <w:b/>
          <w:bCs/>
          <w:color w:val="365F91"/>
          <w:sz w:val="28"/>
          <w:lang w:val="sq-AL"/>
        </w:rPr>
        <w:t>tueshm</w:t>
      </w:r>
      <w:r w:rsidR="00B442EF">
        <w:rPr>
          <w:rFonts w:ascii="Book Antiqua" w:hAnsi="Book Antiqua"/>
          <w:b/>
          <w:bCs/>
          <w:color w:val="365F91"/>
          <w:sz w:val="28"/>
          <w:lang w:val="sq-AL"/>
        </w:rPr>
        <w:t>e</w:t>
      </w:r>
      <w:r w:rsidRPr="00261744">
        <w:rPr>
          <w:rFonts w:ascii="Book Antiqua" w:hAnsi="Book Antiqua"/>
          <w:b/>
          <w:bCs/>
          <w:color w:val="365F91"/>
          <w:sz w:val="28"/>
          <w:lang w:val="sq-AL"/>
        </w:rPr>
        <w:t>t</w:t>
      </w:r>
    </w:p>
    <w:p w14:paraId="702887A4" w14:textId="77777777" w:rsidR="008A16D1" w:rsidRPr="00261744" w:rsidRDefault="008A16D1" w:rsidP="009A0F3B">
      <w:pPr>
        <w:ind w:left="567"/>
        <w:rPr>
          <w:rFonts w:ascii="Book Antiqua" w:hAnsi="Book Antiqua"/>
          <w:b/>
          <w:bCs/>
          <w:color w:val="365F91"/>
          <w:sz w:val="28"/>
          <w:lang w:val="sq-AL"/>
        </w:rPr>
      </w:pPr>
    </w:p>
    <w:p w14:paraId="5DE8A29A" w14:textId="77777777" w:rsidR="008A16D1" w:rsidRPr="00261744" w:rsidRDefault="008A16D1" w:rsidP="009A0F3B">
      <w:pPr>
        <w:tabs>
          <w:tab w:val="left" w:pos="630"/>
        </w:tabs>
        <w:ind w:left="567"/>
        <w:rPr>
          <w:rFonts w:ascii="Book Antiqua" w:hAnsi="Book Antiqua"/>
          <w:b/>
          <w:color w:val="365F91"/>
          <w:u w:val="single"/>
          <w:lang w:val="sq-AL"/>
        </w:rPr>
      </w:pPr>
      <w:r w:rsidRPr="00261744">
        <w:rPr>
          <w:rFonts w:ascii="Book Antiqua" w:hAnsi="Book Antiqua"/>
          <w:b/>
          <w:color w:val="365F91"/>
          <w:u w:val="single"/>
          <w:lang w:val="sq-AL"/>
        </w:rPr>
        <w:t xml:space="preserve">Të arkëtueshmet (zbatohet për organizatat që mbledhin të hyra) </w:t>
      </w:r>
    </w:p>
    <w:p w14:paraId="40B2C9E2" w14:textId="77777777" w:rsidR="008A16D1" w:rsidRPr="00261744" w:rsidRDefault="008A16D1" w:rsidP="008A16D1">
      <w:pPr>
        <w:tabs>
          <w:tab w:val="left" w:pos="630"/>
        </w:tabs>
        <w:rPr>
          <w:rFonts w:ascii="Book Antiqua" w:hAnsi="Book Antiqua"/>
          <w:b/>
          <w:color w:val="365F91"/>
          <w:u w:val="single"/>
          <w:lang w:val="sq-AL"/>
        </w:rPr>
      </w:pPr>
    </w:p>
    <w:p w14:paraId="25F7B812" w14:textId="77777777" w:rsidR="008A16D1" w:rsidRPr="00261744" w:rsidRDefault="008A16D1" w:rsidP="008A16D1">
      <w:pPr>
        <w:tabs>
          <w:tab w:val="left" w:pos="630"/>
        </w:tabs>
        <w:rPr>
          <w:rFonts w:ascii="Book Antiqua" w:hAnsi="Book Antiqua"/>
          <w:b/>
          <w:color w:val="365F91"/>
          <w:u w:val="single"/>
          <w:lang w:val="sq-AL"/>
        </w:rPr>
      </w:pPr>
    </w:p>
    <w:bookmarkStart w:id="13" w:name="_MON_1546158647"/>
    <w:bookmarkEnd w:id="13"/>
    <w:p w14:paraId="2B5D63A1" w14:textId="6BEB01DA" w:rsidR="008A16D1" w:rsidRPr="00261744" w:rsidRDefault="00187390" w:rsidP="008A16D1">
      <w:pPr>
        <w:tabs>
          <w:tab w:val="left" w:pos="900"/>
        </w:tabs>
        <w:ind w:left="720"/>
        <w:jc w:val="both"/>
        <w:rPr>
          <w:rFonts w:ascii="Book Antiqua" w:hAnsi="Book Antiqua"/>
          <w:b/>
          <w:u w:val="single"/>
          <w:lang w:val="sq-AL"/>
        </w:rPr>
      </w:pPr>
      <w:r w:rsidRPr="00261744">
        <w:rPr>
          <w:rFonts w:ascii="Book Antiqua" w:hAnsi="Book Antiqua"/>
          <w:b/>
          <w:u w:val="single"/>
          <w:lang w:val="sq-AL"/>
        </w:rPr>
        <w:object w:dxaOrig="12064" w:dyaOrig="2502" w14:anchorId="11FCFB25">
          <v:shape id="_x0000_i1040" type="#_x0000_t75" style="width:605.25pt;height:122.25pt" o:ole="">
            <v:imagedata r:id="rId45" o:title=""/>
          </v:shape>
          <o:OLEObject Type="Embed" ProgID="Excel.Sheet.12" ShapeID="_x0000_i1040" DrawAspect="Content" ObjectID="_1799669348" r:id="rId46"/>
        </w:object>
      </w:r>
    </w:p>
    <w:p w14:paraId="38C3F034" w14:textId="77777777" w:rsidR="008A16D1" w:rsidRPr="00261744" w:rsidRDefault="008A16D1" w:rsidP="008A16D1">
      <w:pPr>
        <w:tabs>
          <w:tab w:val="left" w:pos="1080"/>
        </w:tabs>
        <w:rPr>
          <w:rFonts w:ascii="Book Antiqua" w:hAnsi="Book Antiqua"/>
          <w:b/>
          <w:sz w:val="20"/>
          <w:lang w:val="sq-AL"/>
        </w:rPr>
      </w:pPr>
      <w:r w:rsidRPr="00261744">
        <w:rPr>
          <w:rFonts w:ascii="Book Antiqua" w:hAnsi="Book Antiqua"/>
          <w:b/>
          <w:sz w:val="20"/>
          <w:lang w:val="sq-AL"/>
        </w:rPr>
        <w:t xml:space="preserve">            </w:t>
      </w:r>
    </w:p>
    <w:p w14:paraId="4FE2D720" w14:textId="77777777" w:rsidR="008A16D1" w:rsidRDefault="008A16D1" w:rsidP="008A16D1">
      <w:pPr>
        <w:tabs>
          <w:tab w:val="left" w:pos="1300"/>
        </w:tabs>
        <w:rPr>
          <w:rFonts w:ascii="Book Antiqua" w:hAnsi="Book Antiqua"/>
          <w:b/>
          <w:sz w:val="20"/>
          <w:lang w:val="sq-AL"/>
        </w:rPr>
      </w:pPr>
      <w:r w:rsidRPr="00261744">
        <w:rPr>
          <w:rFonts w:ascii="Book Antiqua" w:hAnsi="Book Antiqua"/>
          <w:b/>
          <w:sz w:val="20"/>
          <w:lang w:val="sq-AL"/>
        </w:rPr>
        <w:t xml:space="preserve"> </w:t>
      </w:r>
    </w:p>
    <w:p w14:paraId="28EF4139" w14:textId="77777777" w:rsidR="005065C4" w:rsidRPr="00187390" w:rsidRDefault="005065C4" w:rsidP="005065C4">
      <w:pPr>
        <w:tabs>
          <w:tab w:val="left" w:pos="1300"/>
        </w:tabs>
        <w:rPr>
          <w:rFonts w:ascii="Book Antiqua" w:hAnsi="Book Antiqua"/>
          <w:sz w:val="20"/>
          <w:lang w:val="sq-AL"/>
        </w:rPr>
      </w:pPr>
      <w:r w:rsidRPr="0095297B">
        <w:rPr>
          <w:rFonts w:ascii="Book Antiqua" w:hAnsi="Book Antiqua"/>
          <w:color w:val="FF0000"/>
          <w:sz w:val="20"/>
          <w:lang w:val="sq-AL"/>
        </w:rPr>
        <w:t xml:space="preserve">        </w:t>
      </w:r>
      <w:r w:rsidRPr="00187390">
        <w:rPr>
          <w:rFonts w:ascii="Book Antiqua" w:hAnsi="Book Antiqua"/>
          <w:sz w:val="20"/>
          <w:lang w:val="sq-AL"/>
        </w:rPr>
        <w:t xml:space="preserve">Taksa ne firme eshte shlyer-falur ne baze te vendimit te Kuvendit. </w:t>
      </w:r>
    </w:p>
    <w:p w14:paraId="4C63D777" w14:textId="77777777" w:rsidR="008A16D1" w:rsidRDefault="008A16D1" w:rsidP="008A16D1">
      <w:pPr>
        <w:tabs>
          <w:tab w:val="left" w:pos="1300"/>
        </w:tabs>
        <w:rPr>
          <w:rFonts w:ascii="Book Antiqua" w:hAnsi="Book Antiqua"/>
          <w:b/>
          <w:sz w:val="20"/>
          <w:lang w:val="sq-AL"/>
        </w:rPr>
      </w:pPr>
    </w:p>
    <w:p w14:paraId="05B0DF5B" w14:textId="6AFBC421" w:rsidR="00BA25F9" w:rsidRDefault="00187390" w:rsidP="009A0F3B">
      <w:pPr>
        <w:tabs>
          <w:tab w:val="left" w:pos="1300"/>
        </w:tabs>
        <w:ind w:left="567"/>
        <w:rPr>
          <w:rFonts w:ascii="Book Antiqua" w:hAnsi="Book Antiqua"/>
          <w:b/>
          <w:sz w:val="20"/>
          <w:lang w:val="sq-AL"/>
        </w:rPr>
      </w:pPr>
      <w:r>
        <w:rPr>
          <w:rFonts w:ascii="Book Antiqua" w:hAnsi="Book Antiqua"/>
          <w:b/>
          <w:sz w:val="20"/>
          <w:lang w:val="sq-AL"/>
        </w:rPr>
        <w:t xml:space="preserve">Te arketueshsmet per tatimin ne prone jane 4,592,068 euro, shfrytezimi i </w:t>
      </w:r>
      <w:r w:rsidR="00472A90">
        <w:rPr>
          <w:rFonts w:ascii="Book Antiqua" w:hAnsi="Book Antiqua"/>
          <w:b/>
          <w:sz w:val="20"/>
          <w:lang w:val="sq-AL"/>
        </w:rPr>
        <w:t>hapesirave publike 12,715 euro,</w:t>
      </w:r>
      <w:r>
        <w:rPr>
          <w:rFonts w:ascii="Book Antiqua" w:hAnsi="Book Antiqua"/>
          <w:b/>
          <w:sz w:val="20"/>
          <w:lang w:val="sq-AL"/>
        </w:rPr>
        <w:t xml:space="preserve"> qiraja komunale 1,143,257 euro , si dhe nderhyrja me marimang 2,936 euro.</w:t>
      </w:r>
    </w:p>
    <w:p w14:paraId="6D754A19" w14:textId="77777777" w:rsidR="00BA25F9" w:rsidRDefault="00BA25F9" w:rsidP="009A0F3B">
      <w:pPr>
        <w:tabs>
          <w:tab w:val="left" w:pos="1300"/>
        </w:tabs>
        <w:ind w:left="567"/>
        <w:rPr>
          <w:rFonts w:ascii="Book Antiqua" w:hAnsi="Book Antiqua"/>
          <w:b/>
          <w:sz w:val="20"/>
          <w:lang w:val="sq-AL"/>
        </w:rPr>
      </w:pPr>
    </w:p>
    <w:p w14:paraId="47A88915" w14:textId="77777777" w:rsidR="00BA25F9" w:rsidRDefault="00BA25F9" w:rsidP="009A0F3B">
      <w:pPr>
        <w:tabs>
          <w:tab w:val="left" w:pos="1300"/>
        </w:tabs>
        <w:ind w:left="567"/>
        <w:rPr>
          <w:rFonts w:ascii="Book Antiqua" w:hAnsi="Book Antiqua"/>
          <w:b/>
          <w:sz w:val="20"/>
          <w:lang w:val="sq-AL"/>
        </w:rPr>
      </w:pPr>
    </w:p>
    <w:p w14:paraId="279FC8F7" w14:textId="77777777" w:rsidR="00BA25F9" w:rsidRDefault="00BA25F9" w:rsidP="009A0F3B">
      <w:pPr>
        <w:tabs>
          <w:tab w:val="left" w:pos="1300"/>
        </w:tabs>
        <w:ind w:left="567"/>
        <w:rPr>
          <w:rFonts w:ascii="Book Antiqua" w:hAnsi="Book Antiqua"/>
          <w:b/>
          <w:sz w:val="20"/>
          <w:lang w:val="sq-AL"/>
        </w:rPr>
      </w:pPr>
    </w:p>
    <w:p w14:paraId="37ED7982" w14:textId="77777777" w:rsidR="00BA25F9" w:rsidRDefault="00BA25F9" w:rsidP="009A0F3B">
      <w:pPr>
        <w:tabs>
          <w:tab w:val="left" w:pos="1300"/>
        </w:tabs>
        <w:ind w:left="567"/>
        <w:rPr>
          <w:rFonts w:ascii="Book Antiqua" w:hAnsi="Book Antiqua"/>
          <w:b/>
          <w:sz w:val="20"/>
          <w:lang w:val="sq-AL"/>
        </w:rPr>
      </w:pPr>
    </w:p>
    <w:p w14:paraId="2C5B3889" w14:textId="77777777" w:rsidR="00BA25F9" w:rsidRDefault="00BA25F9" w:rsidP="009A0F3B">
      <w:pPr>
        <w:tabs>
          <w:tab w:val="left" w:pos="1300"/>
        </w:tabs>
        <w:ind w:left="567"/>
        <w:rPr>
          <w:rFonts w:ascii="Book Antiqua" w:hAnsi="Book Antiqua"/>
          <w:b/>
          <w:sz w:val="20"/>
          <w:lang w:val="sq-AL"/>
        </w:rPr>
      </w:pPr>
    </w:p>
    <w:p w14:paraId="42949E1C" w14:textId="77777777" w:rsidR="00BA25F9" w:rsidRDefault="00BA25F9" w:rsidP="009A0F3B">
      <w:pPr>
        <w:tabs>
          <w:tab w:val="left" w:pos="1300"/>
        </w:tabs>
        <w:ind w:left="567"/>
        <w:rPr>
          <w:rFonts w:ascii="Book Antiqua" w:hAnsi="Book Antiqua"/>
          <w:b/>
          <w:sz w:val="20"/>
          <w:lang w:val="sq-AL"/>
        </w:rPr>
      </w:pPr>
    </w:p>
    <w:p w14:paraId="5A8276CE" w14:textId="77777777" w:rsidR="00BA25F9" w:rsidRDefault="00BA25F9" w:rsidP="009A0F3B">
      <w:pPr>
        <w:tabs>
          <w:tab w:val="left" w:pos="1300"/>
        </w:tabs>
        <w:ind w:left="567"/>
        <w:rPr>
          <w:rFonts w:ascii="Book Antiqua" w:hAnsi="Book Antiqua"/>
          <w:b/>
          <w:sz w:val="20"/>
          <w:lang w:val="sq-AL"/>
        </w:rPr>
      </w:pPr>
    </w:p>
    <w:p w14:paraId="5A14A67C" w14:textId="77777777" w:rsidR="00BA25F9" w:rsidRDefault="00BA25F9" w:rsidP="009A0F3B">
      <w:pPr>
        <w:tabs>
          <w:tab w:val="left" w:pos="1300"/>
        </w:tabs>
        <w:ind w:left="567"/>
        <w:rPr>
          <w:rFonts w:ascii="Book Antiqua" w:hAnsi="Book Antiqua"/>
          <w:b/>
          <w:sz w:val="20"/>
          <w:lang w:val="sq-AL"/>
        </w:rPr>
      </w:pPr>
    </w:p>
    <w:p w14:paraId="6543C13B" w14:textId="77777777" w:rsidR="00BA25F9" w:rsidRDefault="00BA25F9" w:rsidP="009A0F3B">
      <w:pPr>
        <w:tabs>
          <w:tab w:val="left" w:pos="1300"/>
        </w:tabs>
        <w:ind w:left="567"/>
        <w:rPr>
          <w:rFonts w:ascii="Book Antiqua" w:hAnsi="Book Antiqua"/>
          <w:b/>
          <w:sz w:val="20"/>
          <w:lang w:val="sq-AL"/>
        </w:rPr>
      </w:pPr>
    </w:p>
    <w:p w14:paraId="7358DAA2" w14:textId="77777777" w:rsidR="00BA25F9" w:rsidRDefault="00BA25F9" w:rsidP="009A0F3B">
      <w:pPr>
        <w:tabs>
          <w:tab w:val="left" w:pos="1300"/>
        </w:tabs>
        <w:ind w:left="567"/>
        <w:rPr>
          <w:rFonts w:ascii="Book Antiqua" w:hAnsi="Book Antiqua"/>
          <w:b/>
          <w:sz w:val="20"/>
          <w:lang w:val="sq-AL"/>
        </w:rPr>
      </w:pPr>
    </w:p>
    <w:p w14:paraId="32C86FC4" w14:textId="77777777" w:rsidR="00BA25F9" w:rsidRDefault="00BA25F9" w:rsidP="009A0F3B">
      <w:pPr>
        <w:tabs>
          <w:tab w:val="left" w:pos="1300"/>
        </w:tabs>
        <w:ind w:left="567"/>
        <w:rPr>
          <w:rFonts w:ascii="Book Antiqua" w:hAnsi="Book Antiqua"/>
          <w:b/>
          <w:sz w:val="20"/>
          <w:lang w:val="sq-AL"/>
        </w:rPr>
      </w:pPr>
    </w:p>
    <w:p w14:paraId="4E746FDE" w14:textId="77777777" w:rsidR="00BA25F9" w:rsidRDefault="00BA25F9" w:rsidP="009A0F3B">
      <w:pPr>
        <w:tabs>
          <w:tab w:val="left" w:pos="1300"/>
        </w:tabs>
        <w:ind w:left="567"/>
        <w:rPr>
          <w:rFonts w:ascii="Book Antiqua" w:hAnsi="Book Antiqua"/>
          <w:b/>
          <w:sz w:val="20"/>
          <w:lang w:val="sq-AL"/>
        </w:rPr>
      </w:pPr>
    </w:p>
    <w:p w14:paraId="63F4844B" w14:textId="77777777" w:rsidR="00BA25F9" w:rsidRDefault="00BA25F9" w:rsidP="009A0F3B">
      <w:pPr>
        <w:tabs>
          <w:tab w:val="left" w:pos="1300"/>
        </w:tabs>
        <w:ind w:left="567"/>
        <w:rPr>
          <w:rFonts w:ascii="Book Antiqua" w:hAnsi="Book Antiqua"/>
          <w:b/>
          <w:sz w:val="20"/>
          <w:lang w:val="sq-AL"/>
        </w:rPr>
      </w:pPr>
    </w:p>
    <w:p w14:paraId="3684199F" w14:textId="77777777" w:rsidR="00BA25F9" w:rsidRDefault="00BA25F9" w:rsidP="009A0F3B">
      <w:pPr>
        <w:tabs>
          <w:tab w:val="left" w:pos="1300"/>
        </w:tabs>
        <w:ind w:left="567"/>
        <w:rPr>
          <w:rFonts w:ascii="Book Antiqua" w:hAnsi="Book Antiqua"/>
          <w:b/>
          <w:sz w:val="20"/>
          <w:lang w:val="sq-AL"/>
        </w:rPr>
      </w:pPr>
    </w:p>
    <w:p w14:paraId="04D7C394" w14:textId="77777777" w:rsidR="00BA25F9" w:rsidRDefault="00BA25F9" w:rsidP="009A0F3B">
      <w:pPr>
        <w:tabs>
          <w:tab w:val="left" w:pos="1300"/>
        </w:tabs>
        <w:ind w:left="567"/>
        <w:rPr>
          <w:rFonts w:ascii="Book Antiqua" w:hAnsi="Book Antiqua"/>
          <w:b/>
          <w:sz w:val="20"/>
          <w:lang w:val="sq-AL"/>
        </w:rPr>
      </w:pPr>
    </w:p>
    <w:p w14:paraId="6476BDEF" w14:textId="77777777" w:rsidR="00BA25F9" w:rsidRDefault="00BA25F9" w:rsidP="009A0F3B">
      <w:pPr>
        <w:tabs>
          <w:tab w:val="left" w:pos="1300"/>
        </w:tabs>
        <w:ind w:left="567"/>
        <w:rPr>
          <w:rFonts w:ascii="Book Antiqua" w:hAnsi="Book Antiqua"/>
          <w:b/>
          <w:sz w:val="20"/>
          <w:lang w:val="sq-AL"/>
        </w:rPr>
      </w:pPr>
    </w:p>
    <w:p w14:paraId="3A616A5E" w14:textId="77777777" w:rsidR="00BA25F9" w:rsidRDefault="00BA25F9" w:rsidP="009A0F3B">
      <w:pPr>
        <w:tabs>
          <w:tab w:val="left" w:pos="1300"/>
        </w:tabs>
        <w:ind w:left="567"/>
        <w:rPr>
          <w:rFonts w:ascii="Book Antiqua" w:hAnsi="Book Antiqua"/>
          <w:b/>
          <w:sz w:val="20"/>
          <w:lang w:val="sq-AL"/>
        </w:rPr>
      </w:pPr>
    </w:p>
    <w:p w14:paraId="31B3051A" w14:textId="77777777" w:rsidR="00187390" w:rsidRDefault="00187390" w:rsidP="009A0F3B">
      <w:pPr>
        <w:tabs>
          <w:tab w:val="left" w:pos="1300"/>
        </w:tabs>
        <w:ind w:left="567"/>
        <w:rPr>
          <w:rFonts w:ascii="Book Antiqua" w:hAnsi="Book Antiqua"/>
          <w:b/>
          <w:sz w:val="20"/>
          <w:lang w:val="sq-AL"/>
        </w:rPr>
      </w:pPr>
    </w:p>
    <w:p w14:paraId="3BD7887E" w14:textId="77777777" w:rsidR="00187390" w:rsidRDefault="00187390" w:rsidP="009A0F3B">
      <w:pPr>
        <w:tabs>
          <w:tab w:val="left" w:pos="1300"/>
        </w:tabs>
        <w:ind w:left="567"/>
        <w:rPr>
          <w:rFonts w:ascii="Book Antiqua" w:hAnsi="Book Antiqua"/>
          <w:b/>
          <w:sz w:val="20"/>
          <w:lang w:val="sq-AL"/>
        </w:rPr>
      </w:pPr>
    </w:p>
    <w:p w14:paraId="569C1FA4" w14:textId="77777777" w:rsidR="00187390" w:rsidRDefault="00187390" w:rsidP="009A0F3B">
      <w:pPr>
        <w:tabs>
          <w:tab w:val="left" w:pos="1300"/>
        </w:tabs>
        <w:ind w:left="567"/>
        <w:rPr>
          <w:rFonts w:ascii="Book Antiqua" w:hAnsi="Book Antiqua"/>
          <w:b/>
          <w:sz w:val="20"/>
          <w:lang w:val="sq-AL"/>
        </w:rPr>
      </w:pPr>
    </w:p>
    <w:p w14:paraId="463A6B3E" w14:textId="77777777" w:rsidR="00BA25F9" w:rsidRDefault="00BA25F9" w:rsidP="009A0F3B">
      <w:pPr>
        <w:tabs>
          <w:tab w:val="left" w:pos="1300"/>
        </w:tabs>
        <w:ind w:left="567"/>
        <w:rPr>
          <w:rFonts w:ascii="Book Antiqua" w:hAnsi="Book Antiqua"/>
          <w:b/>
          <w:sz w:val="20"/>
          <w:lang w:val="sq-AL"/>
        </w:rPr>
      </w:pPr>
    </w:p>
    <w:p w14:paraId="4A311439" w14:textId="77777777" w:rsidR="00BA25F9" w:rsidRDefault="00BA25F9" w:rsidP="009A0F3B">
      <w:pPr>
        <w:tabs>
          <w:tab w:val="left" w:pos="1300"/>
        </w:tabs>
        <w:ind w:left="567"/>
        <w:rPr>
          <w:rFonts w:ascii="Book Antiqua" w:hAnsi="Book Antiqua"/>
          <w:b/>
          <w:sz w:val="20"/>
          <w:lang w:val="sq-AL"/>
        </w:rPr>
      </w:pPr>
    </w:p>
    <w:p w14:paraId="2D4DDF33" w14:textId="77777777" w:rsidR="008A16D1" w:rsidRDefault="008A16D1" w:rsidP="009A0F3B">
      <w:pPr>
        <w:tabs>
          <w:tab w:val="left" w:pos="1300"/>
        </w:tabs>
        <w:ind w:left="567"/>
        <w:rPr>
          <w:rFonts w:ascii="Book Antiqua" w:hAnsi="Book Antiqua"/>
          <w:b/>
          <w:i/>
          <w:sz w:val="20"/>
          <w:szCs w:val="20"/>
          <w:u w:val="single"/>
          <w:lang w:val="sq-AL"/>
        </w:rPr>
      </w:pPr>
      <w:r w:rsidRPr="00261744">
        <w:rPr>
          <w:rFonts w:ascii="Book Antiqua" w:hAnsi="Book Antiqua"/>
          <w:b/>
          <w:sz w:val="20"/>
          <w:lang w:val="sq-AL"/>
        </w:rPr>
        <w:t xml:space="preserve"> </w:t>
      </w:r>
      <w:r w:rsidRPr="00261744">
        <w:rPr>
          <w:rFonts w:ascii="Book Antiqua" w:hAnsi="Book Antiqua"/>
          <w:b/>
          <w:i/>
          <w:sz w:val="20"/>
          <w:szCs w:val="20"/>
          <w:u w:val="single"/>
          <w:lang w:val="sq-AL"/>
        </w:rPr>
        <w:t xml:space="preserve">Shpalos </w:t>
      </w:r>
      <w:r>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2:</w:t>
      </w:r>
    </w:p>
    <w:p w14:paraId="1F7881BE" w14:textId="77777777" w:rsidR="008A16D1" w:rsidRPr="00261744" w:rsidRDefault="008A16D1" w:rsidP="008A16D1">
      <w:pPr>
        <w:tabs>
          <w:tab w:val="left" w:pos="1080"/>
        </w:tabs>
        <w:ind w:left="1080"/>
        <w:rPr>
          <w:rFonts w:ascii="Book Antiqua" w:hAnsi="Book Antiqua"/>
          <w:lang w:val="sq-AL"/>
        </w:rPr>
      </w:pPr>
    </w:p>
    <w:bookmarkStart w:id="14" w:name="_MON_1638358648"/>
    <w:bookmarkEnd w:id="14"/>
    <w:p w14:paraId="6D16242C" w14:textId="77777777" w:rsidR="008A16D1" w:rsidRPr="00261744" w:rsidRDefault="008A16D1" w:rsidP="009A0F3B">
      <w:pPr>
        <w:ind w:left="567"/>
        <w:rPr>
          <w:rFonts w:ascii="Book Antiqua" w:hAnsi="Book Antiqua"/>
          <w:b/>
          <w:bCs/>
          <w:color w:val="365F91"/>
          <w:lang w:val="sq-AL"/>
        </w:rPr>
      </w:pPr>
      <w:r w:rsidRPr="00261744">
        <w:rPr>
          <w:rFonts w:ascii="Book Antiqua" w:hAnsi="Book Antiqua"/>
          <w:lang w:val="sq-AL"/>
        </w:rPr>
        <w:object w:dxaOrig="12612" w:dyaOrig="2445" w14:anchorId="313B7FC0">
          <v:shape id="_x0000_i1041" type="#_x0000_t75" style="width:525pt;height:93.75pt" o:ole="">
            <v:imagedata r:id="rId47" o:title=""/>
          </v:shape>
          <o:OLEObject Type="Embed" ProgID="Excel.Sheet.8" ShapeID="_x0000_i1041" DrawAspect="Content" ObjectID="_1799669349" r:id="rId48"/>
        </w:object>
      </w:r>
    </w:p>
    <w:p w14:paraId="05769723" w14:textId="77777777" w:rsidR="008A16D1" w:rsidRPr="00261744" w:rsidRDefault="008A16D1" w:rsidP="008A16D1">
      <w:pPr>
        <w:rPr>
          <w:rFonts w:ascii="Book Antiqua" w:hAnsi="Book Antiqua"/>
          <w:b/>
          <w:bCs/>
          <w:color w:val="365F91"/>
          <w:lang w:val="sq-AL"/>
        </w:rPr>
      </w:pPr>
    </w:p>
    <w:p w14:paraId="3190C39A" w14:textId="77777777" w:rsidR="008A16D1" w:rsidRPr="00261744" w:rsidRDefault="008A16D1" w:rsidP="008A16D1">
      <w:pPr>
        <w:rPr>
          <w:rFonts w:ascii="Book Antiqua" w:hAnsi="Book Antiqua"/>
          <w:b/>
          <w:bCs/>
          <w:color w:val="365F91"/>
          <w:lang w:val="sq-AL"/>
        </w:rPr>
      </w:pPr>
    </w:p>
    <w:p w14:paraId="19ACB307" w14:textId="77777777" w:rsidR="008A16D1" w:rsidRPr="00261744" w:rsidRDefault="008A16D1" w:rsidP="008A16D1">
      <w:pPr>
        <w:rPr>
          <w:rFonts w:ascii="Book Antiqua" w:hAnsi="Book Antiqua"/>
          <w:b/>
          <w:bCs/>
          <w:color w:val="365F91"/>
          <w:lang w:val="sq-AL"/>
        </w:rPr>
      </w:pPr>
    </w:p>
    <w:p w14:paraId="115CE358" w14:textId="77777777" w:rsidR="008A16D1" w:rsidRPr="00261744" w:rsidRDefault="008A16D1" w:rsidP="008A16D1">
      <w:pPr>
        <w:rPr>
          <w:rFonts w:ascii="Book Antiqua" w:hAnsi="Book Antiqua"/>
          <w:b/>
          <w:bCs/>
          <w:color w:val="365F91"/>
          <w:lang w:val="sq-AL"/>
        </w:rPr>
      </w:pPr>
    </w:p>
    <w:p w14:paraId="338A6B9B" w14:textId="7C77D571" w:rsidR="008A16D1" w:rsidRDefault="008A16D1" w:rsidP="008A16D1">
      <w:pPr>
        <w:rPr>
          <w:rFonts w:ascii="Book Antiqua" w:hAnsi="Book Antiqua"/>
          <w:b/>
          <w:bCs/>
          <w:color w:val="365F91"/>
          <w:lang w:val="sq-AL"/>
        </w:rPr>
      </w:pPr>
    </w:p>
    <w:p w14:paraId="1C445D25" w14:textId="77777777" w:rsidR="00E72D2A" w:rsidRPr="00261744" w:rsidRDefault="00E72D2A" w:rsidP="008A16D1">
      <w:pPr>
        <w:rPr>
          <w:rFonts w:ascii="Book Antiqua" w:hAnsi="Book Antiqua"/>
          <w:b/>
          <w:bCs/>
          <w:color w:val="365F91"/>
          <w:lang w:val="sq-AL"/>
        </w:rPr>
      </w:pPr>
    </w:p>
    <w:p w14:paraId="604EDB78" w14:textId="77777777" w:rsidR="008A16D1" w:rsidRPr="00261744" w:rsidRDefault="008A16D1" w:rsidP="008A16D1">
      <w:pPr>
        <w:rPr>
          <w:rFonts w:ascii="Book Antiqua" w:hAnsi="Book Antiqua"/>
          <w:b/>
          <w:bCs/>
          <w:color w:val="365F91"/>
          <w:u w:val="single"/>
          <w:lang w:val="sq-AL"/>
        </w:rPr>
      </w:pPr>
    </w:p>
    <w:p w14:paraId="46E56D77" w14:textId="77777777" w:rsidR="009A0F3B" w:rsidRDefault="009A0F3B">
      <w:pPr>
        <w:spacing w:after="160" w:line="259" w:lineRule="auto"/>
        <w:rPr>
          <w:rFonts w:ascii="Book Antiqua" w:hAnsi="Book Antiqua"/>
          <w:b/>
          <w:bCs/>
          <w:color w:val="365F91"/>
          <w:sz w:val="28"/>
          <w:lang w:val="sq-AL"/>
        </w:rPr>
      </w:pPr>
      <w:r>
        <w:rPr>
          <w:rFonts w:ascii="Book Antiqua" w:hAnsi="Book Antiqua"/>
          <w:b/>
          <w:bCs/>
          <w:color w:val="365F91"/>
          <w:sz w:val="28"/>
          <w:lang w:val="sq-AL"/>
        </w:rPr>
        <w:br w:type="page"/>
      </w:r>
    </w:p>
    <w:p w14:paraId="4C467358" w14:textId="7CAE9060" w:rsidR="008A16D1" w:rsidRDefault="008A16D1" w:rsidP="009A0F3B">
      <w:pPr>
        <w:ind w:left="567"/>
        <w:rPr>
          <w:rFonts w:ascii="Book Antiqua" w:hAnsi="Book Antiqua"/>
          <w:b/>
          <w:bCs/>
          <w:color w:val="365F91"/>
          <w:sz w:val="28"/>
          <w:lang w:val="sq-AL"/>
        </w:rPr>
      </w:pPr>
      <w:r w:rsidRPr="00261744">
        <w:rPr>
          <w:rFonts w:ascii="Book Antiqua" w:hAnsi="Book Antiqua"/>
          <w:b/>
          <w:bCs/>
          <w:color w:val="365F91"/>
          <w:sz w:val="28"/>
          <w:lang w:val="sq-AL"/>
        </w:rPr>
        <w:lastRenderedPageBreak/>
        <w:t>Neni 17</w:t>
      </w:r>
      <w:r w:rsidR="009A0F3B">
        <w:rPr>
          <w:rFonts w:ascii="Book Antiqua" w:hAnsi="Book Antiqua"/>
          <w:b/>
          <w:bCs/>
          <w:color w:val="365F91"/>
          <w:sz w:val="28"/>
          <w:lang w:val="sq-AL"/>
        </w:rPr>
        <w:t xml:space="preserve">  </w:t>
      </w:r>
      <w:r w:rsidRPr="00261744">
        <w:rPr>
          <w:rFonts w:ascii="Book Antiqua" w:hAnsi="Book Antiqua"/>
          <w:b/>
          <w:bCs/>
          <w:color w:val="365F91"/>
          <w:sz w:val="28"/>
          <w:lang w:val="sq-AL"/>
        </w:rPr>
        <w:t>Raport për detyrimet (faturat) e papaguara</w:t>
      </w:r>
    </w:p>
    <w:p w14:paraId="45C3CE43" w14:textId="77777777" w:rsidR="008A16D1" w:rsidRPr="00261744" w:rsidRDefault="008A16D1" w:rsidP="008A16D1">
      <w:pPr>
        <w:rPr>
          <w:rFonts w:ascii="Book Antiqua" w:hAnsi="Book Antiqua"/>
          <w:b/>
          <w:bCs/>
          <w:color w:val="365F91"/>
          <w:sz w:val="28"/>
          <w:lang w:val="sq-AL"/>
        </w:rPr>
      </w:pPr>
    </w:p>
    <w:bookmarkStart w:id="15" w:name="_MON_1545725582"/>
    <w:bookmarkEnd w:id="15"/>
    <w:p w14:paraId="03CCAB46" w14:textId="092664D2" w:rsidR="008A16D1" w:rsidRPr="00261744" w:rsidRDefault="002C1F17" w:rsidP="009A0F3B">
      <w:pPr>
        <w:ind w:left="567"/>
        <w:rPr>
          <w:rFonts w:ascii="Book Antiqua" w:hAnsi="Book Antiqua"/>
          <w:lang w:val="sq-AL"/>
        </w:rPr>
      </w:pPr>
      <w:r w:rsidRPr="00261744">
        <w:rPr>
          <w:rFonts w:ascii="Book Antiqua" w:hAnsi="Book Antiqua"/>
          <w:lang w:val="sq-AL"/>
        </w:rPr>
        <w:object w:dxaOrig="16097" w:dyaOrig="2836" w14:anchorId="52A0C343">
          <v:shape id="_x0000_i1042" type="#_x0000_t75" style="width:748.5pt;height:129.75pt" o:ole="">
            <v:imagedata r:id="rId49" o:title=""/>
          </v:shape>
          <o:OLEObject Type="Embed" ProgID="Excel.Sheet.8" ShapeID="_x0000_i1042" DrawAspect="Content" ObjectID="_1799669350" r:id="rId50"/>
        </w:object>
      </w:r>
    </w:p>
    <w:p w14:paraId="5DD3421E" w14:textId="77777777" w:rsidR="008A16D1" w:rsidRPr="00261744" w:rsidRDefault="008A16D1" w:rsidP="008A16D1">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0C9C60C1" w14:textId="77777777" w:rsidR="008A16D1" w:rsidRDefault="008A16D1" w:rsidP="008A16D1">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66387625" w14:textId="77777777" w:rsidR="008A16D1" w:rsidRDefault="008A16D1" w:rsidP="008A16D1">
      <w:pPr>
        <w:tabs>
          <w:tab w:val="left" w:pos="1300"/>
        </w:tabs>
        <w:rPr>
          <w:rFonts w:ascii="Book Antiqua" w:hAnsi="Book Antiqua"/>
          <w:b/>
          <w:i/>
          <w:sz w:val="20"/>
          <w:szCs w:val="20"/>
          <w:lang w:val="sq-AL"/>
        </w:rPr>
      </w:pPr>
    </w:p>
    <w:p w14:paraId="1F1965D3" w14:textId="77777777" w:rsidR="008A16D1" w:rsidRDefault="008A16D1" w:rsidP="009A0F3B">
      <w:pPr>
        <w:tabs>
          <w:tab w:val="left" w:pos="1300"/>
        </w:tabs>
        <w:ind w:left="567"/>
        <w:rPr>
          <w:rFonts w:ascii="Book Antiqua" w:hAnsi="Book Antiqua"/>
          <w:b/>
          <w:i/>
          <w:sz w:val="20"/>
          <w:szCs w:val="20"/>
          <w:u w:val="single"/>
          <w:lang w:val="sq-AL"/>
        </w:rPr>
      </w:pPr>
      <w:r w:rsidRPr="00261744">
        <w:rPr>
          <w:rFonts w:ascii="Book Antiqua" w:hAnsi="Book Antiqua"/>
          <w:b/>
          <w:i/>
          <w:sz w:val="20"/>
          <w:szCs w:val="20"/>
          <w:lang w:val="sq-AL"/>
        </w:rPr>
        <w:t xml:space="preserve">  </w:t>
      </w:r>
      <w:r w:rsidRPr="00261744">
        <w:rPr>
          <w:rFonts w:ascii="Book Antiqua" w:hAnsi="Book Antiqua"/>
          <w:b/>
          <w:i/>
          <w:sz w:val="20"/>
          <w:szCs w:val="20"/>
          <w:u w:val="single"/>
          <w:lang w:val="sq-AL"/>
        </w:rPr>
        <w:t>Shpalos</w:t>
      </w:r>
      <w:r>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3</w:t>
      </w:r>
    </w:p>
    <w:p w14:paraId="2C641736" w14:textId="77777777" w:rsidR="008A16D1" w:rsidRPr="00261744" w:rsidRDefault="008A16D1" w:rsidP="008A16D1">
      <w:pPr>
        <w:pStyle w:val="ListParagraph"/>
        <w:ind w:left="1200"/>
        <w:rPr>
          <w:rFonts w:ascii="Book Antiqua" w:hAnsi="Book Antiqua"/>
          <w:b/>
          <w:lang w:val="sq-AL"/>
        </w:rPr>
      </w:pPr>
    </w:p>
    <w:bookmarkStart w:id="16" w:name="_MON_1545726988"/>
    <w:bookmarkEnd w:id="16"/>
    <w:p w14:paraId="16DB3801" w14:textId="77777777" w:rsidR="008A16D1" w:rsidRPr="00261744" w:rsidRDefault="008A16D1" w:rsidP="009A0F3B">
      <w:pPr>
        <w:ind w:left="567"/>
        <w:rPr>
          <w:rFonts w:ascii="Book Antiqua" w:hAnsi="Book Antiqua"/>
          <w:lang w:val="sq-AL"/>
        </w:rPr>
      </w:pPr>
      <w:r w:rsidRPr="00261744">
        <w:rPr>
          <w:rFonts w:ascii="Book Antiqua" w:hAnsi="Book Antiqua"/>
          <w:lang w:val="sq-AL"/>
        </w:rPr>
        <w:object w:dxaOrig="15367" w:dyaOrig="2445" w14:anchorId="7C6FCB5C">
          <v:shape id="_x0000_i1043" type="#_x0000_t75" style="width:640.5pt;height:93.75pt" o:ole="">
            <v:imagedata r:id="rId51" o:title=""/>
          </v:shape>
          <o:OLEObject Type="Embed" ProgID="Excel.Sheet.8" ShapeID="_x0000_i1043" DrawAspect="Content" ObjectID="_1799669351" r:id="rId52"/>
        </w:object>
      </w:r>
    </w:p>
    <w:p w14:paraId="7300397B" w14:textId="77777777" w:rsidR="008A16D1" w:rsidRPr="00261744" w:rsidRDefault="008A16D1" w:rsidP="008A16D1">
      <w:pPr>
        <w:tabs>
          <w:tab w:val="left" w:pos="1300"/>
        </w:tabs>
        <w:rPr>
          <w:rFonts w:ascii="Book Antiqua" w:hAnsi="Book Antiqua"/>
          <w:b/>
          <w:lang w:val="sq-AL"/>
        </w:rPr>
      </w:pPr>
    </w:p>
    <w:p w14:paraId="7CFA1404" w14:textId="77777777" w:rsidR="008A16D1" w:rsidRPr="00261744" w:rsidRDefault="008A16D1" w:rsidP="008A16D1">
      <w:pPr>
        <w:tabs>
          <w:tab w:val="left" w:pos="1300"/>
        </w:tabs>
        <w:rPr>
          <w:rFonts w:ascii="Book Antiqua" w:hAnsi="Book Antiqua"/>
          <w:b/>
          <w:lang w:val="sq-AL"/>
        </w:rPr>
      </w:pPr>
    </w:p>
    <w:p w14:paraId="20DECB26" w14:textId="6F32E80C" w:rsidR="008A16D1" w:rsidRDefault="008A16D1" w:rsidP="008A16D1">
      <w:pPr>
        <w:tabs>
          <w:tab w:val="left" w:pos="1300"/>
        </w:tabs>
        <w:rPr>
          <w:rFonts w:ascii="Book Antiqua" w:hAnsi="Book Antiqua"/>
          <w:b/>
          <w:lang w:val="sq-AL"/>
        </w:rPr>
      </w:pPr>
    </w:p>
    <w:p w14:paraId="0EFCF625" w14:textId="197B9E91" w:rsidR="008E6F63" w:rsidRDefault="008E6F63" w:rsidP="008A16D1">
      <w:pPr>
        <w:tabs>
          <w:tab w:val="left" w:pos="1300"/>
        </w:tabs>
        <w:rPr>
          <w:rFonts w:ascii="Book Antiqua" w:hAnsi="Book Antiqua"/>
          <w:b/>
          <w:lang w:val="sq-AL"/>
        </w:rPr>
      </w:pPr>
    </w:p>
    <w:p w14:paraId="32D71AB0" w14:textId="77777777" w:rsidR="009A0F3B" w:rsidRDefault="009A0F3B">
      <w:pPr>
        <w:spacing w:after="160" w:line="259" w:lineRule="auto"/>
        <w:rPr>
          <w:rFonts w:ascii="Book Antiqua" w:hAnsi="Book Antiqua"/>
          <w:b/>
          <w:bCs/>
          <w:color w:val="365F91"/>
          <w:sz w:val="28"/>
          <w:lang w:val="sq-AL"/>
        </w:rPr>
      </w:pPr>
      <w:r>
        <w:rPr>
          <w:rFonts w:ascii="Book Antiqua" w:hAnsi="Book Antiqua"/>
          <w:b/>
          <w:bCs/>
          <w:color w:val="365F91"/>
          <w:sz w:val="28"/>
          <w:lang w:val="sq-AL"/>
        </w:rPr>
        <w:br w:type="page"/>
      </w:r>
    </w:p>
    <w:p w14:paraId="1E2447A6" w14:textId="692F6BE3" w:rsidR="008A16D1" w:rsidRPr="00261744" w:rsidRDefault="008A16D1" w:rsidP="009A0F3B">
      <w:pPr>
        <w:ind w:left="567"/>
        <w:rPr>
          <w:rFonts w:ascii="Book Antiqua" w:hAnsi="Book Antiqua"/>
          <w:b/>
          <w:bCs/>
          <w:color w:val="365F91"/>
          <w:sz w:val="28"/>
          <w:lang w:val="sq-AL"/>
        </w:rPr>
      </w:pPr>
      <w:r w:rsidRPr="00261744">
        <w:rPr>
          <w:rFonts w:ascii="Book Antiqua" w:hAnsi="Book Antiqua"/>
          <w:b/>
          <w:bCs/>
          <w:color w:val="365F91"/>
          <w:sz w:val="28"/>
          <w:lang w:val="sq-AL"/>
        </w:rPr>
        <w:lastRenderedPageBreak/>
        <w:t xml:space="preserve">Neni 18  Detyrimet kontingjente </w:t>
      </w:r>
    </w:p>
    <w:p w14:paraId="70DD72C9" w14:textId="02146E86" w:rsidR="008A16D1" w:rsidRPr="00261744" w:rsidRDefault="008A16D1" w:rsidP="008A16D1">
      <w:pPr>
        <w:tabs>
          <w:tab w:val="left" w:pos="1080"/>
        </w:tabs>
        <w:ind w:left="720"/>
        <w:rPr>
          <w:rFonts w:ascii="Book Antiqua" w:hAnsi="Book Antiqua"/>
          <w:b/>
          <w:sz w:val="20"/>
          <w:u w:val="single"/>
          <w:lang w:val="sq-AL"/>
        </w:rPr>
      </w:pPr>
    </w:p>
    <w:bookmarkStart w:id="17" w:name="_Hlk125536322"/>
    <w:bookmarkStart w:id="18" w:name="_MON_1736147378"/>
    <w:bookmarkEnd w:id="18"/>
    <w:p w14:paraId="14121647" w14:textId="1F4CCED8" w:rsidR="008A16D1" w:rsidRDefault="00B02264" w:rsidP="009A0F3B">
      <w:pPr>
        <w:tabs>
          <w:tab w:val="left" w:pos="1300"/>
        </w:tabs>
        <w:ind w:left="567"/>
        <w:rPr>
          <w:rFonts w:ascii="Book Antiqua" w:hAnsi="Book Antiqua"/>
          <w:b/>
          <w:i/>
          <w:sz w:val="20"/>
          <w:szCs w:val="20"/>
          <w:lang w:val="sq-AL"/>
        </w:rPr>
      </w:pPr>
      <w:r w:rsidRPr="00261744">
        <w:rPr>
          <w:rFonts w:ascii="Book Antiqua" w:hAnsi="Book Antiqua"/>
          <w:lang w:val="sq-AL"/>
        </w:rPr>
        <w:object w:dxaOrig="12016" w:dyaOrig="3517" w14:anchorId="1F7AD287">
          <v:shape id="_x0000_i1044" type="#_x0000_t75" style="width:748.5pt;height:180pt" o:ole="">
            <v:imagedata r:id="rId53" o:title=""/>
          </v:shape>
          <o:OLEObject Type="Embed" ProgID="Excel.Sheet.8" ShapeID="_x0000_i1044" DrawAspect="Content" ObjectID="_1799669352" r:id="rId54"/>
        </w:object>
      </w:r>
      <w:bookmarkEnd w:id="17"/>
    </w:p>
    <w:p w14:paraId="14ED5A97" w14:textId="77777777" w:rsidR="008A16D1" w:rsidRDefault="008A16D1" w:rsidP="008A16D1">
      <w:pPr>
        <w:tabs>
          <w:tab w:val="left" w:pos="1300"/>
        </w:tabs>
        <w:rPr>
          <w:rFonts w:ascii="Book Antiqua" w:hAnsi="Book Antiqua"/>
          <w:b/>
          <w:i/>
          <w:sz w:val="20"/>
          <w:szCs w:val="20"/>
          <w:lang w:val="sq-AL"/>
        </w:rPr>
      </w:pPr>
    </w:p>
    <w:p w14:paraId="4F916C9B" w14:textId="743F965C" w:rsidR="008A16D1" w:rsidRDefault="008A16D1" w:rsidP="009A0F3B">
      <w:pPr>
        <w:tabs>
          <w:tab w:val="left" w:pos="1300"/>
        </w:tabs>
        <w:ind w:left="567"/>
        <w:rPr>
          <w:rFonts w:ascii="Book Antiqua" w:hAnsi="Book Antiqua"/>
          <w:b/>
          <w:i/>
          <w:sz w:val="20"/>
          <w:szCs w:val="20"/>
          <w:u w:val="single"/>
          <w:lang w:val="sq-AL"/>
        </w:rPr>
      </w:pPr>
      <w:r w:rsidRPr="00261744">
        <w:rPr>
          <w:rFonts w:ascii="Book Antiqua" w:hAnsi="Book Antiqua"/>
          <w:b/>
          <w:i/>
          <w:sz w:val="20"/>
          <w:szCs w:val="20"/>
          <w:u w:val="single"/>
          <w:lang w:val="sq-AL"/>
        </w:rPr>
        <w:t>Shpalos</w:t>
      </w:r>
      <w:r>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4</w:t>
      </w:r>
    </w:p>
    <w:p w14:paraId="0DD31E3F" w14:textId="77777777" w:rsidR="00B5260A" w:rsidRDefault="00B31818" w:rsidP="00007914">
      <w:pPr>
        <w:tabs>
          <w:tab w:val="left" w:pos="1080"/>
        </w:tabs>
        <w:rPr>
          <w:rFonts w:ascii="Book Antiqua" w:hAnsi="Book Antiqua"/>
          <w:sz w:val="20"/>
          <w:lang w:val="sq-AL"/>
        </w:rPr>
      </w:pPr>
      <w:r>
        <w:rPr>
          <w:rFonts w:ascii="Book Antiqua" w:hAnsi="Book Antiqua"/>
          <w:sz w:val="20"/>
          <w:lang w:val="sq-AL"/>
        </w:rPr>
        <w:t xml:space="preserve">        </w:t>
      </w:r>
      <w:r w:rsidR="00B5260A">
        <w:rPr>
          <w:rFonts w:ascii="Book Antiqua" w:hAnsi="Book Antiqua"/>
          <w:sz w:val="20"/>
          <w:lang w:val="sq-AL"/>
        </w:rPr>
        <w:t xml:space="preserve"> </w:t>
      </w:r>
    </w:p>
    <w:p w14:paraId="54A2EC40" w14:textId="77777777" w:rsidR="00B5260A" w:rsidRDefault="00B5260A" w:rsidP="00007914">
      <w:pPr>
        <w:tabs>
          <w:tab w:val="left" w:pos="1080"/>
        </w:tabs>
        <w:rPr>
          <w:rFonts w:ascii="Book Antiqua" w:hAnsi="Book Antiqua"/>
          <w:sz w:val="20"/>
          <w:lang w:val="sq-AL"/>
        </w:rPr>
      </w:pPr>
    </w:p>
    <w:p w14:paraId="094E387B" w14:textId="77777777" w:rsidR="00B5260A" w:rsidRDefault="00B5260A" w:rsidP="00007914">
      <w:pPr>
        <w:tabs>
          <w:tab w:val="left" w:pos="1080"/>
        </w:tabs>
        <w:rPr>
          <w:rFonts w:ascii="Book Antiqua" w:hAnsi="Book Antiqua"/>
          <w:sz w:val="20"/>
          <w:lang w:val="sq-AL"/>
        </w:rPr>
      </w:pPr>
    </w:p>
    <w:p w14:paraId="28872970" w14:textId="18D9895F" w:rsidR="00007914" w:rsidRPr="00D37918" w:rsidRDefault="00B5260A" w:rsidP="00007914">
      <w:pPr>
        <w:tabs>
          <w:tab w:val="left" w:pos="1080"/>
        </w:tabs>
        <w:rPr>
          <w:rFonts w:ascii="Book Antiqua" w:hAnsi="Book Antiqua"/>
          <w:sz w:val="20"/>
          <w:lang w:val="sq-AL"/>
        </w:rPr>
      </w:pPr>
      <w:r>
        <w:rPr>
          <w:rFonts w:ascii="Book Antiqua" w:hAnsi="Book Antiqua"/>
          <w:sz w:val="20"/>
          <w:lang w:val="sq-AL"/>
        </w:rPr>
        <w:t xml:space="preserve">              </w:t>
      </w:r>
      <w:r w:rsidR="00B31818">
        <w:rPr>
          <w:rFonts w:ascii="Book Antiqua" w:hAnsi="Book Antiqua"/>
          <w:sz w:val="20"/>
          <w:lang w:val="sq-AL"/>
        </w:rPr>
        <w:t xml:space="preserve">  </w:t>
      </w:r>
      <w:r w:rsidR="00007914" w:rsidRPr="00D37918">
        <w:rPr>
          <w:rFonts w:ascii="Book Antiqua" w:hAnsi="Book Antiqua"/>
          <w:sz w:val="20"/>
          <w:lang w:val="sq-AL"/>
        </w:rPr>
        <w:t>Nga keto detyrime shuma prej 883,027.78 euro jane detyrime kontingjente ndersa shuma tjeter prej 1,5</w:t>
      </w:r>
      <w:r w:rsidR="00007914">
        <w:rPr>
          <w:rFonts w:ascii="Book Antiqua" w:hAnsi="Book Antiqua"/>
          <w:sz w:val="20"/>
          <w:lang w:val="sq-AL"/>
        </w:rPr>
        <w:t>41,066.07 euro jane detyrime qe pritet te ekzekutohen</w:t>
      </w:r>
      <w:r w:rsidR="00007914" w:rsidRPr="00D37918">
        <w:rPr>
          <w:rFonts w:ascii="Book Antiqua" w:hAnsi="Book Antiqua"/>
          <w:sz w:val="20"/>
          <w:lang w:val="sq-AL"/>
        </w:rPr>
        <w:t>.</w:t>
      </w:r>
    </w:p>
    <w:p w14:paraId="644D8341" w14:textId="77777777" w:rsidR="00007914" w:rsidRPr="00D37918" w:rsidRDefault="00007914" w:rsidP="00007914">
      <w:pPr>
        <w:tabs>
          <w:tab w:val="left" w:pos="1080"/>
        </w:tabs>
        <w:ind w:left="720"/>
        <w:rPr>
          <w:rFonts w:ascii="Book Antiqua" w:hAnsi="Book Antiqua"/>
          <w:sz w:val="20"/>
          <w:lang w:val="sq-AL"/>
        </w:rPr>
      </w:pPr>
    </w:p>
    <w:p w14:paraId="0CB13F17" w14:textId="77777777" w:rsidR="00007914" w:rsidRPr="002D5DDB" w:rsidRDefault="00007914" w:rsidP="00007914">
      <w:pPr>
        <w:rPr>
          <w:rFonts w:ascii="Book Antiqua" w:hAnsi="Book Antiqua"/>
          <w:b/>
          <w:bCs/>
          <w:color w:val="FF0000"/>
          <w:sz w:val="28"/>
          <w:lang w:val="sq-AL"/>
        </w:rPr>
      </w:pPr>
    </w:p>
    <w:p w14:paraId="1900588B" w14:textId="77777777" w:rsidR="008A16D1" w:rsidRPr="00261744" w:rsidRDefault="008A16D1" w:rsidP="008A16D1">
      <w:pPr>
        <w:rPr>
          <w:rFonts w:ascii="Book Antiqua" w:hAnsi="Book Antiqua"/>
          <w:b/>
          <w:bCs/>
          <w:color w:val="365F91"/>
          <w:sz w:val="28"/>
          <w:lang w:val="sq-AL"/>
        </w:rPr>
      </w:pPr>
    </w:p>
    <w:p w14:paraId="14B22D8A" w14:textId="77777777" w:rsidR="009A0F3B" w:rsidRDefault="009A0F3B">
      <w:pPr>
        <w:spacing w:after="160" w:line="259" w:lineRule="auto"/>
        <w:rPr>
          <w:rFonts w:ascii="Book Antiqua" w:hAnsi="Book Antiqua"/>
          <w:b/>
          <w:bCs/>
          <w:color w:val="365F91"/>
          <w:sz w:val="28"/>
          <w:lang w:val="sq-AL"/>
        </w:rPr>
      </w:pPr>
      <w:r>
        <w:rPr>
          <w:rFonts w:ascii="Book Antiqua" w:hAnsi="Book Antiqua"/>
          <w:b/>
          <w:bCs/>
          <w:color w:val="365F91"/>
          <w:sz w:val="28"/>
          <w:lang w:val="sq-AL"/>
        </w:rPr>
        <w:br w:type="page"/>
      </w:r>
    </w:p>
    <w:p w14:paraId="22CBCD42" w14:textId="02CE1CF8" w:rsidR="008A16D1" w:rsidRPr="00261744" w:rsidRDefault="008A16D1" w:rsidP="00CE2056">
      <w:pPr>
        <w:ind w:left="567"/>
        <w:rPr>
          <w:rFonts w:ascii="Book Antiqua" w:hAnsi="Book Antiqua"/>
          <w:b/>
          <w:bCs/>
          <w:color w:val="365F91"/>
          <w:sz w:val="28"/>
          <w:lang w:val="sq-AL"/>
        </w:rPr>
      </w:pPr>
      <w:r w:rsidRPr="00261744">
        <w:rPr>
          <w:rFonts w:ascii="Book Antiqua" w:hAnsi="Book Antiqua"/>
          <w:b/>
          <w:bCs/>
          <w:color w:val="365F91"/>
          <w:sz w:val="28"/>
          <w:lang w:val="sq-AL"/>
        </w:rPr>
        <w:lastRenderedPageBreak/>
        <w:t xml:space="preserve">Neni 19  Raport për pasurinë jo financiare </w:t>
      </w:r>
    </w:p>
    <w:p w14:paraId="7F8E21E8" w14:textId="77777777" w:rsidR="008A16D1" w:rsidRPr="004B424B" w:rsidRDefault="008A16D1" w:rsidP="008A16D1">
      <w:pPr>
        <w:rPr>
          <w:rFonts w:ascii="Book Antiqua" w:hAnsi="Book Antiqua"/>
          <w:b/>
          <w:bCs/>
          <w:color w:val="365F91"/>
          <w:sz w:val="18"/>
          <w:u w:val="single"/>
          <w:lang w:val="sq-AL"/>
        </w:rPr>
      </w:pPr>
    </w:p>
    <w:p w14:paraId="0AB7C5AF" w14:textId="049EC6A4" w:rsidR="008A16D1" w:rsidRPr="00261744" w:rsidRDefault="008A16D1" w:rsidP="00CE2056">
      <w:pPr>
        <w:tabs>
          <w:tab w:val="left" w:pos="1080"/>
        </w:tabs>
        <w:ind w:left="567"/>
        <w:rPr>
          <w:rFonts w:ascii="Book Antiqua" w:hAnsi="Book Antiqua"/>
          <w:b/>
          <w:color w:val="365F91"/>
          <w:u w:val="single" w:color="FFFFFF" w:themeColor="background1"/>
          <w:lang w:val="sq-AL"/>
        </w:rPr>
      </w:pPr>
      <w:r w:rsidRPr="00261744">
        <w:rPr>
          <w:rFonts w:ascii="Book Antiqua" w:hAnsi="Book Antiqua"/>
          <w:b/>
          <w:color w:val="365F91"/>
          <w:u w:val="single" w:color="FFFFFF" w:themeColor="background1"/>
          <w:lang w:val="sq-AL"/>
        </w:rPr>
        <w:t>Neni 19.3.1  Pasuritë kapitale (me vlerë mbi 1000 Euro)</w:t>
      </w:r>
    </w:p>
    <w:p w14:paraId="47277C8D" w14:textId="77777777" w:rsidR="008A16D1" w:rsidRPr="00261744" w:rsidRDefault="008A16D1" w:rsidP="008A16D1">
      <w:pPr>
        <w:tabs>
          <w:tab w:val="left" w:pos="1080"/>
        </w:tabs>
        <w:rPr>
          <w:rFonts w:ascii="Book Antiqua" w:hAnsi="Book Antiqua"/>
          <w:b/>
          <w:color w:val="365F91"/>
          <w:u w:val="single"/>
          <w:lang w:val="sq-AL"/>
        </w:rPr>
      </w:pPr>
    </w:p>
    <w:bookmarkStart w:id="19" w:name="_MON_1545726998"/>
    <w:bookmarkEnd w:id="19"/>
    <w:p w14:paraId="50E20CFB" w14:textId="34FB8190" w:rsidR="008A16D1" w:rsidRDefault="00742FCB" w:rsidP="00CE2056">
      <w:pPr>
        <w:ind w:left="567"/>
        <w:rPr>
          <w:rFonts w:ascii="Book Antiqua" w:hAnsi="Book Antiqua"/>
          <w:lang w:val="sq-AL"/>
        </w:rPr>
      </w:pPr>
      <w:r w:rsidRPr="00261744">
        <w:rPr>
          <w:rFonts w:ascii="Book Antiqua" w:hAnsi="Book Antiqua"/>
          <w:lang w:val="sq-AL"/>
        </w:rPr>
        <w:object w:dxaOrig="8685" w:dyaOrig="3210" w14:anchorId="45EB3F0A">
          <v:shape id="_x0000_i1045" type="#_x0000_t75" style="width:542.25pt;height:163.5pt" o:ole="">
            <v:imagedata r:id="rId55" o:title=""/>
          </v:shape>
          <o:OLEObject Type="Embed" ProgID="Excel.Sheet.8" ShapeID="_x0000_i1045" DrawAspect="Content" ObjectID="_1799669353" r:id="rId56"/>
        </w:object>
      </w:r>
    </w:p>
    <w:p w14:paraId="140E03BA" w14:textId="78B1BD26" w:rsidR="008430F0" w:rsidRDefault="008430F0" w:rsidP="008A16D1">
      <w:pPr>
        <w:ind w:left="720"/>
        <w:rPr>
          <w:rFonts w:ascii="Book Antiqua" w:hAnsi="Book Antiqua"/>
          <w:lang w:val="sq-AL"/>
        </w:rPr>
      </w:pPr>
    </w:p>
    <w:p w14:paraId="532D95CC" w14:textId="77777777" w:rsidR="008A16D1" w:rsidRDefault="008A16D1" w:rsidP="008A16D1">
      <w:pPr>
        <w:tabs>
          <w:tab w:val="left" w:pos="1300"/>
        </w:tabs>
        <w:rPr>
          <w:rFonts w:ascii="Book Antiqua" w:hAnsi="Book Antiqua"/>
          <w:b/>
          <w:i/>
          <w:sz w:val="20"/>
          <w:szCs w:val="20"/>
          <w:u w:val="single"/>
          <w:lang w:val="sq-AL"/>
        </w:rPr>
      </w:pPr>
    </w:p>
    <w:p w14:paraId="452DDE18" w14:textId="77777777" w:rsidR="00742FCB" w:rsidRDefault="00742FCB" w:rsidP="008A16D1">
      <w:pPr>
        <w:tabs>
          <w:tab w:val="left" w:pos="1300"/>
        </w:tabs>
        <w:rPr>
          <w:rFonts w:ascii="Book Antiqua" w:hAnsi="Book Antiqua"/>
          <w:b/>
          <w:i/>
          <w:sz w:val="20"/>
          <w:szCs w:val="20"/>
          <w:u w:val="single"/>
          <w:lang w:val="sq-AL"/>
        </w:rPr>
      </w:pPr>
    </w:p>
    <w:p w14:paraId="0BAE08C0" w14:textId="77777777" w:rsidR="00742FCB" w:rsidRPr="004B424B" w:rsidRDefault="00742FCB" w:rsidP="008A16D1">
      <w:pPr>
        <w:tabs>
          <w:tab w:val="left" w:pos="1300"/>
        </w:tabs>
        <w:rPr>
          <w:rFonts w:ascii="Book Antiqua" w:hAnsi="Book Antiqua"/>
          <w:b/>
          <w:i/>
          <w:sz w:val="20"/>
          <w:szCs w:val="20"/>
          <w:u w:val="single"/>
          <w:lang w:val="sq-AL"/>
        </w:rPr>
      </w:pPr>
    </w:p>
    <w:p w14:paraId="0F55F8EA" w14:textId="77777777" w:rsidR="008A16D1" w:rsidRPr="00261744" w:rsidRDefault="008A16D1" w:rsidP="008A16D1">
      <w:pPr>
        <w:tabs>
          <w:tab w:val="left" w:pos="1080"/>
        </w:tabs>
        <w:rPr>
          <w:rFonts w:ascii="Book Antiqua" w:hAnsi="Book Antiqua"/>
          <w:b/>
          <w:color w:val="365F91"/>
          <w:lang w:val="sq-AL"/>
        </w:rPr>
      </w:pPr>
    </w:p>
    <w:p w14:paraId="586922E0" w14:textId="1983A28F" w:rsidR="00F77D45" w:rsidRPr="00742FCB" w:rsidRDefault="00F77D45" w:rsidP="00F77D45">
      <w:pPr>
        <w:tabs>
          <w:tab w:val="left" w:pos="1080"/>
        </w:tabs>
        <w:ind w:left="720"/>
        <w:rPr>
          <w:rFonts w:ascii="Book Antiqua" w:hAnsi="Book Antiqua"/>
          <w:sz w:val="20"/>
          <w:lang w:val="sq-AL"/>
        </w:rPr>
      </w:pPr>
      <w:r w:rsidRPr="00742FCB">
        <w:rPr>
          <w:rFonts w:ascii="Book Antiqua" w:hAnsi="Book Antiqua"/>
          <w:sz w:val="20"/>
          <w:lang w:val="sq-AL"/>
        </w:rPr>
        <w:t xml:space="preserve">Pasurite kapitale ne shumen mbi 1000 € jane </w:t>
      </w:r>
      <w:r w:rsidR="00742FCB" w:rsidRPr="00742FCB">
        <w:rPr>
          <w:rFonts w:ascii="Book Antiqua" w:hAnsi="Book Antiqua"/>
          <w:sz w:val="20"/>
          <w:lang w:val="sq-AL"/>
        </w:rPr>
        <w:t>115,084,498</w:t>
      </w:r>
      <w:r w:rsidRPr="00742FCB">
        <w:rPr>
          <w:rFonts w:ascii="Book Antiqua" w:hAnsi="Book Antiqua"/>
          <w:sz w:val="20"/>
          <w:lang w:val="sq-AL"/>
        </w:rPr>
        <w:t xml:space="preserve"> € , prej tyre ndertesa </w:t>
      </w:r>
      <w:r w:rsidR="00742FCB" w:rsidRPr="00742FCB">
        <w:rPr>
          <w:rFonts w:ascii="Book Antiqua" w:hAnsi="Book Antiqua"/>
          <w:sz w:val="20"/>
          <w:lang w:val="sq-AL"/>
        </w:rPr>
        <w:t>22,331,319</w:t>
      </w:r>
      <w:r w:rsidRPr="00742FCB">
        <w:rPr>
          <w:rFonts w:ascii="Book Antiqua" w:hAnsi="Book Antiqua"/>
          <w:sz w:val="20"/>
          <w:lang w:val="sq-AL"/>
        </w:rPr>
        <w:t xml:space="preserve"> euro, toka </w:t>
      </w:r>
      <w:r w:rsidR="00742FCB" w:rsidRPr="00742FCB">
        <w:rPr>
          <w:rFonts w:ascii="Book Antiqua" w:hAnsi="Book Antiqua"/>
          <w:sz w:val="20"/>
          <w:lang w:val="sq-AL"/>
        </w:rPr>
        <w:t>39,777,551,</w:t>
      </w:r>
      <w:r w:rsidRPr="00742FCB">
        <w:rPr>
          <w:rFonts w:ascii="Book Antiqua" w:hAnsi="Book Antiqua"/>
          <w:sz w:val="20"/>
          <w:lang w:val="sq-AL"/>
        </w:rPr>
        <w:t xml:space="preserve">euro, pajisjet </w:t>
      </w:r>
      <w:r w:rsidR="00742FCB" w:rsidRPr="00742FCB">
        <w:rPr>
          <w:rFonts w:ascii="Book Antiqua" w:hAnsi="Book Antiqua"/>
          <w:sz w:val="20"/>
          <w:lang w:val="sq-AL"/>
        </w:rPr>
        <w:t>409,388</w:t>
      </w:r>
      <w:r w:rsidRPr="00742FCB">
        <w:rPr>
          <w:rFonts w:ascii="Book Antiqua" w:hAnsi="Book Antiqua"/>
          <w:sz w:val="20"/>
          <w:lang w:val="sq-AL"/>
        </w:rPr>
        <w:t xml:space="preserve"> euro, Infrastruktura </w:t>
      </w:r>
      <w:r w:rsidR="00742FCB" w:rsidRPr="00742FCB">
        <w:rPr>
          <w:rFonts w:ascii="Book Antiqua" w:hAnsi="Book Antiqua"/>
          <w:sz w:val="20"/>
          <w:lang w:val="sq-AL"/>
        </w:rPr>
        <w:t>51,900,125</w:t>
      </w:r>
      <w:r w:rsidRPr="00742FCB">
        <w:rPr>
          <w:rFonts w:ascii="Book Antiqua" w:hAnsi="Book Antiqua"/>
          <w:sz w:val="20"/>
          <w:lang w:val="sq-AL"/>
        </w:rPr>
        <w:t xml:space="preserve"> euro, makineria </w:t>
      </w:r>
      <w:r w:rsidR="00742FCB" w:rsidRPr="00742FCB">
        <w:rPr>
          <w:rFonts w:ascii="Book Antiqua" w:hAnsi="Book Antiqua"/>
          <w:sz w:val="20"/>
          <w:lang w:val="sq-AL"/>
        </w:rPr>
        <w:t>38,495</w:t>
      </w:r>
      <w:r w:rsidRPr="00742FCB">
        <w:rPr>
          <w:rFonts w:ascii="Book Antiqua" w:hAnsi="Book Antiqua"/>
          <w:sz w:val="20"/>
          <w:lang w:val="sq-AL"/>
        </w:rPr>
        <w:t xml:space="preserve"> euro, automjetet </w:t>
      </w:r>
      <w:r w:rsidR="00742FCB" w:rsidRPr="00742FCB">
        <w:rPr>
          <w:rFonts w:ascii="Book Antiqua" w:hAnsi="Book Antiqua"/>
          <w:sz w:val="20"/>
          <w:lang w:val="sq-AL"/>
        </w:rPr>
        <w:t>254,812</w:t>
      </w:r>
      <w:r w:rsidRPr="00742FCB">
        <w:rPr>
          <w:rFonts w:ascii="Book Antiqua" w:hAnsi="Book Antiqua"/>
          <w:sz w:val="20"/>
          <w:lang w:val="sq-AL"/>
        </w:rPr>
        <w:t xml:space="preserve"> euro si dhe te tjera </w:t>
      </w:r>
      <w:r w:rsidR="00742FCB" w:rsidRPr="00742FCB">
        <w:rPr>
          <w:rFonts w:ascii="Book Antiqua" w:hAnsi="Book Antiqua"/>
          <w:sz w:val="20"/>
          <w:lang w:val="sq-AL"/>
        </w:rPr>
        <w:t>367,808</w:t>
      </w:r>
      <w:r w:rsidRPr="00742FCB">
        <w:rPr>
          <w:rFonts w:ascii="Book Antiqua" w:hAnsi="Book Antiqua"/>
          <w:sz w:val="20"/>
          <w:lang w:val="sq-AL"/>
        </w:rPr>
        <w:t xml:space="preserve"> euro.</w:t>
      </w:r>
    </w:p>
    <w:p w14:paraId="35473D4A" w14:textId="77777777" w:rsidR="00CE2056" w:rsidRPr="00742FCB" w:rsidRDefault="00CE2056">
      <w:pPr>
        <w:spacing w:after="160" w:line="259" w:lineRule="auto"/>
        <w:rPr>
          <w:rFonts w:ascii="Book Antiqua" w:hAnsi="Book Antiqua"/>
          <w:b/>
          <w:u w:val="single"/>
          <w:lang w:val="sq-AL"/>
        </w:rPr>
      </w:pPr>
      <w:r w:rsidRPr="00742FCB">
        <w:rPr>
          <w:rFonts w:ascii="Book Antiqua" w:hAnsi="Book Antiqua"/>
          <w:b/>
          <w:u w:val="single"/>
          <w:lang w:val="sq-AL"/>
        </w:rPr>
        <w:br w:type="page"/>
      </w:r>
    </w:p>
    <w:p w14:paraId="703AE46C" w14:textId="4967FC4F" w:rsidR="008A16D1" w:rsidRPr="00261744" w:rsidRDefault="008A16D1" w:rsidP="00CE2056">
      <w:pPr>
        <w:tabs>
          <w:tab w:val="left" w:pos="1080"/>
        </w:tabs>
        <w:ind w:left="567"/>
        <w:rPr>
          <w:rFonts w:ascii="Book Antiqua" w:hAnsi="Book Antiqua"/>
          <w:b/>
          <w:color w:val="365F91"/>
          <w:u w:val="single"/>
          <w:lang w:val="sq-AL"/>
        </w:rPr>
      </w:pPr>
      <w:r w:rsidRPr="00261744">
        <w:rPr>
          <w:rFonts w:ascii="Book Antiqua" w:hAnsi="Book Antiqua"/>
          <w:b/>
          <w:color w:val="365F91"/>
          <w:u w:val="single"/>
          <w:lang w:val="sq-AL"/>
        </w:rPr>
        <w:lastRenderedPageBreak/>
        <w:t>Neni 19.3.2  Pasuritë jo kapitale (me vlerë nën 1</w:t>
      </w:r>
      <w:r>
        <w:rPr>
          <w:rFonts w:ascii="Book Antiqua" w:hAnsi="Book Antiqua"/>
          <w:b/>
          <w:color w:val="365F91"/>
          <w:u w:val="single"/>
          <w:lang w:val="sq-AL"/>
        </w:rPr>
        <w:t>,</w:t>
      </w:r>
      <w:r w:rsidRPr="00261744">
        <w:rPr>
          <w:rFonts w:ascii="Book Antiqua" w:hAnsi="Book Antiqua"/>
          <w:b/>
          <w:color w:val="365F91"/>
          <w:u w:val="single"/>
          <w:lang w:val="sq-AL"/>
        </w:rPr>
        <w:t>000 Euro)</w:t>
      </w:r>
    </w:p>
    <w:p w14:paraId="1E5A0503" w14:textId="77777777" w:rsidR="008A16D1" w:rsidRPr="00261744" w:rsidRDefault="008A16D1" w:rsidP="008A16D1">
      <w:pPr>
        <w:rPr>
          <w:rFonts w:ascii="Book Antiqua" w:hAnsi="Book Antiqua"/>
          <w:lang w:val="sq-AL"/>
        </w:rPr>
      </w:pPr>
    </w:p>
    <w:bookmarkStart w:id="20" w:name="_MON_1545726045"/>
    <w:bookmarkEnd w:id="20"/>
    <w:p w14:paraId="7E7F0EA4" w14:textId="3D894F7B" w:rsidR="008A16D1" w:rsidRPr="00261744" w:rsidRDefault="009A379E" w:rsidP="00CE2056">
      <w:pPr>
        <w:ind w:left="567"/>
        <w:rPr>
          <w:rFonts w:ascii="Book Antiqua" w:hAnsi="Book Antiqua"/>
          <w:lang w:val="sq-AL"/>
        </w:rPr>
      </w:pPr>
      <w:r w:rsidRPr="00261744">
        <w:rPr>
          <w:rFonts w:ascii="Book Antiqua" w:hAnsi="Book Antiqua"/>
          <w:lang w:val="sq-AL"/>
        </w:rPr>
        <w:object w:dxaOrig="10332" w:dyaOrig="1907" w14:anchorId="6CDE2CBC">
          <v:shape id="_x0000_i1066" type="#_x0000_t75" style="width:669.75pt;height:115.5pt" o:ole="">
            <v:imagedata r:id="rId57" o:title=""/>
          </v:shape>
          <o:OLEObject Type="Embed" ProgID="Excel.Sheet.8" ShapeID="_x0000_i1066" DrawAspect="Content" ObjectID="_1799669354" r:id="rId58"/>
        </w:object>
      </w:r>
      <w:r w:rsidR="008A16D1" w:rsidRPr="00261744">
        <w:rPr>
          <w:rFonts w:ascii="Book Antiqua" w:hAnsi="Book Antiqua"/>
          <w:lang w:val="sq-AL"/>
        </w:rPr>
        <w:tab/>
      </w:r>
    </w:p>
    <w:p w14:paraId="6B619F83" w14:textId="14C7E77B" w:rsidR="008A16D1" w:rsidRDefault="008A16D1" w:rsidP="008A16D1">
      <w:pPr>
        <w:pStyle w:val="ListParagraph"/>
        <w:tabs>
          <w:tab w:val="left" w:pos="1300"/>
        </w:tabs>
        <w:rPr>
          <w:rFonts w:ascii="Book Antiqua" w:hAnsi="Book Antiqua"/>
          <w:sz w:val="20"/>
          <w:szCs w:val="20"/>
          <w:lang w:val="sq-AL"/>
        </w:rPr>
      </w:pPr>
    </w:p>
    <w:p w14:paraId="54082788" w14:textId="57E1820B" w:rsidR="008430F0" w:rsidRDefault="008430F0" w:rsidP="008A16D1">
      <w:pPr>
        <w:pStyle w:val="ListParagraph"/>
        <w:tabs>
          <w:tab w:val="left" w:pos="1300"/>
        </w:tabs>
        <w:rPr>
          <w:rFonts w:ascii="Book Antiqua" w:hAnsi="Book Antiqua"/>
          <w:sz w:val="20"/>
          <w:szCs w:val="20"/>
          <w:lang w:val="sq-AL"/>
        </w:rPr>
      </w:pPr>
    </w:p>
    <w:p w14:paraId="506A97B3" w14:textId="77777777" w:rsidR="008A16D1" w:rsidRPr="00261744" w:rsidRDefault="008A16D1" w:rsidP="008A16D1">
      <w:pPr>
        <w:pStyle w:val="ListParagraph"/>
        <w:tabs>
          <w:tab w:val="left" w:pos="1300"/>
        </w:tabs>
        <w:rPr>
          <w:rFonts w:ascii="Book Antiqua" w:hAnsi="Book Antiqua"/>
          <w:b/>
          <w:i/>
          <w:sz w:val="20"/>
          <w:szCs w:val="20"/>
          <w:u w:val="single"/>
          <w:lang w:val="sq-AL"/>
        </w:rPr>
      </w:pPr>
      <w:r w:rsidRPr="00261744">
        <w:rPr>
          <w:rFonts w:ascii="Book Antiqua" w:hAnsi="Book Antiqua"/>
          <w:b/>
          <w:i/>
          <w:sz w:val="20"/>
          <w:szCs w:val="20"/>
          <w:u w:val="single"/>
          <w:lang w:val="sq-AL"/>
        </w:rPr>
        <w:t xml:space="preserve">Shpalos </w:t>
      </w:r>
      <w:r>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në detaje në vijim si  </w:t>
      </w:r>
      <w:r>
        <w:rPr>
          <w:rFonts w:ascii="Book Antiqua" w:hAnsi="Book Antiqua"/>
          <w:b/>
          <w:i/>
          <w:sz w:val="20"/>
          <w:szCs w:val="20"/>
          <w:u w:val="single"/>
          <w:lang w:val="sq-AL"/>
        </w:rPr>
        <w:t>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6</w:t>
      </w:r>
      <w:r w:rsidRPr="00261744">
        <w:rPr>
          <w:rFonts w:ascii="Book Antiqua" w:hAnsi="Book Antiqua"/>
          <w:b/>
          <w:i/>
          <w:sz w:val="20"/>
          <w:szCs w:val="20"/>
          <w:u w:val="single"/>
          <w:lang w:val="sq-AL"/>
        </w:rPr>
        <w:t>:</w:t>
      </w:r>
    </w:p>
    <w:p w14:paraId="244A9462" w14:textId="77777777" w:rsidR="008A16D1" w:rsidRPr="00261744" w:rsidRDefault="008A16D1" w:rsidP="008A16D1">
      <w:pPr>
        <w:tabs>
          <w:tab w:val="left" w:pos="1080"/>
        </w:tabs>
        <w:rPr>
          <w:rFonts w:ascii="Book Antiqua" w:hAnsi="Book Antiqua"/>
          <w:b/>
          <w:color w:val="365F91"/>
          <w:lang w:val="sq-AL"/>
        </w:rPr>
      </w:pPr>
    </w:p>
    <w:p w14:paraId="47AC907A" w14:textId="52B9B945" w:rsidR="00F512B7" w:rsidRPr="009A379E" w:rsidRDefault="00F512B7" w:rsidP="00F512B7">
      <w:pPr>
        <w:tabs>
          <w:tab w:val="left" w:pos="1080"/>
        </w:tabs>
        <w:rPr>
          <w:rFonts w:ascii="Book Antiqua" w:hAnsi="Book Antiqua"/>
          <w:sz w:val="20"/>
          <w:szCs w:val="20"/>
          <w:lang w:val="sq-AL"/>
        </w:rPr>
      </w:pPr>
      <w:r w:rsidRPr="009A379E">
        <w:rPr>
          <w:rFonts w:ascii="Book Antiqua" w:hAnsi="Book Antiqua"/>
          <w:sz w:val="20"/>
          <w:szCs w:val="20"/>
          <w:lang w:val="sq-AL"/>
        </w:rPr>
        <w:t xml:space="preserve">Te pasurit nen 1000 euro , pasurite kapitale per administrate jane </w:t>
      </w:r>
      <w:r w:rsidR="009A379E" w:rsidRPr="009A379E">
        <w:rPr>
          <w:rFonts w:ascii="Book Antiqua" w:hAnsi="Book Antiqua"/>
          <w:sz w:val="20"/>
          <w:szCs w:val="20"/>
          <w:lang w:val="sq-AL"/>
        </w:rPr>
        <w:t>544,607</w:t>
      </w:r>
      <w:r w:rsidRPr="009A379E">
        <w:rPr>
          <w:rFonts w:ascii="Book Antiqua" w:hAnsi="Book Antiqua"/>
          <w:sz w:val="20"/>
          <w:szCs w:val="20"/>
          <w:lang w:val="sq-AL"/>
        </w:rPr>
        <w:t xml:space="preserve"> euro, te shendetesia </w:t>
      </w:r>
      <w:r w:rsidR="009A379E" w:rsidRPr="009A379E">
        <w:rPr>
          <w:rFonts w:ascii="Book Antiqua" w:hAnsi="Book Antiqua"/>
          <w:sz w:val="20"/>
          <w:szCs w:val="20"/>
          <w:lang w:val="sq-AL"/>
        </w:rPr>
        <w:t>342,754.33</w:t>
      </w:r>
      <w:r w:rsidRPr="009A379E">
        <w:rPr>
          <w:rFonts w:ascii="Book Antiqua" w:hAnsi="Book Antiqua"/>
          <w:sz w:val="20"/>
          <w:szCs w:val="20"/>
          <w:lang w:val="sq-AL"/>
        </w:rPr>
        <w:t xml:space="preserve"> euro , si dhe te arsimi pasurite jo kapitale jane 1,</w:t>
      </w:r>
      <w:r w:rsidR="009A379E" w:rsidRPr="009A379E">
        <w:rPr>
          <w:rFonts w:ascii="Book Antiqua" w:hAnsi="Book Antiqua"/>
          <w:sz w:val="20"/>
          <w:szCs w:val="20"/>
          <w:lang w:val="sq-AL"/>
        </w:rPr>
        <w:t>848,891.45</w:t>
      </w:r>
      <w:r w:rsidRPr="009A379E">
        <w:rPr>
          <w:rFonts w:ascii="Book Antiqua" w:hAnsi="Book Antiqua"/>
          <w:sz w:val="20"/>
          <w:szCs w:val="20"/>
          <w:lang w:val="sq-AL"/>
        </w:rPr>
        <w:t xml:space="preserve"> euro.</w:t>
      </w:r>
    </w:p>
    <w:p w14:paraId="422F72E9" w14:textId="77777777" w:rsidR="00F512B7" w:rsidRPr="009A379E" w:rsidRDefault="00F512B7" w:rsidP="00F512B7">
      <w:pPr>
        <w:tabs>
          <w:tab w:val="left" w:pos="1080"/>
        </w:tabs>
        <w:rPr>
          <w:rFonts w:ascii="Book Antiqua" w:hAnsi="Book Antiqua"/>
          <w:sz w:val="20"/>
          <w:szCs w:val="20"/>
          <w:lang w:val="sq-AL"/>
        </w:rPr>
      </w:pPr>
    </w:p>
    <w:p w14:paraId="5C2B2BB9" w14:textId="77777777" w:rsidR="008A16D1" w:rsidRDefault="008A16D1" w:rsidP="008A16D1">
      <w:pPr>
        <w:tabs>
          <w:tab w:val="left" w:pos="1080"/>
        </w:tabs>
        <w:rPr>
          <w:rFonts w:ascii="Book Antiqua" w:hAnsi="Book Antiqua"/>
          <w:b/>
          <w:color w:val="365F91"/>
          <w:lang w:val="sq-AL"/>
        </w:rPr>
      </w:pPr>
    </w:p>
    <w:p w14:paraId="7F3933EA" w14:textId="77777777" w:rsidR="008A16D1" w:rsidRDefault="008A16D1" w:rsidP="008A16D1">
      <w:pPr>
        <w:tabs>
          <w:tab w:val="left" w:pos="1080"/>
        </w:tabs>
        <w:rPr>
          <w:rFonts w:ascii="Book Antiqua" w:hAnsi="Book Antiqua"/>
          <w:b/>
          <w:color w:val="365F91"/>
          <w:lang w:val="sq-AL"/>
        </w:rPr>
      </w:pPr>
    </w:p>
    <w:p w14:paraId="2CF646A6" w14:textId="09070A84" w:rsidR="008A16D1" w:rsidRPr="00261744" w:rsidRDefault="008A16D1" w:rsidP="00CE2056">
      <w:pPr>
        <w:tabs>
          <w:tab w:val="left" w:pos="1080"/>
        </w:tabs>
        <w:ind w:left="567"/>
        <w:rPr>
          <w:rFonts w:ascii="Book Antiqua" w:hAnsi="Book Antiqua"/>
          <w:b/>
          <w:color w:val="365F91"/>
          <w:u w:val="single"/>
          <w:lang w:val="sq-AL"/>
        </w:rPr>
      </w:pPr>
      <w:r w:rsidRPr="00261744">
        <w:rPr>
          <w:rFonts w:ascii="Book Antiqua" w:hAnsi="Book Antiqua"/>
          <w:b/>
          <w:color w:val="365F91"/>
          <w:u w:val="single"/>
          <w:lang w:val="sq-AL"/>
        </w:rPr>
        <w:t>Neni 19.3.3  Stoqet</w:t>
      </w:r>
    </w:p>
    <w:p w14:paraId="7F01225F" w14:textId="77777777" w:rsidR="008A16D1" w:rsidRPr="00261744" w:rsidRDefault="008A16D1" w:rsidP="008A16D1">
      <w:pPr>
        <w:rPr>
          <w:rFonts w:ascii="Book Antiqua" w:hAnsi="Book Antiqua"/>
          <w:lang w:val="sq-AL"/>
        </w:rPr>
      </w:pPr>
    </w:p>
    <w:bookmarkStart w:id="21" w:name="_MON_1545727025"/>
    <w:bookmarkEnd w:id="21"/>
    <w:p w14:paraId="69CD896B" w14:textId="02C68A6C" w:rsidR="008A16D1" w:rsidRDefault="00792C0E" w:rsidP="00CE2056">
      <w:pPr>
        <w:ind w:left="567"/>
        <w:rPr>
          <w:rFonts w:ascii="Book Antiqua" w:hAnsi="Book Antiqua"/>
          <w:lang w:val="sq-AL"/>
        </w:rPr>
      </w:pPr>
      <w:r w:rsidRPr="00261744">
        <w:rPr>
          <w:rFonts w:ascii="Book Antiqua" w:hAnsi="Book Antiqua"/>
          <w:lang w:val="sq-AL"/>
        </w:rPr>
        <w:object w:dxaOrig="9418" w:dyaOrig="6031" w14:anchorId="22671ACA">
          <v:shape id="_x0000_i1070" type="#_x0000_t75" style="width:8in;height:367.5pt" o:ole="">
            <v:imagedata r:id="rId59" o:title=""/>
          </v:shape>
          <o:OLEObject Type="Embed" ProgID="Excel.Sheet.8" ShapeID="_x0000_i1070" DrawAspect="Content" ObjectID="_1799669355" r:id="rId60"/>
        </w:object>
      </w:r>
      <w:bookmarkStart w:id="22" w:name="_GoBack"/>
      <w:bookmarkEnd w:id="22"/>
    </w:p>
    <w:p w14:paraId="26FAAE0F" w14:textId="77777777" w:rsidR="008430F0" w:rsidRPr="00261744" w:rsidRDefault="008430F0" w:rsidP="008A16D1">
      <w:pPr>
        <w:ind w:left="810"/>
        <w:rPr>
          <w:rFonts w:ascii="Book Antiqua" w:hAnsi="Book Antiqua"/>
          <w:b/>
          <w:bCs/>
          <w:color w:val="365F91"/>
          <w:sz w:val="20"/>
          <w:lang w:val="sq-AL"/>
        </w:rPr>
      </w:pPr>
    </w:p>
    <w:p w14:paraId="0D1DAC95" w14:textId="77777777" w:rsidR="008A16D1" w:rsidRPr="00261744" w:rsidRDefault="008A16D1" w:rsidP="008A16D1">
      <w:pPr>
        <w:rPr>
          <w:rFonts w:ascii="Book Antiqua" w:hAnsi="Book Antiqua"/>
          <w:sz w:val="20"/>
          <w:szCs w:val="20"/>
          <w:lang w:val="sq-AL"/>
        </w:rPr>
      </w:pPr>
    </w:p>
    <w:p w14:paraId="46729A62" w14:textId="4C1B804C" w:rsidR="008A16D1" w:rsidRPr="00261744" w:rsidRDefault="008A16D1" w:rsidP="00CE2056">
      <w:pPr>
        <w:pStyle w:val="ListParagraph"/>
        <w:tabs>
          <w:tab w:val="left" w:pos="1300"/>
        </w:tabs>
        <w:ind w:left="567"/>
        <w:rPr>
          <w:rFonts w:ascii="Book Antiqua" w:hAnsi="Book Antiqua"/>
          <w:b/>
          <w:i/>
          <w:sz w:val="20"/>
          <w:szCs w:val="20"/>
          <w:u w:val="single"/>
          <w:lang w:val="sq-AL"/>
        </w:rPr>
      </w:pPr>
      <w:r w:rsidRPr="00261744">
        <w:rPr>
          <w:rFonts w:ascii="Book Antiqua" w:hAnsi="Book Antiqua"/>
          <w:b/>
          <w:i/>
          <w:sz w:val="20"/>
          <w:szCs w:val="20"/>
          <w:u w:val="single"/>
          <w:lang w:val="sq-AL"/>
        </w:rPr>
        <w:t xml:space="preserve">Shpalos </w:t>
      </w:r>
      <w:r>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në detaje në vijim si  </w:t>
      </w:r>
      <w:r>
        <w:rPr>
          <w:rFonts w:ascii="Book Antiqua" w:hAnsi="Book Antiqua"/>
          <w:b/>
          <w:i/>
          <w:sz w:val="20"/>
          <w:szCs w:val="20"/>
          <w:u w:val="single"/>
          <w:lang w:val="sq-AL"/>
        </w:rPr>
        <w:t>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7</w:t>
      </w:r>
      <w:r w:rsidRPr="00261744">
        <w:rPr>
          <w:rFonts w:ascii="Book Antiqua" w:hAnsi="Book Antiqua"/>
          <w:b/>
          <w:i/>
          <w:sz w:val="20"/>
          <w:szCs w:val="20"/>
          <w:u w:val="single"/>
          <w:lang w:val="sq-AL"/>
        </w:rPr>
        <w:t>:</w:t>
      </w:r>
    </w:p>
    <w:p w14:paraId="5EA4DD6A" w14:textId="77777777" w:rsidR="008A16D1" w:rsidRDefault="008A16D1" w:rsidP="008A16D1">
      <w:pPr>
        <w:rPr>
          <w:rFonts w:ascii="Book Antiqua" w:hAnsi="Book Antiqua"/>
          <w:b/>
          <w:bCs/>
          <w:color w:val="365F91"/>
          <w:sz w:val="20"/>
          <w:lang w:val="sq-AL"/>
        </w:rPr>
      </w:pPr>
    </w:p>
    <w:p w14:paraId="4F511351" w14:textId="77777777" w:rsidR="008A16D1" w:rsidRPr="00261744" w:rsidRDefault="008A16D1" w:rsidP="008A16D1">
      <w:pPr>
        <w:rPr>
          <w:rFonts w:ascii="Book Antiqua" w:hAnsi="Book Antiqua"/>
          <w:b/>
          <w:bCs/>
          <w:color w:val="365F91"/>
          <w:sz w:val="20"/>
          <w:lang w:val="sq-AL"/>
        </w:rPr>
      </w:pPr>
    </w:p>
    <w:p w14:paraId="56A07062" w14:textId="77777777" w:rsidR="00CE2056" w:rsidRDefault="00CE2056">
      <w:pPr>
        <w:spacing w:after="160" w:line="259" w:lineRule="auto"/>
        <w:rPr>
          <w:rFonts w:ascii="Book Antiqua" w:hAnsi="Book Antiqua"/>
          <w:b/>
          <w:bCs/>
          <w:color w:val="365F91"/>
          <w:sz w:val="28"/>
          <w:lang w:val="sq-AL"/>
        </w:rPr>
      </w:pPr>
      <w:r>
        <w:rPr>
          <w:rFonts w:ascii="Book Antiqua" w:hAnsi="Book Antiqua"/>
          <w:b/>
          <w:bCs/>
          <w:color w:val="365F91"/>
          <w:sz w:val="28"/>
          <w:lang w:val="sq-AL"/>
        </w:rPr>
        <w:br w:type="page"/>
      </w:r>
    </w:p>
    <w:p w14:paraId="745ED9C6" w14:textId="094FD4B9" w:rsidR="008A16D1" w:rsidRPr="00261744" w:rsidRDefault="008A16D1" w:rsidP="00CE2056">
      <w:pPr>
        <w:ind w:left="567"/>
        <w:rPr>
          <w:rFonts w:ascii="Book Antiqua" w:hAnsi="Book Antiqua"/>
          <w:b/>
          <w:bCs/>
          <w:color w:val="365F91"/>
          <w:sz w:val="28"/>
          <w:lang w:val="sq-AL"/>
        </w:rPr>
      </w:pPr>
      <w:r w:rsidRPr="00261744">
        <w:rPr>
          <w:rFonts w:ascii="Book Antiqua" w:hAnsi="Book Antiqua"/>
          <w:b/>
          <w:bCs/>
          <w:color w:val="365F91"/>
          <w:sz w:val="28"/>
          <w:lang w:val="sq-AL"/>
        </w:rPr>
        <w:lastRenderedPageBreak/>
        <w:t>Neni 20  Raport për avancet e pa arsyetuara</w:t>
      </w:r>
    </w:p>
    <w:p w14:paraId="75D5687A" w14:textId="77777777" w:rsidR="008A16D1" w:rsidRPr="00261744" w:rsidRDefault="008A16D1" w:rsidP="008A16D1">
      <w:pPr>
        <w:rPr>
          <w:rFonts w:ascii="Book Antiqua" w:hAnsi="Book Antiqua"/>
          <w:b/>
          <w:bCs/>
          <w:color w:val="365F91"/>
          <w:sz w:val="28"/>
          <w:lang w:val="sq-AL"/>
        </w:rPr>
      </w:pPr>
    </w:p>
    <w:bookmarkStart w:id="23" w:name="_MON_1545727033"/>
    <w:bookmarkEnd w:id="23"/>
    <w:p w14:paraId="171611B9" w14:textId="661218FB" w:rsidR="008A16D1" w:rsidRPr="00261744" w:rsidRDefault="00351BF7" w:rsidP="00CE2056">
      <w:pPr>
        <w:ind w:left="567"/>
        <w:rPr>
          <w:rFonts w:ascii="Book Antiqua" w:hAnsi="Book Antiqua"/>
          <w:lang w:val="sq-AL"/>
        </w:rPr>
      </w:pPr>
      <w:r w:rsidRPr="00261744">
        <w:rPr>
          <w:rFonts w:ascii="Book Antiqua" w:hAnsi="Book Antiqua"/>
          <w:lang w:val="sq-AL"/>
        </w:rPr>
        <w:object w:dxaOrig="11790" w:dyaOrig="2895" w14:anchorId="687B7FD6">
          <v:shape id="_x0000_i1048" type="#_x0000_t75" style="width:8in;height:2in" o:ole="">
            <v:imagedata r:id="rId61" o:title=""/>
          </v:shape>
          <o:OLEObject Type="Embed" ProgID="Excel.Sheet.8" ShapeID="_x0000_i1048" DrawAspect="Content" ObjectID="_1799669356" r:id="rId62"/>
        </w:object>
      </w:r>
    </w:p>
    <w:p w14:paraId="44B2B45B" w14:textId="77777777" w:rsidR="008A16D1" w:rsidRPr="00261744" w:rsidRDefault="008A16D1" w:rsidP="008A16D1">
      <w:pPr>
        <w:tabs>
          <w:tab w:val="left" w:pos="1080"/>
        </w:tabs>
        <w:rPr>
          <w:rFonts w:ascii="Book Antiqua" w:hAnsi="Book Antiqua"/>
          <w:b/>
          <w:sz w:val="20"/>
          <w:lang w:val="sq-AL"/>
        </w:rPr>
      </w:pPr>
      <w:r w:rsidRPr="00261744">
        <w:rPr>
          <w:rFonts w:ascii="Book Antiqua" w:hAnsi="Book Antiqua"/>
          <w:b/>
          <w:sz w:val="20"/>
          <w:lang w:val="sq-AL"/>
        </w:rPr>
        <w:t xml:space="preserve">             </w:t>
      </w:r>
    </w:p>
    <w:p w14:paraId="16BDF235" w14:textId="77777777" w:rsidR="008A16D1" w:rsidRDefault="008A16D1" w:rsidP="008A16D1">
      <w:pPr>
        <w:tabs>
          <w:tab w:val="left" w:pos="1080"/>
        </w:tabs>
        <w:rPr>
          <w:rFonts w:ascii="Book Antiqua" w:hAnsi="Book Antiqua"/>
          <w:b/>
          <w:sz w:val="20"/>
          <w:lang w:val="sq-AL"/>
        </w:rPr>
      </w:pPr>
    </w:p>
    <w:p w14:paraId="1001AB5B" w14:textId="6BC30D83" w:rsidR="008A16D1" w:rsidRDefault="008A16D1" w:rsidP="00CE2056">
      <w:pPr>
        <w:tabs>
          <w:tab w:val="left" w:pos="1080"/>
          <w:tab w:val="left" w:pos="9091"/>
        </w:tabs>
        <w:ind w:left="567"/>
        <w:rPr>
          <w:rFonts w:ascii="Book Antiqua" w:hAnsi="Book Antiqua"/>
          <w:b/>
          <w:sz w:val="20"/>
          <w:u w:val="single"/>
          <w:lang w:val="sq-AL"/>
        </w:rPr>
      </w:pPr>
      <w:r w:rsidRPr="00261744">
        <w:rPr>
          <w:rFonts w:ascii="Book Antiqua" w:hAnsi="Book Antiqua"/>
          <w:b/>
          <w:sz w:val="20"/>
          <w:u w:val="single"/>
          <w:lang w:val="sq-AL"/>
        </w:rPr>
        <w:t>Shpalos</w:t>
      </w:r>
      <w:r>
        <w:rPr>
          <w:rFonts w:ascii="Book Antiqua" w:hAnsi="Book Antiqua"/>
          <w:b/>
          <w:sz w:val="20"/>
          <w:u w:val="single"/>
          <w:lang w:val="sq-AL"/>
        </w:rPr>
        <w:t xml:space="preserve"> me poshtë</w:t>
      </w:r>
      <w:r w:rsidRPr="00261744">
        <w:rPr>
          <w:rFonts w:ascii="Book Antiqua" w:hAnsi="Book Antiqua"/>
          <w:b/>
          <w:sz w:val="20"/>
          <w:u w:val="single"/>
          <w:lang w:val="sq-AL"/>
        </w:rPr>
        <w:t xml:space="preserve"> në detaje shënimet </w:t>
      </w:r>
      <w:r>
        <w:rPr>
          <w:rFonts w:ascii="Book Antiqua" w:hAnsi="Book Antiqua"/>
          <w:b/>
          <w:sz w:val="20"/>
          <w:u w:val="single"/>
          <w:lang w:val="sq-AL"/>
        </w:rPr>
        <w:t>nga</w:t>
      </w:r>
      <w:r w:rsidRPr="00261744">
        <w:rPr>
          <w:rFonts w:ascii="Book Antiqua" w:hAnsi="Book Antiqua"/>
          <w:b/>
          <w:sz w:val="20"/>
          <w:u w:val="single"/>
          <w:lang w:val="sq-AL"/>
        </w:rPr>
        <w:t xml:space="preserve"> tabel</w:t>
      </w:r>
      <w:r>
        <w:rPr>
          <w:rFonts w:ascii="Book Antiqua" w:hAnsi="Book Antiqua"/>
          <w:b/>
          <w:sz w:val="20"/>
          <w:u w:val="single"/>
          <w:lang w:val="sq-AL"/>
        </w:rPr>
        <w:t>a:</w:t>
      </w:r>
    </w:p>
    <w:p w14:paraId="7E6D1A35" w14:textId="77777777" w:rsidR="00CB6FBD" w:rsidRPr="00261744" w:rsidRDefault="00CB6FBD" w:rsidP="00CE2056">
      <w:pPr>
        <w:tabs>
          <w:tab w:val="left" w:pos="1080"/>
          <w:tab w:val="left" w:pos="9091"/>
        </w:tabs>
        <w:ind w:left="567"/>
        <w:rPr>
          <w:rFonts w:ascii="Book Antiqua" w:hAnsi="Book Antiqua"/>
          <w:b/>
          <w:sz w:val="20"/>
          <w:u w:val="single"/>
          <w:lang w:val="sq-AL"/>
        </w:rPr>
      </w:pPr>
    </w:p>
    <w:p w14:paraId="3BD4001A" w14:textId="77777777" w:rsidR="004F3932" w:rsidRPr="006478AF" w:rsidRDefault="004F3932" w:rsidP="004F3932">
      <w:pPr>
        <w:tabs>
          <w:tab w:val="left" w:pos="1080"/>
        </w:tabs>
        <w:rPr>
          <w:rFonts w:ascii="Book Antiqua" w:hAnsi="Book Antiqua"/>
          <w:b/>
          <w:color w:val="4472C4" w:themeColor="accent1"/>
          <w:sz w:val="20"/>
          <w:lang w:val="sq-AL"/>
        </w:rPr>
      </w:pPr>
      <w:r w:rsidRPr="006478AF">
        <w:rPr>
          <w:rFonts w:ascii="Book Antiqua" w:hAnsi="Book Antiqua"/>
          <w:b/>
          <w:color w:val="4472C4" w:themeColor="accent1"/>
          <w:sz w:val="20"/>
          <w:lang w:val="sq-AL"/>
        </w:rPr>
        <w:t xml:space="preserve">              Nuk kemi avanse te pa arsyetuara ne kodin 13820 , mirepo ne sistem figuron shuma prej</w:t>
      </w:r>
      <w:r>
        <w:rPr>
          <w:rFonts w:ascii="Book Antiqua" w:hAnsi="Book Antiqua"/>
          <w:b/>
          <w:color w:val="4472C4" w:themeColor="accent1"/>
          <w:sz w:val="20"/>
          <w:lang w:val="sq-AL"/>
        </w:rPr>
        <w:t xml:space="preserve"> </w:t>
      </w:r>
      <w:r w:rsidRPr="006478AF">
        <w:rPr>
          <w:rFonts w:ascii="Book Antiqua" w:hAnsi="Book Antiqua"/>
          <w:b/>
          <w:color w:val="4472C4" w:themeColor="accent1"/>
          <w:sz w:val="20"/>
          <w:lang w:val="sq-AL"/>
        </w:rPr>
        <w:t>2,099.73 €, per shkak te ndonje gabimi gjate procedurave te mbylljes.</w:t>
      </w:r>
    </w:p>
    <w:p w14:paraId="4F14AD87" w14:textId="77777777" w:rsidR="004F3932" w:rsidRPr="00EF5824" w:rsidRDefault="004F3932" w:rsidP="004F3932">
      <w:pPr>
        <w:ind w:left="270"/>
        <w:rPr>
          <w:rFonts w:ascii="Book Antiqua" w:hAnsi="Book Antiqua"/>
          <w:color w:val="FF0000"/>
          <w:sz w:val="20"/>
          <w:lang w:val="sq-AL"/>
        </w:rPr>
      </w:pPr>
    </w:p>
    <w:p w14:paraId="72E87152" w14:textId="77777777" w:rsidR="008A16D1" w:rsidRDefault="008A16D1" w:rsidP="008A16D1">
      <w:pPr>
        <w:rPr>
          <w:rFonts w:ascii="Book Antiqua" w:hAnsi="Book Antiqua"/>
          <w:b/>
          <w:bCs/>
          <w:color w:val="365F91"/>
          <w:sz w:val="20"/>
          <w:u w:val="single"/>
          <w:lang w:val="sq-AL"/>
        </w:rPr>
      </w:pPr>
    </w:p>
    <w:p w14:paraId="6651BE8A" w14:textId="77777777" w:rsidR="00E1786E" w:rsidRDefault="00E1786E" w:rsidP="008A16D1">
      <w:pPr>
        <w:rPr>
          <w:rFonts w:ascii="Book Antiqua" w:hAnsi="Book Antiqua"/>
          <w:b/>
          <w:bCs/>
          <w:color w:val="365F91"/>
          <w:sz w:val="20"/>
          <w:u w:val="single"/>
          <w:lang w:val="sq-AL"/>
        </w:rPr>
      </w:pPr>
    </w:p>
    <w:p w14:paraId="7700A05E" w14:textId="1AE8801A" w:rsidR="008A16D1" w:rsidRPr="00261744" w:rsidRDefault="00B02264" w:rsidP="00B02264">
      <w:pPr>
        <w:rPr>
          <w:rFonts w:ascii="Book Antiqua" w:hAnsi="Book Antiqua"/>
          <w:b/>
          <w:bCs/>
          <w:color w:val="365F91"/>
          <w:sz w:val="28"/>
          <w:lang w:val="sq-AL"/>
        </w:rPr>
      </w:pPr>
      <w:r>
        <w:rPr>
          <w:rFonts w:ascii="Book Antiqua" w:hAnsi="Book Antiqua"/>
          <w:b/>
          <w:bCs/>
          <w:color w:val="365F91"/>
          <w:sz w:val="20"/>
          <w:lang w:val="sq-AL"/>
        </w:rPr>
        <w:t xml:space="preserve">            </w:t>
      </w:r>
      <w:r w:rsidR="008A16D1" w:rsidRPr="00261744">
        <w:rPr>
          <w:rFonts w:ascii="Book Antiqua" w:hAnsi="Book Antiqua"/>
          <w:b/>
          <w:bCs/>
          <w:color w:val="365F91"/>
          <w:sz w:val="28"/>
          <w:lang w:val="sq-AL"/>
        </w:rPr>
        <w:t>Neni 21  Raport për të hyrat vetanake të pashpenzuara</w:t>
      </w:r>
    </w:p>
    <w:p w14:paraId="6E1536CC" w14:textId="77777777" w:rsidR="008A16D1" w:rsidRPr="00261744" w:rsidRDefault="008A16D1" w:rsidP="008A16D1">
      <w:pPr>
        <w:rPr>
          <w:rFonts w:ascii="Book Antiqua" w:hAnsi="Book Antiqua"/>
          <w:sz w:val="32"/>
          <w:szCs w:val="32"/>
          <w:lang w:val="sq-AL"/>
        </w:rPr>
      </w:pPr>
    </w:p>
    <w:bookmarkStart w:id="24" w:name="_MON_1543316717"/>
    <w:bookmarkEnd w:id="24"/>
    <w:p w14:paraId="3EE42BAB" w14:textId="16F8EF0B" w:rsidR="008A16D1" w:rsidRPr="00261744" w:rsidRDefault="00505450" w:rsidP="00CE2056">
      <w:pPr>
        <w:ind w:left="567"/>
        <w:rPr>
          <w:rFonts w:ascii="Book Antiqua" w:hAnsi="Book Antiqua"/>
          <w:lang w:val="sq-AL"/>
        </w:rPr>
      </w:pPr>
      <w:r w:rsidRPr="00261744">
        <w:rPr>
          <w:rFonts w:ascii="Book Antiqua" w:hAnsi="Book Antiqua"/>
          <w:lang w:val="sq-AL"/>
        </w:rPr>
        <w:object w:dxaOrig="13810" w:dyaOrig="1907" w14:anchorId="64E42761">
          <v:shape id="_x0000_i1049" type="#_x0000_t75" style="width:698.25pt;height:93.75pt" o:ole="">
            <v:imagedata r:id="rId63" o:title=""/>
          </v:shape>
          <o:OLEObject Type="Embed" ProgID="Excel.Sheet.8" ShapeID="_x0000_i1049" DrawAspect="Content" ObjectID="_1799669357" r:id="rId64"/>
        </w:object>
      </w:r>
    </w:p>
    <w:p w14:paraId="526C06D4" w14:textId="77777777" w:rsidR="008A16D1" w:rsidRDefault="008A16D1" w:rsidP="008A16D1">
      <w:pPr>
        <w:rPr>
          <w:rFonts w:ascii="Book Antiqua" w:hAnsi="Book Antiqua"/>
          <w:sz w:val="32"/>
          <w:szCs w:val="32"/>
          <w:lang w:val="sq-AL"/>
        </w:rPr>
      </w:pPr>
    </w:p>
    <w:p w14:paraId="325DAB45" w14:textId="77777777" w:rsidR="00505450" w:rsidRDefault="00505450" w:rsidP="008A16D1">
      <w:pPr>
        <w:rPr>
          <w:rFonts w:ascii="Book Antiqua" w:hAnsi="Book Antiqua"/>
          <w:sz w:val="32"/>
          <w:szCs w:val="32"/>
          <w:lang w:val="sq-AL"/>
        </w:rPr>
      </w:pPr>
    </w:p>
    <w:p w14:paraId="4E804C88" w14:textId="77777777" w:rsidR="00505450" w:rsidRDefault="00505450" w:rsidP="008A16D1">
      <w:pPr>
        <w:rPr>
          <w:rFonts w:ascii="Book Antiqua" w:hAnsi="Book Antiqua"/>
          <w:sz w:val="32"/>
          <w:szCs w:val="32"/>
          <w:lang w:val="sq-AL"/>
        </w:rPr>
      </w:pPr>
    </w:p>
    <w:p w14:paraId="2B04EEC6" w14:textId="77777777" w:rsidR="00505450" w:rsidRDefault="00505450" w:rsidP="008A16D1">
      <w:pPr>
        <w:rPr>
          <w:rFonts w:ascii="Book Antiqua" w:hAnsi="Book Antiqua"/>
          <w:sz w:val="32"/>
          <w:szCs w:val="32"/>
          <w:lang w:val="sq-AL"/>
        </w:rPr>
      </w:pPr>
    </w:p>
    <w:p w14:paraId="7748F4F2" w14:textId="77777777" w:rsidR="00505450" w:rsidRDefault="00505450" w:rsidP="008A16D1">
      <w:pPr>
        <w:rPr>
          <w:rFonts w:ascii="Book Antiqua" w:hAnsi="Book Antiqua"/>
          <w:sz w:val="32"/>
          <w:szCs w:val="32"/>
          <w:lang w:val="sq-AL"/>
        </w:rPr>
      </w:pPr>
    </w:p>
    <w:p w14:paraId="44E9F202" w14:textId="77777777" w:rsidR="00505450" w:rsidRPr="00261744" w:rsidRDefault="00505450" w:rsidP="008A16D1">
      <w:pPr>
        <w:rPr>
          <w:rFonts w:ascii="Book Antiqua" w:hAnsi="Book Antiqua"/>
          <w:sz w:val="32"/>
          <w:szCs w:val="32"/>
          <w:lang w:val="sq-AL"/>
        </w:rPr>
      </w:pPr>
    </w:p>
    <w:p w14:paraId="154EC657" w14:textId="77777777" w:rsidR="008A16D1" w:rsidRPr="00261744" w:rsidRDefault="008A16D1" w:rsidP="008A16D1">
      <w:pPr>
        <w:rPr>
          <w:rFonts w:ascii="Book Antiqua" w:hAnsi="Book Antiqua"/>
          <w:sz w:val="32"/>
          <w:szCs w:val="32"/>
          <w:lang w:val="sq-AL"/>
        </w:rPr>
      </w:pPr>
    </w:p>
    <w:p w14:paraId="728960AC" w14:textId="77777777" w:rsidR="00505450" w:rsidRDefault="00505450" w:rsidP="00505450">
      <w:pPr>
        <w:rPr>
          <w:rFonts w:ascii="Book Antiqua" w:hAnsi="Book Antiqua"/>
          <w:sz w:val="22"/>
          <w:szCs w:val="22"/>
          <w:lang w:val="sq-AL"/>
        </w:rPr>
      </w:pPr>
      <w:r w:rsidRPr="00CE2B97">
        <w:rPr>
          <w:rFonts w:ascii="Book Antiqua" w:hAnsi="Book Antiqua"/>
          <w:sz w:val="22"/>
          <w:szCs w:val="22"/>
          <w:lang w:val="sq-AL"/>
        </w:rPr>
        <w:t xml:space="preserve">      </w:t>
      </w:r>
      <w:r>
        <w:rPr>
          <w:rFonts w:ascii="Book Antiqua" w:hAnsi="Book Antiqua"/>
          <w:sz w:val="22"/>
          <w:szCs w:val="22"/>
          <w:lang w:val="sq-AL"/>
        </w:rPr>
        <w:t>Te hyrat vetanake te bartura jane 1,103,805 euro, te hyrat e pranuara kete vit jane 2,273,198 euro, mjete te shpenzuara nga te hyrat vetanke jane 2,487,002 euro dhe mjete qe do te barten jane 890,001 euro.</w:t>
      </w:r>
    </w:p>
    <w:p w14:paraId="1B4EA005" w14:textId="77777777" w:rsidR="00505450" w:rsidRPr="00CE2B97" w:rsidRDefault="00505450" w:rsidP="00505450">
      <w:pPr>
        <w:rPr>
          <w:rFonts w:ascii="Book Antiqua" w:hAnsi="Book Antiqua"/>
          <w:sz w:val="22"/>
          <w:szCs w:val="22"/>
          <w:lang w:val="sq-AL"/>
        </w:rPr>
      </w:pPr>
      <w:r w:rsidRPr="00CE2B97">
        <w:rPr>
          <w:rFonts w:ascii="Book Antiqua" w:hAnsi="Book Antiqua"/>
          <w:sz w:val="22"/>
          <w:szCs w:val="22"/>
          <w:lang w:val="sq-AL"/>
        </w:rPr>
        <w:t xml:space="preserve"> Mjetet e bartura nga viti 2022 ne vitin 2023 ndryshojn per shumen 5,699.18 €, te cilat  jane regjistruar nga thesari si te hyra tjera te bartura. Nderkohe thesari i ka terhequr keto mjete dhe ky eshte ndryshimi i shumes.</w:t>
      </w:r>
    </w:p>
    <w:p w14:paraId="0A1BAA7C" w14:textId="05B6091F" w:rsidR="008A16D1" w:rsidRDefault="008A16D1" w:rsidP="008A16D1">
      <w:pPr>
        <w:rPr>
          <w:rFonts w:ascii="Book Antiqua" w:hAnsi="Book Antiqua"/>
          <w:sz w:val="32"/>
          <w:szCs w:val="32"/>
          <w:lang w:val="sq-AL"/>
        </w:rPr>
      </w:pPr>
    </w:p>
    <w:p w14:paraId="62681755" w14:textId="78B16824" w:rsidR="008A16D1" w:rsidRDefault="008A16D1" w:rsidP="00CE2056">
      <w:pPr>
        <w:ind w:left="567"/>
        <w:rPr>
          <w:rFonts w:ascii="Book Antiqua" w:hAnsi="Book Antiqua"/>
          <w:b/>
          <w:bCs/>
          <w:color w:val="365F91"/>
          <w:sz w:val="28"/>
          <w:lang w:val="sq-AL"/>
        </w:rPr>
      </w:pPr>
      <w:r w:rsidRPr="00261744">
        <w:rPr>
          <w:rFonts w:ascii="Book Antiqua" w:hAnsi="Book Antiqua"/>
          <w:b/>
          <w:bCs/>
          <w:color w:val="365F91"/>
          <w:sz w:val="28"/>
          <w:lang w:val="sq-AL"/>
        </w:rPr>
        <w:t xml:space="preserve">Neni 22  Raport për bilancet e </w:t>
      </w:r>
      <w:r w:rsidRPr="00772261">
        <w:rPr>
          <w:rFonts w:ascii="Book Antiqua" w:hAnsi="Book Antiqua"/>
          <w:b/>
          <w:bCs/>
          <w:color w:val="365F91"/>
          <w:sz w:val="28"/>
          <w:lang w:val="sq-AL"/>
        </w:rPr>
        <w:t>pashpenzuara të Fondit Zhvillimor</w:t>
      </w:r>
      <w:r w:rsidRPr="00261744">
        <w:rPr>
          <w:rFonts w:ascii="Book Antiqua" w:hAnsi="Book Antiqua"/>
          <w:b/>
          <w:bCs/>
          <w:color w:val="365F91"/>
          <w:sz w:val="28"/>
          <w:lang w:val="sq-AL"/>
        </w:rPr>
        <w:t xml:space="preserve"> në Mirëbesim</w:t>
      </w:r>
    </w:p>
    <w:p w14:paraId="4E54123C" w14:textId="48F51335" w:rsidR="008A16D1" w:rsidRPr="00261744" w:rsidRDefault="00792C0E" w:rsidP="008A16D1">
      <w:pPr>
        <w:rPr>
          <w:rFonts w:ascii="Book Antiqua" w:hAnsi="Book Antiqua"/>
          <w:b/>
          <w:bCs/>
          <w:color w:val="365F91"/>
          <w:sz w:val="28"/>
          <w:lang w:val="sq-AL"/>
        </w:rPr>
      </w:pPr>
      <w:r>
        <w:rPr>
          <w:rFonts w:ascii="Book Antiqua" w:hAnsi="Book Antiqua"/>
          <w:noProof/>
        </w:rPr>
        <w:object w:dxaOrig="1440" w:dyaOrig="1440" w14:anchorId="5A0D3DF3">
          <v:shape id="_x0000_s1026" type="#_x0000_t75" style="position:absolute;margin-left:30.45pt;margin-top:10.3pt;width:575.8pt;height:117.6pt;z-index:251659264">
            <v:imagedata r:id="rId65" o:title=""/>
            <w10:wrap type="square" side="right"/>
          </v:shape>
          <o:OLEObject Type="Embed" ProgID="Excel.Sheet.8" ShapeID="_x0000_s1026" DrawAspect="Content" ObjectID="_1799669367" r:id="rId66"/>
        </w:object>
      </w:r>
    </w:p>
    <w:p w14:paraId="0A4C7964" w14:textId="77777777" w:rsidR="008A16D1" w:rsidRPr="00261744" w:rsidRDefault="008A16D1" w:rsidP="008A16D1">
      <w:pPr>
        <w:ind w:left="720"/>
        <w:rPr>
          <w:rFonts w:ascii="Book Antiqua" w:hAnsi="Book Antiqua"/>
          <w:b/>
          <w:i/>
          <w:sz w:val="20"/>
          <w:szCs w:val="20"/>
          <w:u w:val="single"/>
          <w:lang w:val="sq-AL"/>
        </w:rPr>
      </w:pPr>
    </w:p>
    <w:p w14:paraId="32D9B2E4" w14:textId="77777777" w:rsidR="008A16D1" w:rsidRPr="00261744" w:rsidRDefault="008A16D1" w:rsidP="008A16D1">
      <w:pPr>
        <w:tabs>
          <w:tab w:val="left" w:pos="1300"/>
        </w:tabs>
        <w:ind w:left="360"/>
        <w:rPr>
          <w:rFonts w:ascii="Book Antiqua" w:hAnsi="Book Antiqua"/>
          <w:b/>
          <w:i/>
          <w:sz w:val="20"/>
          <w:szCs w:val="20"/>
          <w:u w:val="single"/>
          <w:lang w:val="sq-AL"/>
        </w:rPr>
      </w:pPr>
    </w:p>
    <w:p w14:paraId="64B0AC31" w14:textId="77777777"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68CACC0F" w14:textId="77777777" w:rsidR="008A16D1" w:rsidRPr="00261744" w:rsidRDefault="008A16D1" w:rsidP="008A16D1">
      <w:pPr>
        <w:rPr>
          <w:rFonts w:ascii="Book Antiqua" w:hAnsi="Book Antiqua"/>
          <w:b/>
          <w:bCs/>
          <w:color w:val="365F91"/>
          <w:sz w:val="28"/>
          <w:lang w:val="sq-AL"/>
        </w:rPr>
      </w:pPr>
    </w:p>
    <w:p w14:paraId="470349BE" w14:textId="77777777" w:rsidR="008A16D1"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6430E63F" w14:textId="77777777" w:rsidR="008A16D1" w:rsidRDefault="008A16D1" w:rsidP="008A16D1">
      <w:pPr>
        <w:rPr>
          <w:rFonts w:ascii="Book Antiqua" w:hAnsi="Book Antiqua"/>
          <w:b/>
          <w:bCs/>
          <w:color w:val="365F91"/>
          <w:sz w:val="28"/>
          <w:lang w:val="sq-AL"/>
        </w:rPr>
      </w:pPr>
    </w:p>
    <w:p w14:paraId="42FDF220" w14:textId="77777777" w:rsidR="008A16D1" w:rsidRDefault="008A16D1" w:rsidP="008A16D1">
      <w:pPr>
        <w:rPr>
          <w:rFonts w:ascii="Book Antiqua" w:hAnsi="Book Antiqua"/>
          <w:b/>
          <w:bCs/>
          <w:color w:val="365F91"/>
          <w:sz w:val="28"/>
          <w:lang w:val="sq-AL"/>
        </w:rPr>
      </w:pPr>
    </w:p>
    <w:p w14:paraId="233E9D67" w14:textId="77777777" w:rsidR="008A16D1" w:rsidRDefault="008A16D1" w:rsidP="008A16D1">
      <w:pPr>
        <w:rPr>
          <w:rFonts w:ascii="Book Antiqua" w:hAnsi="Book Antiqua"/>
          <w:b/>
          <w:bCs/>
          <w:color w:val="365F91"/>
          <w:sz w:val="28"/>
          <w:lang w:val="sq-AL"/>
        </w:rPr>
      </w:pPr>
    </w:p>
    <w:p w14:paraId="342941D9" w14:textId="77777777" w:rsidR="008A16D1" w:rsidRDefault="008A16D1" w:rsidP="008A16D1">
      <w:pPr>
        <w:rPr>
          <w:rFonts w:ascii="Book Antiqua" w:hAnsi="Book Antiqua"/>
          <w:b/>
          <w:bCs/>
          <w:color w:val="365F91"/>
          <w:sz w:val="28"/>
          <w:lang w:val="sq-AL"/>
        </w:rPr>
      </w:pPr>
    </w:p>
    <w:p w14:paraId="43D0C6C5" w14:textId="37EB79AE" w:rsidR="008A16D1" w:rsidRPr="00261744" w:rsidRDefault="008A16D1" w:rsidP="00CE2056">
      <w:pPr>
        <w:ind w:left="567"/>
        <w:rPr>
          <w:rFonts w:ascii="Book Antiqua" w:hAnsi="Book Antiqua"/>
          <w:b/>
          <w:bCs/>
          <w:color w:val="365F91"/>
          <w:sz w:val="28"/>
          <w:lang w:val="sq-AL"/>
        </w:rPr>
      </w:pPr>
      <w:r w:rsidRPr="00261744">
        <w:rPr>
          <w:rFonts w:ascii="Book Antiqua" w:hAnsi="Book Antiqua"/>
          <w:b/>
          <w:bCs/>
          <w:color w:val="365F91"/>
          <w:sz w:val="28"/>
          <w:lang w:val="sq-AL"/>
        </w:rPr>
        <w:t>Neni 23  Raport për të hyrat e dedikuara</w:t>
      </w:r>
    </w:p>
    <w:p w14:paraId="3B665799" w14:textId="77777777" w:rsidR="008A16D1" w:rsidRPr="00261744" w:rsidRDefault="00792C0E" w:rsidP="008A16D1">
      <w:pPr>
        <w:rPr>
          <w:rFonts w:ascii="Book Antiqua" w:hAnsi="Book Antiqua"/>
          <w:sz w:val="32"/>
          <w:szCs w:val="32"/>
          <w:lang w:val="sq-AL"/>
        </w:rPr>
      </w:pPr>
      <w:r>
        <w:rPr>
          <w:rFonts w:ascii="Book Antiqua" w:hAnsi="Book Antiqua"/>
          <w:noProof/>
        </w:rPr>
        <w:object w:dxaOrig="1440" w:dyaOrig="1440" w14:anchorId="490E7954">
          <v:shape id="_x0000_s1027" type="#_x0000_t75" style="position:absolute;margin-left:26.65pt;margin-top:12.8pt;width:641.15pt;height:98.5pt;z-index:251660288">
            <v:imagedata r:id="rId67" o:title=""/>
            <w10:wrap type="square" side="right"/>
          </v:shape>
          <o:OLEObject Type="Embed" ProgID="Excel.Sheet.8" ShapeID="_x0000_s1027" DrawAspect="Content" ObjectID="_1799669368" r:id="rId68"/>
        </w:object>
      </w:r>
    </w:p>
    <w:p w14:paraId="6860FE6F" w14:textId="77777777" w:rsidR="00E72D2A" w:rsidRDefault="00E72D2A" w:rsidP="008A16D1">
      <w:pPr>
        <w:ind w:left="720"/>
        <w:rPr>
          <w:rFonts w:ascii="Book Antiqua" w:hAnsi="Book Antiqua"/>
          <w:sz w:val="32"/>
          <w:szCs w:val="32"/>
          <w:lang w:val="sq-AL"/>
        </w:rPr>
      </w:pPr>
    </w:p>
    <w:p w14:paraId="603B4EDD" w14:textId="1954E1A4" w:rsidR="008A16D1" w:rsidRPr="00261744" w:rsidRDefault="008A16D1" w:rsidP="008A16D1">
      <w:pPr>
        <w:ind w:left="720"/>
        <w:rPr>
          <w:rFonts w:ascii="Book Antiqua" w:hAnsi="Book Antiqua"/>
          <w:sz w:val="32"/>
          <w:szCs w:val="32"/>
          <w:lang w:val="sq-AL"/>
        </w:rPr>
      </w:pPr>
      <w:r w:rsidRPr="00261744">
        <w:rPr>
          <w:rFonts w:ascii="Book Antiqua" w:hAnsi="Book Antiqua"/>
          <w:sz w:val="32"/>
          <w:szCs w:val="32"/>
          <w:lang w:val="sq-AL"/>
        </w:rPr>
        <w:br w:type="textWrapping" w:clear="all"/>
      </w:r>
    </w:p>
    <w:p w14:paraId="30ADEE62" w14:textId="77777777" w:rsidR="003A4EE3" w:rsidRDefault="003A4EE3" w:rsidP="00CE2056">
      <w:pPr>
        <w:ind w:left="567"/>
        <w:rPr>
          <w:rFonts w:ascii="Book Antiqua" w:hAnsi="Book Antiqua"/>
          <w:b/>
          <w:bCs/>
          <w:color w:val="365F91"/>
          <w:sz w:val="28"/>
          <w:lang w:val="sq-AL"/>
        </w:rPr>
      </w:pPr>
    </w:p>
    <w:p w14:paraId="1B9EEE82" w14:textId="77777777" w:rsidR="003A4EE3" w:rsidRDefault="003A4EE3" w:rsidP="00CE2056">
      <w:pPr>
        <w:ind w:left="567"/>
        <w:rPr>
          <w:rFonts w:ascii="Book Antiqua" w:hAnsi="Book Antiqua"/>
          <w:b/>
          <w:bCs/>
          <w:color w:val="365F91"/>
          <w:sz w:val="28"/>
          <w:lang w:val="sq-AL"/>
        </w:rPr>
      </w:pPr>
    </w:p>
    <w:p w14:paraId="3B30C0F3" w14:textId="77777777" w:rsidR="003A4EE3" w:rsidRDefault="003A4EE3" w:rsidP="00CE2056">
      <w:pPr>
        <w:ind w:left="567"/>
        <w:rPr>
          <w:rFonts w:ascii="Book Antiqua" w:hAnsi="Book Antiqua"/>
          <w:b/>
          <w:bCs/>
          <w:color w:val="365F91"/>
          <w:sz w:val="28"/>
          <w:lang w:val="sq-AL"/>
        </w:rPr>
      </w:pPr>
    </w:p>
    <w:p w14:paraId="58670E4E" w14:textId="77777777" w:rsidR="003A4EE3" w:rsidRDefault="003A4EE3" w:rsidP="00CE2056">
      <w:pPr>
        <w:ind w:left="567"/>
        <w:rPr>
          <w:rFonts w:ascii="Book Antiqua" w:hAnsi="Book Antiqua"/>
          <w:b/>
          <w:bCs/>
          <w:color w:val="365F91"/>
          <w:sz w:val="28"/>
          <w:lang w:val="sq-AL"/>
        </w:rPr>
      </w:pPr>
    </w:p>
    <w:p w14:paraId="049CB2FC" w14:textId="77777777" w:rsidR="003A4EE3" w:rsidRDefault="003A4EE3" w:rsidP="00CE2056">
      <w:pPr>
        <w:ind w:left="567"/>
        <w:rPr>
          <w:rFonts w:ascii="Book Antiqua" w:hAnsi="Book Antiqua"/>
          <w:b/>
          <w:bCs/>
          <w:color w:val="365F91"/>
          <w:sz w:val="28"/>
          <w:lang w:val="sq-AL"/>
        </w:rPr>
      </w:pPr>
    </w:p>
    <w:p w14:paraId="0A8B2F90" w14:textId="77777777" w:rsidR="003A4EE3" w:rsidRDefault="003A4EE3" w:rsidP="00CE2056">
      <w:pPr>
        <w:ind w:left="567"/>
        <w:rPr>
          <w:rFonts w:ascii="Book Antiqua" w:hAnsi="Book Antiqua"/>
          <w:b/>
          <w:bCs/>
          <w:color w:val="365F91"/>
          <w:sz w:val="28"/>
          <w:lang w:val="sq-AL"/>
        </w:rPr>
      </w:pPr>
    </w:p>
    <w:p w14:paraId="18AC5BC4" w14:textId="77777777" w:rsidR="003A4EE3" w:rsidRDefault="003A4EE3" w:rsidP="00CE2056">
      <w:pPr>
        <w:ind w:left="567"/>
        <w:rPr>
          <w:rFonts w:ascii="Book Antiqua" w:hAnsi="Book Antiqua"/>
          <w:b/>
          <w:bCs/>
          <w:color w:val="365F91"/>
          <w:sz w:val="28"/>
          <w:lang w:val="sq-AL"/>
        </w:rPr>
      </w:pPr>
    </w:p>
    <w:p w14:paraId="27492760" w14:textId="77777777" w:rsidR="003A4EE3" w:rsidRDefault="003A4EE3" w:rsidP="00CE2056">
      <w:pPr>
        <w:ind w:left="567"/>
        <w:rPr>
          <w:rFonts w:ascii="Book Antiqua" w:hAnsi="Book Antiqua"/>
          <w:b/>
          <w:bCs/>
          <w:color w:val="365F91"/>
          <w:sz w:val="28"/>
          <w:lang w:val="sq-AL"/>
        </w:rPr>
      </w:pPr>
    </w:p>
    <w:p w14:paraId="5E4D5CA9" w14:textId="035D19D0" w:rsidR="008A16D1" w:rsidRPr="00261744" w:rsidRDefault="00792C0E" w:rsidP="00CE2056">
      <w:pPr>
        <w:ind w:left="567"/>
        <w:rPr>
          <w:rFonts w:ascii="Book Antiqua" w:hAnsi="Book Antiqua"/>
          <w:b/>
          <w:bCs/>
          <w:color w:val="365F91"/>
          <w:sz w:val="28"/>
          <w:lang w:val="sq-AL"/>
        </w:rPr>
      </w:pPr>
      <w:r>
        <w:rPr>
          <w:rFonts w:ascii="Book Antiqua" w:hAnsi="Book Antiqua"/>
          <w:noProof/>
        </w:rPr>
        <w:object w:dxaOrig="1440" w:dyaOrig="1440" w14:anchorId="4B51747D">
          <v:shape id="_x0000_s1028" type="#_x0000_t75" style="position:absolute;left:0;text-align:left;margin-left:22.5pt;margin-top:25.1pt;width:669.5pt;height:108.5pt;z-index:251661312">
            <v:imagedata r:id="rId69" o:title=""/>
            <w10:wrap type="square" side="right"/>
          </v:shape>
          <o:OLEObject Type="Embed" ProgID="Excel.Sheet.8" ShapeID="_x0000_s1028" DrawAspect="Content" ObjectID="_1799669369" r:id="rId70"/>
        </w:object>
      </w:r>
      <w:r w:rsidR="008A16D1" w:rsidRPr="00261744">
        <w:rPr>
          <w:rFonts w:ascii="Book Antiqua" w:hAnsi="Book Antiqua"/>
          <w:b/>
          <w:bCs/>
          <w:color w:val="365F91"/>
          <w:sz w:val="28"/>
          <w:lang w:val="sq-AL"/>
        </w:rPr>
        <w:t>Neni 24  Raport për fondet e donatorëve të pashpenzuara</w:t>
      </w:r>
    </w:p>
    <w:p w14:paraId="58E89A35" w14:textId="16C3073C" w:rsidR="008A16D1" w:rsidRDefault="008A16D1" w:rsidP="008A16D1">
      <w:pPr>
        <w:ind w:left="720"/>
        <w:rPr>
          <w:rFonts w:ascii="Book Antiqua" w:hAnsi="Book Antiqua"/>
          <w:b/>
          <w:i/>
          <w:sz w:val="20"/>
          <w:szCs w:val="20"/>
          <w:u w:val="single"/>
          <w:lang w:val="sq-AL"/>
        </w:rPr>
      </w:pPr>
      <w:r w:rsidRPr="00261744">
        <w:rPr>
          <w:rFonts w:ascii="Book Antiqua" w:hAnsi="Book Antiqua"/>
          <w:sz w:val="32"/>
          <w:szCs w:val="32"/>
          <w:lang w:val="sq-AL"/>
        </w:rPr>
        <w:br w:type="textWrapping" w:clear="all"/>
      </w:r>
    </w:p>
    <w:p w14:paraId="08CB72AF" w14:textId="77777777" w:rsidR="00505450" w:rsidRPr="00553420" w:rsidRDefault="00505450" w:rsidP="00505450">
      <w:pPr>
        <w:rPr>
          <w:sz w:val="22"/>
          <w:szCs w:val="22"/>
          <w:lang w:val="sq-AL"/>
        </w:rPr>
      </w:pPr>
      <w:r w:rsidRPr="00553420">
        <w:rPr>
          <w:b/>
          <w:sz w:val="22"/>
          <w:szCs w:val="22"/>
          <w:lang w:val="sq-AL"/>
        </w:rPr>
        <w:t>Donacionet e bartura nga vitet e kaluara jane 189,069 euro, donacionet e pranuara kete vit jane 309,548 euro, donacionet e shpenzuara jane 277,177 euro dhe donacionet qe barten ne vitin 2025 jane 221,441 euro.</w:t>
      </w:r>
      <w:r w:rsidRPr="00553420">
        <w:rPr>
          <w:sz w:val="22"/>
          <w:szCs w:val="22"/>
          <w:lang w:val="sq-AL"/>
        </w:rPr>
        <w:t xml:space="preserve"> Shuma e donacioneve te brendshme prej 17,574 euro, nuk figuron ne sistem si e hyre nga donacionet sepse nuk ka qene e alokuar.</w:t>
      </w:r>
    </w:p>
    <w:p w14:paraId="7FFB5C5E" w14:textId="77777777" w:rsidR="00505450" w:rsidRPr="00553420" w:rsidRDefault="00505450" w:rsidP="00505450">
      <w:pPr>
        <w:rPr>
          <w:b/>
          <w:sz w:val="22"/>
          <w:szCs w:val="22"/>
          <w:lang w:val="sq-AL"/>
        </w:rPr>
      </w:pPr>
    </w:p>
    <w:p w14:paraId="69137636" w14:textId="77777777" w:rsidR="00505450" w:rsidRPr="00553420" w:rsidRDefault="00505450" w:rsidP="00505450">
      <w:pPr>
        <w:rPr>
          <w:sz w:val="22"/>
          <w:szCs w:val="22"/>
          <w:lang w:val="sq-AL"/>
        </w:rPr>
      </w:pPr>
    </w:p>
    <w:p w14:paraId="2AAADD65" w14:textId="097FAE17" w:rsidR="00505450" w:rsidRDefault="00505450" w:rsidP="00505450">
      <w:pPr>
        <w:rPr>
          <w:color w:val="FF0000"/>
          <w:sz w:val="22"/>
          <w:szCs w:val="22"/>
          <w:lang w:val="sq-AL"/>
        </w:rPr>
      </w:pPr>
      <w:r w:rsidRPr="002D2BB1">
        <w:rPr>
          <w:sz w:val="22"/>
          <w:szCs w:val="22"/>
          <w:lang w:val="sq-AL"/>
        </w:rPr>
        <w:t>Si mjete qe barten</w:t>
      </w:r>
      <w:r>
        <w:rPr>
          <w:sz w:val="22"/>
          <w:szCs w:val="22"/>
          <w:lang w:val="sq-AL"/>
        </w:rPr>
        <w:t xml:space="preserve"> nga viti 2023 ne vitin 2024 kane qene </w:t>
      </w:r>
      <w:r w:rsidRPr="002D2BB1">
        <w:rPr>
          <w:sz w:val="22"/>
          <w:szCs w:val="22"/>
          <w:lang w:val="sq-AL"/>
        </w:rPr>
        <w:t xml:space="preserve"> 200,516 €,</w:t>
      </w:r>
      <w:r>
        <w:rPr>
          <w:sz w:val="22"/>
          <w:szCs w:val="22"/>
          <w:lang w:val="sq-AL"/>
        </w:rPr>
        <w:t xml:space="preserve">mirepo shuma prej 11,447 euro si donacione per vershime nuk eshte alokuar prandaj </w:t>
      </w:r>
      <w:r w:rsidR="00012852">
        <w:rPr>
          <w:sz w:val="22"/>
          <w:szCs w:val="22"/>
          <w:lang w:val="sq-AL"/>
        </w:rPr>
        <w:t>shuma e bartur ne vitin 2024 eshte</w:t>
      </w:r>
      <w:r>
        <w:rPr>
          <w:sz w:val="22"/>
          <w:szCs w:val="22"/>
          <w:lang w:val="sq-AL"/>
        </w:rPr>
        <w:t xml:space="preserve"> 189,069 euro.</w:t>
      </w:r>
      <w:r w:rsidRPr="002D2BB1">
        <w:rPr>
          <w:sz w:val="22"/>
          <w:szCs w:val="22"/>
          <w:lang w:val="sq-AL"/>
        </w:rPr>
        <w:t xml:space="preserve"> </w:t>
      </w:r>
    </w:p>
    <w:p w14:paraId="77FC351E" w14:textId="77777777" w:rsidR="00505450" w:rsidRPr="00676457" w:rsidRDefault="00505450" w:rsidP="00505450">
      <w:pPr>
        <w:rPr>
          <w:color w:val="FF0000"/>
          <w:sz w:val="22"/>
          <w:szCs w:val="22"/>
          <w:lang w:val="sq-AL"/>
        </w:rPr>
      </w:pPr>
    </w:p>
    <w:p w14:paraId="218EC067" w14:textId="77777777" w:rsidR="00505450" w:rsidRPr="00676457" w:rsidRDefault="00505450" w:rsidP="00505450">
      <w:pPr>
        <w:rPr>
          <w:color w:val="FF0000"/>
          <w:sz w:val="22"/>
          <w:szCs w:val="22"/>
          <w:lang w:val="sq-AL"/>
        </w:rPr>
      </w:pPr>
    </w:p>
    <w:p w14:paraId="7C77F6AC" w14:textId="77777777" w:rsidR="00505450" w:rsidRPr="00553420" w:rsidRDefault="00505450" w:rsidP="00505450">
      <w:pPr>
        <w:rPr>
          <w:sz w:val="22"/>
          <w:szCs w:val="22"/>
          <w:lang w:val="sq-AL"/>
        </w:rPr>
      </w:pPr>
      <w:r w:rsidRPr="00553420">
        <w:rPr>
          <w:sz w:val="22"/>
          <w:szCs w:val="22"/>
          <w:lang w:val="sq-AL"/>
        </w:rPr>
        <w:t>1.Donatoret e jashtem shuma prej: 521.64 €</w:t>
      </w:r>
      <w:r>
        <w:rPr>
          <w:sz w:val="22"/>
          <w:szCs w:val="22"/>
          <w:lang w:val="sq-AL"/>
        </w:rPr>
        <w:t xml:space="preserve"> Te bartura nga vitet e kaluara</w:t>
      </w:r>
    </w:p>
    <w:p w14:paraId="213F1AB9" w14:textId="77777777" w:rsidR="00505450" w:rsidRPr="00553420" w:rsidRDefault="00505450" w:rsidP="00505450">
      <w:pPr>
        <w:tabs>
          <w:tab w:val="left" w:pos="4020"/>
        </w:tabs>
        <w:rPr>
          <w:sz w:val="22"/>
          <w:szCs w:val="22"/>
          <w:lang w:val="sq-AL"/>
        </w:rPr>
      </w:pPr>
      <w:r w:rsidRPr="00553420">
        <w:rPr>
          <w:sz w:val="22"/>
          <w:szCs w:val="22"/>
          <w:lang w:val="sq-AL"/>
        </w:rPr>
        <w:t>-Council of Europa 0.89 euro te bartura .</w:t>
      </w:r>
      <w:r w:rsidRPr="00553420">
        <w:rPr>
          <w:sz w:val="22"/>
          <w:szCs w:val="22"/>
          <w:lang w:val="sq-AL"/>
        </w:rPr>
        <w:tab/>
      </w:r>
    </w:p>
    <w:p w14:paraId="0CF0F6F7" w14:textId="77777777" w:rsidR="00505450" w:rsidRPr="00553420" w:rsidRDefault="00505450" w:rsidP="00505450">
      <w:pPr>
        <w:rPr>
          <w:sz w:val="22"/>
          <w:szCs w:val="22"/>
          <w:lang w:val="sq-AL"/>
        </w:rPr>
      </w:pPr>
      <w:r w:rsidRPr="00553420">
        <w:rPr>
          <w:sz w:val="22"/>
          <w:szCs w:val="22"/>
          <w:lang w:val="sq-AL"/>
        </w:rPr>
        <w:t>-Donatori KAD 100.00 euro te bartura (projekt i perfunduar).</w:t>
      </w:r>
    </w:p>
    <w:p w14:paraId="133F0759" w14:textId="77777777" w:rsidR="00505450" w:rsidRPr="00553420" w:rsidRDefault="00505450" w:rsidP="00505450">
      <w:pPr>
        <w:rPr>
          <w:sz w:val="22"/>
          <w:szCs w:val="22"/>
          <w:lang w:val="sq-AL"/>
        </w:rPr>
      </w:pPr>
      <w:r w:rsidRPr="00553420">
        <w:rPr>
          <w:sz w:val="22"/>
          <w:szCs w:val="22"/>
          <w:lang w:val="sq-AL"/>
        </w:rPr>
        <w:t>-Unioni 420.75 € te bartura.</w:t>
      </w:r>
    </w:p>
    <w:p w14:paraId="74099BD9" w14:textId="77777777" w:rsidR="00505450" w:rsidRPr="00676457" w:rsidRDefault="00505450" w:rsidP="00505450">
      <w:pPr>
        <w:rPr>
          <w:color w:val="FF0000"/>
          <w:sz w:val="22"/>
          <w:szCs w:val="22"/>
          <w:lang w:val="sq-AL"/>
        </w:rPr>
      </w:pPr>
    </w:p>
    <w:p w14:paraId="2FACCEB7" w14:textId="77777777" w:rsidR="00505450" w:rsidRPr="00676457" w:rsidRDefault="00505450" w:rsidP="00505450">
      <w:pPr>
        <w:rPr>
          <w:color w:val="FF0000"/>
          <w:sz w:val="22"/>
          <w:szCs w:val="22"/>
          <w:lang w:val="sq-AL"/>
        </w:rPr>
      </w:pPr>
    </w:p>
    <w:p w14:paraId="13831820" w14:textId="77777777" w:rsidR="00505450" w:rsidRPr="00553420" w:rsidRDefault="00505450" w:rsidP="00505450">
      <w:pPr>
        <w:rPr>
          <w:sz w:val="22"/>
          <w:szCs w:val="22"/>
          <w:lang w:val="sq-AL"/>
        </w:rPr>
      </w:pPr>
      <w:r w:rsidRPr="00676457">
        <w:rPr>
          <w:color w:val="FF0000"/>
          <w:sz w:val="22"/>
          <w:szCs w:val="22"/>
          <w:lang w:val="sq-AL"/>
        </w:rPr>
        <w:t>2.</w:t>
      </w:r>
      <w:r w:rsidRPr="00553420">
        <w:rPr>
          <w:sz w:val="22"/>
          <w:szCs w:val="22"/>
          <w:lang w:val="sq-AL"/>
        </w:rPr>
        <w:t>Donatoret e brendshem  498,096 € , prej tyre te bartura kane qene 188,548 euro.</w:t>
      </w:r>
    </w:p>
    <w:p w14:paraId="27414EB4" w14:textId="77777777" w:rsidR="00505450" w:rsidRPr="00676457" w:rsidRDefault="00505450" w:rsidP="00505450">
      <w:pPr>
        <w:rPr>
          <w:color w:val="FF0000"/>
          <w:sz w:val="22"/>
          <w:szCs w:val="22"/>
          <w:lang w:val="sq-AL"/>
        </w:rPr>
      </w:pPr>
    </w:p>
    <w:p w14:paraId="52F94BEF" w14:textId="40E2E013" w:rsidR="008430F0" w:rsidRDefault="008430F0" w:rsidP="008A16D1">
      <w:pPr>
        <w:ind w:left="720"/>
        <w:rPr>
          <w:rFonts w:ascii="Book Antiqua" w:hAnsi="Book Antiqua"/>
          <w:b/>
          <w:i/>
          <w:sz w:val="20"/>
          <w:szCs w:val="20"/>
          <w:u w:val="single"/>
          <w:lang w:val="sq-AL"/>
        </w:rPr>
      </w:pPr>
    </w:p>
    <w:p w14:paraId="5ABB00FB" w14:textId="53219358" w:rsidR="008430F0" w:rsidRDefault="008430F0" w:rsidP="008A16D1">
      <w:pPr>
        <w:ind w:left="720"/>
        <w:rPr>
          <w:rFonts w:ascii="Book Antiqua" w:hAnsi="Book Antiqua"/>
          <w:b/>
          <w:i/>
          <w:sz w:val="20"/>
          <w:szCs w:val="20"/>
          <w:u w:val="single"/>
          <w:lang w:val="sq-AL"/>
        </w:rPr>
      </w:pPr>
    </w:p>
    <w:p w14:paraId="4A1E81F7" w14:textId="77777777" w:rsidR="008430F0" w:rsidRPr="00261744" w:rsidRDefault="008430F0" w:rsidP="008A16D1">
      <w:pPr>
        <w:ind w:left="720"/>
        <w:rPr>
          <w:rFonts w:ascii="Book Antiqua" w:hAnsi="Book Antiqua"/>
          <w:b/>
          <w:i/>
          <w:sz w:val="20"/>
          <w:szCs w:val="20"/>
          <w:u w:val="single"/>
          <w:lang w:val="sq-AL"/>
        </w:rPr>
      </w:pPr>
    </w:p>
    <w:p w14:paraId="6E70C2C9" w14:textId="77777777" w:rsidR="008A16D1" w:rsidRDefault="008A16D1" w:rsidP="008A16D1">
      <w:pPr>
        <w:ind w:left="720"/>
        <w:rPr>
          <w:rFonts w:ascii="Book Antiqua" w:hAnsi="Book Antiqua"/>
          <w:b/>
          <w:i/>
          <w:sz w:val="20"/>
          <w:szCs w:val="20"/>
          <w:u w:val="single"/>
          <w:lang w:val="sq-AL"/>
        </w:rPr>
      </w:pPr>
    </w:p>
    <w:p w14:paraId="0F752962" w14:textId="77777777" w:rsidR="00505450" w:rsidRDefault="00505450" w:rsidP="008A16D1">
      <w:pPr>
        <w:ind w:left="720"/>
        <w:rPr>
          <w:rFonts w:ascii="Book Antiqua" w:hAnsi="Book Antiqua"/>
          <w:b/>
          <w:i/>
          <w:sz w:val="20"/>
          <w:szCs w:val="20"/>
          <w:u w:val="single"/>
          <w:lang w:val="sq-AL"/>
        </w:rPr>
      </w:pPr>
    </w:p>
    <w:p w14:paraId="1CC14DD9" w14:textId="77777777" w:rsidR="00505450" w:rsidRDefault="00505450" w:rsidP="008A16D1">
      <w:pPr>
        <w:ind w:left="720"/>
        <w:rPr>
          <w:rFonts w:ascii="Book Antiqua" w:hAnsi="Book Antiqua"/>
          <w:b/>
          <w:i/>
          <w:sz w:val="20"/>
          <w:szCs w:val="20"/>
          <w:u w:val="single"/>
          <w:lang w:val="sq-AL"/>
        </w:rPr>
      </w:pPr>
    </w:p>
    <w:p w14:paraId="3ED44EFB" w14:textId="77777777" w:rsidR="00505450" w:rsidRDefault="00505450" w:rsidP="008A16D1">
      <w:pPr>
        <w:ind w:left="720"/>
        <w:rPr>
          <w:rFonts w:ascii="Book Antiqua" w:hAnsi="Book Antiqua"/>
          <w:b/>
          <w:i/>
          <w:sz w:val="20"/>
          <w:szCs w:val="20"/>
          <w:u w:val="single"/>
          <w:lang w:val="sq-AL"/>
        </w:rPr>
      </w:pPr>
    </w:p>
    <w:p w14:paraId="5F7567D0" w14:textId="77777777" w:rsidR="00505450" w:rsidRPr="00261744" w:rsidRDefault="00505450" w:rsidP="008A16D1">
      <w:pPr>
        <w:ind w:left="720"/>
        <w:rPr>
          <w:rFonts w:ascii="Book Antiqua" w:hAnsi="Book Antiqua"/>
          <w:b/>
          <w:i/>
          <w:sz w:val="20"/>
          <w:szCs w:val="20"/>
          <w:u w:val="single"/>
          <w:lang w:val="sq-AL"/>
        </w:rPr>
      </w:pPr>
    </w:p>
    <w:p w14:paraId="60371F2C" w14:textId="6A19139F" w:rsidR="008A16D1" w:rsidRPr="00261744" w:rsidRDefault="008A16D1" w:rsidP="00CE2056">
      <w:pPr>
        <w:ind w:left="567"/>
        <w:rPr>
          <w:rFonts w:ascii="Book Antiqua" w:hAnsi="Book Antiqua"/>
          <w:b/>
          <w:bCs/>
          <w:color w:val="365F91"/>
          <w:sz w:val="28"/>
          <w:lang w:val="sq-AL"/>
        </w:rPr>
      </w:pPr>
      <w:r w:rsidRPr="00261744">
        <w:rPr>
          <w:rFonts w:ascii="Book Antiqua" w:hAnsi="Book Antiqua"/>
          <w:b/>
          <w:bCs/>
          <w:color w:val="365F91"/>
          <w:sz w:val="28"/>
          <w:lang w:val="sq-AL"/>
        </w:rPr>
        <w:t>Neni 25  Raport për numrin e punëtorëve sipas listës së pagave</w:t>
      </w:r>
    </w:p>
    <w:p w14:paraId="3DB3C0D0" w14:textId="77777777" w:rsidR="008A16D1" w:rsidRPr="00261744" w:rsidRDefault="008A16D1" w:rsidP="008A16D1">
      <w:pPr>
        <w:rPr>
          <w:rFonts w:ascii="Book Antiqua" w:hAnsi="Book Antiqua"/>
          <w:b/>
          <w:color w:val="365F91"/>
          <w:szCs w:val="28"/>
          <w:lang w:val="sq-AL"/>
        </w:rPr>
      </w:pPr>
    </w:p>
    <w:bookmarkStart w:id="25" w:name="_MON_1545726938"/>
    <w:bookmarkEnd w:id="25"/>
    <w:p w14:paraId="33F8BFA2" w14:textId="3D69C4DC" w:rsidR="008A16D1" w:rsidRPr="00261744" w:rsidRDefault="00FD56EF" w:rsidP="008A16D1">
      <w:pPr>
        <w:ind w:left="840"/>
        <w:rPr>
          <w:rFonts w:ascii="Book Antiqua" w:hAnsi="Book Antiqua"/>
          <w:b/>
          <w:lang w:val="sq-AL"/>
        </w:rPr>
      </w:pPr>
      <w:r w:rsidRPr="00261744">
        <w:rPr>
          <w:rFonts w:ascii="Book Antiqua" w:hAnsi="Book Antiqua"/>
          <w:b/>
          <w:lang w:val="sq-AL"/>
        </w:rPr>
        <w:object w:dxaOrig="10345" w:dyaOrig="5500" w14:anchorId="1FC7B0FF">
          <v:shape id="_x0000_i1053" type="#_x0000_t75" style="width:554.25pt;height:316.5pt" o:ole="" o:bordertopcolor="this" o:borderleftcolor="this" o:borderbottomcolor="this" o:borderrightcolor="this">
            <v:imagedata r:id="rId71" o:title=""/>
            <w10:bordertop type="single" width="4"/>
            <w10:borderleft type="single" width="4"/>
            <w10:borderbottom type="single" width="4"/>
            <w10:borderright type="single" width="4"/>
          </v:shape>
          <o:OLEObject Type="Embed" ProgID="Excel.Sheet.8" ShapeID="_x0000_i1053" DrawAspect="Content" ObjectID="_1799669358" r:id="rId72"/>
        </w:object>
      </w:r>
    </w:p>
    <w:p w14:paraId="68DC7C0C" w14:textId="77777777" w:rsidR="008A16D1" w:rsidRPr="00261744" w:rsidRDefault="008A16D1" w:rsidP="008A16D1">
      <w:pPr>
        <w:ind w:left="840"/>
        <w:rPr>
          <w:rFonts w:ascii="Book Antiqua" w:hAnsi="Book Antiqua"/>
          <w:b/>
          <w:lang w:val="sq-AL"/>
        </w:rPr>
      </w:pPr>
    </w:p>
    <w:p w14:paraId="19EE9F77" w14:textId="60EE33BF" w:rsidR="00896955" w:rsidRPr="00800611" w:rsidRDefault="00896955" w:rsidP="00896955">
      <w:pPr>
        <w:rPr>
          <w:rFonts w:ascii="Book Antiqua" w:hAnsi="Book Antiqua"/>
          <w:lang w:val="sq-AL"/>
        </w:rPr>
      </w:pPr>
      <w:r>
        <w:rPr>
          <w:rFonts w:ascii="Book Antiqua" w:hAnsi="Book Antiqua"/>
          <w:lang w:val="sq-AL"/>
        </w:rPr>
        <w:t>Te numri i te punesuarve ne arsim jane te perfshire edhe mesimdhenesit ne pushim te lehonise, me s</w:t>
      </w:r>
      <w:r w:rsidR="00002892">
        <w:rPr>
          <w:rFonts w:ascii="Book Antiqua" w:hAnsi="Book Antiqua"/>
          <w:lang w:val="sq-AL"/>
        </w:rPr>
        <w:t>emundje kronike dhe me norme jo te plote te punes.</w:t>
      </w:r>
    </w:p>
    <w:p w14:paraId="6D8FBC29" w14:textId="77777777" w:rsidR="008A16D1" w:rsidRDefault="008A16D1" w:rsidP="008A16D1">
      <w:pPr>
        <w:rPr>
          <w:rFonts w:ascii="Book Antiqua" w:hAnsi="Book Antiqua"/>
          <w:b/>
          <w:color w:val="365F91"/>
          <w:sz w:val="20"/>
          <w:lang w:val="sq-AL"/>
        </w:rPr>
      </w:pPr>
    </w:p>
    <w:p w14:paraId="110DEF9F" w14:textId="77777777" w:rsidR="00896955" w:rsidRDefault="00896955" w:rsidP="008A16D1">
      <w:pPr>
        <w:rPr>
          <w:rFonts w:ascii="Book Antiqua" w:hAnsi="Book Antiqua"/>
          <w:b/>
          <w:color w:val="365F91"/>
          <w:sz w:val="20"/>
          <w:lang w:val="sq-AL"/>
        </w:rPr>
      </w:pPr>
    </w:p>
    <w:p w14:paraId="5EAE5A03" w14:textId="77777777" w:rsidR="00896955" w:rsidRDefault="00896955" w:rsidP="008A16D1">
      <w:pPr>
        <w:rPr>
          <w:rFonts w:ascii="Book Antiqua" w:hAnsi="Book Antiqua"/>
          <w:b/>
          <w:color w:val="365F91"/>
          <w:sz w:val="20"/>
          <w:lang w:val="sq-AL"/>
        </w:rPr>
      </w:pPr>
    </w:p>
    <w:p w14:paraId="61C00838" w14:textId="77777777" w:rsidR="00896955" w:rsidRDefault="00896955" w:rsidP="008A16D1">
      <w:pPr>
        <w:rPr>
          <w:rFonts w:ascii="Book Antiqua" w:hAnsi="Book Antiqua"/>
          <w:b/>
          <w:color w:val="365F91"/>
          <w:sz w:val="20"/>
          <w:lang w:val="sq-AL"/>
        </w:rPr>
      </w:pPr>
    </w:p>
    <w:p w14:paraId="1F083219" w14:textId="77777777" w:rsidR="00896955" w:rsidRDefault="00896955" w:rsidP="008A16D1">
      <w:pPr>
        <w:rPr>
          <w:rFonts w:ascii="Book Antiqua" w:hAnsi="Book Antiqua"/>
          <w:b/>
          <w:color w:val="365F91"/>
          <w:sz w:val="20"/>
          <w:lang w:val="sq-AL"/>
        </w:rPr>
      </w:pPr>
    </w:p>
    <w:p w14:paraId="1876B630" w14:textId="77777777" w:rsidR="00896955" w:rsidRDefault="00896955" w:rsidP="008A16D1">
      <w:pPr>
        <w:rPr>
          <w:rFonts w:ascii="Book Antiqua" w:hAnsi="Book Antiqua"/>
          <w:b/>
          <w:color w:val="365F91"/>
          <w:sz w:val="20"/>
          <w:lang w:val="sq-AL"/>
        </w:rPr>
      </w:pPr>
    </w:p>
    <w:p w14:paraId="1D37FF65" w14:textId="77777777" w:rsidR="00896955" w:rsidRDefault="00896955" w:rsidP="008A16D1">
      <w:pPr>
        <w:rPr>
          <w:rFonts w:ascii="Book Antiqua" w:hAnsi="Book Antiqua"/>
          <w:b/>
          <w:color w:val="365F91"/>
          <w:sz w:val="20"/>
          <w:lang w:val="sq-AL"/>
        </w:rPr>
      </w:pPr>
    </w:p>
    <w:p w14:paraId="084D82C3" w14:textId="77777777" w:rsidR="00896955" w:rsidRDefault="00896955" w:rsidP="008A16D1">
      <w:pPr>
        <w:rPr>
          <w:rFonts w:ascii="Book Antiqua" w:hAnsi="Book Antiqua"/>
          <w:b/>
          <w:color w:val="365F91"/>
          <w:sz w:val="20"/>
          <w:lang w:val="sq-AL"/>
        </w:rPr>
      </w:pPr>
    </w:p>
    <w:p w14:paraId="209E27BE" w14:textId="77777777" w:rsidR="00896955" w:rsidRDefault="00896955" w:rsidP="008A16D1">
      <w:pPr>
        <w:rPr>
          <w:rFonts w:ascii="Book Antiqua" w:hAnsi="Book Antiqua"/>
          <w:b/>
          <w:color w:val="365F91"/>
          <w:sz w:val="20"/>
          <w:lang w:val="sq-AL"/>
        </w:rPr>
      </w:pPr>
    </w:p>
    <w:p w14:paraId="6E6760A3" w14:textId="77777777" w:rsidR="00896955" w:rsidRDefault="00896955" w:rsidP="008A16D1">
      <w:pPr>
        <w:rPr>
          <w:rFonts w:ascii="Book Antiqua" w:hAnsi="Book Antiqua"/>
          <w:b/>
          <w:color w:val="365F91"/>
          <w:sz w:val="20"/>
          <w:lang w:val="sq-AL"/>
        </w:rPr>
      </w:pPr>
    </w:p>
    <w:p w14:paraId="0EF34B66" w14:textId="77777777" w:rsidR="00896955" w:rsidRDefault="00896955" w:rsidP="008A16D1">
      <w:pPr>
        <w:rPr>
          <w:rFonts w:ascii="Book Antiqua" w:hAnsi="Book Antiqua"/>
          <w:b/>
          <w:color w:val="365F91"/>
          <w:sz w:val="20"/>
          <w:lang w:val="sq-AL"/>
        </w:rPr>
      </w:pPr>
    </w:p>
    <w:p w14:paraId="26A03709" w14:textId="77777777" w:rsidR="00896955" w:rsidRDefault="00896955" w:rsidP="008A16D1">
      <w:pPr>
        <w:rPr>
          <w:rFonts w:ascii="Book Antiqua" w:hAnsi="Book Antiqua"/>
          <w:b/>
          <w:color w:val="365F91"/>
          <w:sz w:val="20"/>
          <w:lang w:val="sq-AL"/>
        </w:rPr>
      </w:pPr>
    </w:p>
    <w:p w14:paraId="6B6C29D6" w14:textId="77777777" w:rsidR="00896955" w:rsidRDefault="00896955" w:rsidP="008A16D1">
      <w:pPr>
        <w:rPr>
          <w:rFonts w:ascii="Book Antiqua" w:hAnsi="Book Antiqua"/>
          <w:b/>
          <w:color w:val="365F91"/>
          <w:sz w:val="20"/>
          <w:lang w:val="sq-AL"/>
        </w:rPr>
      </w:pPr>
    </w:p>
    <w:p w14:paraId="2F8DE137" w14:textId="77777777" w:rsidR="00896955" w:rsidRDefault="00896955" w:rsidP="008A16D1">
      <w:pPr>
        <w:rPr>
          <w:rFonts w:ascii="Book Antiqua" w:hAnsi="Book Antiqua"/>
          <w:b/>
          <w:color w:val="365F91"/>
          <w:sz w:val="20"/>
          <w:lang w:val="sq-AL"/>
        </w:rPr>
      </w:pPr>
    </w:p>
    <w:p w14:paraId="3E326F00" w14:textId="668755B2" w:rsidR="008A16D1" w:rsidRDefault="008A16D1" w:rsidP="008A16D1">
      <w:pPr>
        <w:rPr>
          <w:rFonts w:ascii="Book Antiqua" w:hAnsi="Book Antiqua"/>
          <w:b/>
          <w:color w:val="365F91"/>
          <w:sz w:val="20"/>
          <w:lang w:val="sq-AL"/>
        </w:rPr>
      </w:pPr>
    </w:p>
    <w:p w14:paraId="2FD92174" w14:textId="38A64D6E" w:rsidR="008A16D1" w:rsidRPr="00261744" w:rsidRDefault="008A16D1" w:rsidP="00CE2056">
      <w:pPr>
        <w:ind w:left="567"/>
        <w:rPr>
          <w:rFonts w:ascii="Book Antiqua" w:hAnsi="Book Antiqua"/>
          <w:b/>
          <w:bCs/>
          <w:color w:val="365F91"/>
          <w:sz w:val="28"/>
          <w:lang w:val="sq-AL"/>
        </w:rPr>
      </w:pPr>
      <w:r w:rsidRPr="00261744">
        <w:rPr>
          <w:rFonts w:ascii="Book Antiqua" w:hAnsi="Book Antiqua"/>
          <w:b/>
          <w:bCs/>
          <w:color w:val="365F91"/>
          <w:sz w:val="28"/>
          <w:lang w:val="sq-AL"/>
        </w:rPr>
        <w:t>Neni 26  Raport për numrin e të punësuarve jashtë listës së pagave</w:t>
      </w:r>
    </w:p>
    <w:p w14:paraId="37E51970" w14:textId="77777777" w:rsidR="008A16D1" w:rsidRPr="00261744" w:rsidRDefault="008A16D1" w:rsidP="008A16D1">
      <w:pPr>
        <w:rPr>
          <w:rFonts w:ascii="Book Antiqua" w:hAnsi="Book Antiqua"/>
          <w:b/>
          <w:bCs/>
          <w:color w:val="365F91"/>
          <w:sz w:val="28"/>
          <w:lang w:val="sq-AL"/>
        </w:rPr>
      </w:pPr>
    </w:p>
    <w:bookmarkStart w:id="26" w:name="_MON_1545734063"/>
    <w:bookmarkEnd w:id="26"/>
    <w:p w14:paraId="6B0D9D4D" w14:textId="77777777" w:rsidR="008A16D1" w:rsidRPr="00261744" w:rsidRDefault="008A16D1" w:rsidP="008A16D1">
      <w:pPr>
        <w:ind w:left="810" w:firstLine="90"/>
        <w:rPr>
          <w:rFonts w:ascii="Book Antiqua" w:hAnsi="Book Antiqua"/>
          <w:b/>
          <w:lang w:val="sq-AL"/>
        </w:rPr>
      </w:pPr>
      <w:r w:rsidRPr="00261744">
        <w:rPr>
          <w:rFonts w:ascii="Book Antiqua" w:hAnsi="Book Antiqua"/>
          <w:b/>
          <w:lang w:val="sq-AL"/>
        </w:rPr>
        <w:object w:dxaOrig="8299" w:dyaOrig="2113" w14:anchorId="4ADDEAAC">
          <v:shape id="_x0000_i1054" type="#_x0000_t75" style="width:474.75pt;height:108pt" o:ole="" o:bordertopcolor="this" o:borderleftcolor="this" o:borderbottomcolor="this" o:borderrightcolor="this">
            <v:imagedata r:id="rId73" o:title=""/>
            <w10:bordertop type="single" width="4"/>
            <w10:borderleft type="single" width="4"/>
            <w10:borderbottom type="single" width="4"/>
            <w10:borderright type="single" width="4"/>
          </v:shape>
          <o:OLEObject Type="Embed" ProgID="Excel.Sheet.8" ShapeID="_x0000_i1054" DrawAspect="Content" ObjectID="_1799669359" r:id="rId74"/>
        </w:object>
      </w:r>
    </w:p>
    <w:p w14:paraId="045874FC" w14:textId="77777777" w:rsidR="008A16D1" w:rsidRDefault="008A16D1" w:rsidP="008A16D1">
      <w:pPr>
        <w:rPr>
          <w:rFonts w:ascii="Book Antiqua" w:hAnsi="Book Antiqua"/>
          <w:b/>
          <w:color w:val="365F91"/>
          <w:sz w:val="20"/>
          <w:lang w:val="sq-AL"/>
        </w:rPr>
      </w:pPr>
    </w:p>
    <w:p w14:paraId="3A536A6F" w14:textId="53F24B3E" w:rsidR="00E72D2A" w:rsidRDefault="008A16D1" w:rsidP="00E72D2A">
      <w:pPr>
        <w:ind w:firstLine="720"/>
        <w:rPr>
          <w:rFonts w:ascii="Book Antiqua" w:hAnsi="Book Antiqua"/>
          <w:b/>
          <w:sz w:val="20"/>
          <w:lang w:val="sq-AL"/>
        </w:rPr>
      </w:pPr>
      <w:r w:rsidRPr="00C96013">
        <w:rPr>
          <w:rFonts w:ascii="Book Antiqua" w:hAnsi="Book Antiqua"/>
          <w:b/>
          <w:sz w:val="20"/>
          <w:lang w:val="sq-AL"/>
        </w:rPr>
        <w:t>Sqarim: Shpalos arsyen e angazhimit, kohëzgjatjen, qëllimin dhe listën e personave te angazhuar.</w:t>
      </w:r>
    </w:p>
    <w:p w14:paraId="113D7520" w14:textId="7DC2F9CE" w:rsidR="00C626AC" w:rsidRDefault="00C626AC" w:rsidP="00E72D2A">
      <w:pPr>
        <w:ind w:firstLine="720"/>
        <w:rPr>
          <w:rFonts w:ascii="Book Antiqua" w:hAnsi="Book Antiqua"/>
          <w:b/>
          <w:sz w:val="20"/>
          <w:lang w:val="sq-AL"/>
        </w:rPr>
      </w:pPr>
    </w:p>
    <w:p w14:paraId="3BF641FB" w14:textId="77777777" w:rsidR="00C626AC" w:rsidRDefault="00C626AC" w:rsidP="00E72D2A">
      <w:pPr>
        <w:ind w:firstLine="720"/>
        <w:rPr>
          <w:rFonts w:ascii="Book Antiqua" w:hAnsi="Book Antiqua"/>
          <w:b/>
          <w:sz w:val="20"/>
          <w:lang w:val="sq-AL"/>
        </w:rPr>
      </w:pPr>
    </w:p>
    <w:p w14:paraId="71A24322" w14:textId="77777777" w:rsidR="00CE2056" w:rsidRDefault="00CE2056">
      <w:pPr>
        <w:spacing w:after="160" w:line="259" w:lineRule="auto"/>
        <w:rPr>
          <w:rFonts w:ascii="Book Antiqua" w:hAnsi="Book Antiqua"/>
          <w:b/>
          <w:bCs/>
          <w:color w:val="365F91"/>
          <w:sz w:val="28"/>
          <w:lang w:val="sq-AL"/>
        </w:rPr>
      </w:pPr>
      <w:r>
        <w:rPr>
          <w:rFonts w:ascii="Book Antiqua" w:hAnsi="Book Antiqua"/>
          <w:b/>
          <w:bCs/>
          <w:color w:val="365F91"/>
          <w:sz w:val="28"/>
          <w:lang w:val="sq-AL"/>
        </w:rPr>
        <w:br w:type="page"/>
      </w:r>
    </w:p>
    <w:p w14:paraId="225868FD" w14:textId="77777777" w:rsidR="003A4EE3" w:rsidRDefault="003A4EE3" w:rsidP="00CE2056">
      <w:pPr>
        <w:ind w:left="567"/>
        <w:rPr>
          <w:rFonts w:ascii="Book Antiqua" w:hAnsi="Book Antiqua"/>
          <w:b/>
          <w:bCs/>
          <w:color w:val="365F91"/>
          <w:sz w:val="28"/>
          <w:lang w:val="sq-AL"/>
        </w:rPr>
      </w:pPr>
    </w:p>
    <w:p w14:paraId="34C078A5" w14:textId="77777777" w:rsidR="003A4EE3" w:rsidRDefault="003A4EE3" w:rsidP="00CE2056">
      <w:pPr>
        <w:ind w:left="567"/>
        <w:rPr>
          <w:rFonts w:ascii="Book Antiqua" w:hAnsi="Book Antiqua"/>
          <w:b/>
          <w:bCs/>
          <w:color w:val="365F91"/>
          <w:sz w:val="28"/>
          <w:lang w:val="sq-AL"/>
        </w:rPr>
      </w:pPr>
    </w:p>
    <w:p w14:paraId="56E11766" w14:textId="77777777" w:rsidR="003A4EE3" w:rsidRDefault="003A4EE3" w:rsidP="00CE2056">
      <w:pPr>
        <w:ind w:left="567"/>
        <w:rPr>
          <w:rFonts w:ascii="Book Antiqua" w:hAnsi="Book Antiqua"/>
          <w:b/>
          <w:bCs/>
          <w:color w:val="365F91"/>
          <w:sz w:val="28"/>
          <w:lang w:val="sq-AL"/>
        </w:rPr>
      </w:pPr>
    </w:p>
    <w:p w14:paraId="295A4AF1" w14:textId="6B388063" w:rsidR="008A16D1" w:rsidRPr="00E72D2A" w:rsidRDefault="008A16D1" w:rsidP="00CE2056">
      <w:pPr>
        <w:ind w:left="567"/>
        <w:rPr>
          <w:rFonts w:ascii="Book Antiqua" w:hAnsi="Book Antiqua"/>
          <w:b/>
          <w:sz w:val="20"/>
          <w:lang w:val="sq-AL"/>
        </w:rPr>
      </w:pPr>
      <w:r w:rsidRPr="00261744">
        <w:rPr>
          <w:rFonts w:ascii="Book Antiqua" w:hAnsi="Book Antiqua"/>
          <w:b/>
          <w:bCs/>
          <w:color w:val="365F91"/>
          <w:sz w:val="28"/>
          <w:lang w:val="sq-AL"/>
        </w:rPr>
        <w:t>Neni 27  Raport për numrin e të punësuarve me kontrate për shërbime te veçanta</w:t>
      </w:r>
    </w:p>
    <w:p w14:paraId="07F9D9D8" w14:textId="77777777" w:rsidR="008A16D1" w:rsidRPr="00261744" w:rsidRDefault="008A16D1" w:rsidP="008A16D1">
      <w:pPr>
        <w:rPr>
          <w:rFonts w:ascii="Book Antiqua" w:hAnsi="Book Antiqua"/>
          <w:b/>
          <w:bCs/>
          <w:color w:val="365F91"/>
          <w:sz w:val="28"/>
          <w:lang w:val="sq-AL"/>
        </w:rPr>
      </w:pPr>
    </w:p>
    <w:bookmarkStart w:id="27" w:name="_MON_1545734093"/>
    <w:bookmarkEnd w:id="27"/>
    <w:p w14:paraId="1726E23A" w14:textId="77777777" w:rsidR="008A16D1" w:rsidRPr="00261744" w:rsidRDefault="008A16D1" w:rsidP="008A16D1">
      <w:pPr>
        <w:ind w:left="90" w:right="-900" w:firstLine="810"/>
        <w:rPr>
          <w:rFonts w:ascii="Book Antiqua" w:hAnsi="Book Antiqua"/>
          <w:lang w:val="sq-AL"/>
        </w:rPr>
      </w:pPr>
      <w:r w:rsidRPr="00261744">
        <w:rPr>
          <w:rFonts w:ascii="Book Antiqua" w:hAnsi="Book Antiqua"/>
          <w:b/>
          <w:lang w:val="sq-AL"/>
        </w:rPr>
        <w:object w:dxaOrig="8299" w:dyaOrig="2156" w14:anchorId="3E809FA0">
          <v:shape id="_x0000_i1055" type="#_x0000_t75" style="width:474.75pt;height:108pt" o:ole="" o:bordertopcolor="this" o:borderleftcolor="this" o:borderbottomcolor="this" o:borderrightcolor="this">
            <v:imagedata r:id="rId75" o:title=""/>
            <w10:bordertop type="single" width="4"/>
            <w10:borderleft type="single" width="4"/>
            <w10:borderbottom type="single" width="4"/>
            <w10:borderright type="single" width="4"/>
          </v:shape>
          <o:OLEObject Type="Embed" ProgID="Excel.Sheet.8" ShapeID="_x0000_i1055" DrawAspect="Content" ObjectID="_1799669360" r:id="rId76"/>
        </w:object>
      </w:r>
    </w:p>
    <w:p w14:paraId="49C18BBC" w14:textId="77777777" w:rsidR="008A16D1" w:rsidRDefault="008A16D1" w:rsidP="008A16D1">
      <w:pPr>
        <w:rPr>
          <w:rFonts w:ascii="Book Antiqua" w:hAnsi="Book Antiqua"/>
          <w:b/>
          <w:sz w:val="20"/>
          <w:lang w:val="sq-AL"/>
        </w:rPr>
      </w:pPr>
    </w:p>
    <w:p w14:paraId="211A7BC6" w14:textId="77777777" w:rsidR="008A16D1" w:rsidRPr="00C96013" w:rsidRDefault="008A16D1" w:rsidP="008A16D1">
      <w:pPr>
        <w:ind w:firstLine="720"/>
        <w:rPr>
          <w:rFonts w:ascii="Book Antiqua" w:hAnsi="Book Antiqua"/>
          <w:b/>
          <w:sz w:val="20"/>
          <w:lang w:val="sq-AL"/>
        </w:rPr>
      </w:pPr>
      <w:r w:rsidRPr="00C96013">
        <w:rPr>
          <w:rFonts w:ascii="Book Antiqua" w:hAnsi="Book Antiqua"/>
          <w:b/>
          <w:sz w:val="20"/>
          <w:lang w:val="sq-AL"/>
        </w:rPr>
        <w:t xml:space="preserve">Sqarim: Shpalos arsyen e angazhimit, kohëzgjatjen, qëllimin dhe listën e personave te angazhuar. </w:t>
      </w:r>
    </w:p>
    <w:p w14:paraId="100B118E" w14:textId="77777777" w:rsidR="008A16D1" w:rsidRPr="00261744" w:rsidRDefault="008A16D1" w:rsidP="008A16D1">
      <w:pPr>
        <w:jc w:val="center"/>
        <w:rPr>
          <w:rFonts w:ascii="Book Antiqua" w:hAnsi="Book Antiqua"/>
          <w:lang w:val="sq-AL"/>
        </w:rPr>
      </w:pPr>
    </w:p>
    <w:p w14:paraId="01976EF5" w14:textId="77777777" w:rsidR="001F4618" w:rsidRPr="00261744" w:rsidRDefault="001F4618" w:rsidP="008A16D1">
      <w:pPr>
        <w:rPr>
          <w:rFonts w:ascii="Book Antiqua" w:hAnsi="Book Antiqua"/>
          <w:b/>
          <w:bCs/>
          <w:color w:val="365F91"/>
          <w:sz w:val="28"/>
          <w:lang w:val="sq-AL"/>
        </w:rPr>
      </w:pPr>
    </w:p>
    <w:p w14:paraId="7E262B57" w14:textId="77777777" w:rsidR="003A4EE3" w:rsidRDefault="003A4EE3" w:rsidP="00CE2056">
      <w:pPr>
        <w:ind w:left="567"/>
        <w:rPr>
          <w:rFonts w:ascii="Book Antiqua" w:hAnsi="Book Antiqua"/>
          <w:b/>
          <w:bCs/>
          <w:color w:val="365F91"/>
          <w:sz w:val="28"/>
          <w:lang w:val="sq-AL"/>
        </w:rPr>
      </w:pPr>
    </w:p>
    <w:p w14:paraId="19599687" w14:textId="77777777" w:rsidR="003A4EE3" w:rsidRDefault="003A4EE3" w:rsidP="00CE2056">
      <w:pPr>
        <w:ind w:left="567"/>
        <w:rPr>
          <w:rFonts w:ascii="Book Antiqua" w:hAnsi="Book Antiqua"/>
          <w:b/>
          <w:bCs/>
          <w:color w:val="365F91"/>
          <w:sz w:val="28"/>
          <w:lang w:val="sq-AL"/>
        </w:rPr>
      </w:pPr>
    </w:p>
    <w:p w14:paraId="1CF07E81" w14:textId="77777777" w:rsidR="003A4EE3" w:rsidRDefault="003A4EE3" w:rsidP="00CE2056">
      <w:pPr>
        <w:ind w:left="567"/>
        <w:rPr>
          <w:rFonts w:ascii="Book Antiqua" w:hAnsi="Book Antiqua"/>
          <w:b/>
          <w:bCs/>
          <w:color w:val="365F91"/>
          <w:sz w:val="28"/>
          <w:lang w:val="sq-AL"/>
        </w:rPr>
      </w:pPr>
    </w:p>
    <w:p w14:paraId="5131DCF3" w14:textId="77777777" w:rsidR="003A4EE3" w:rsidRDefault="003A4EE3" w:rsidP="00CE2056">
      <w:pPr>
        <w:ind w:left="567"/>
        <w:rPr>
          <w:rFonts w:ascii="Book Antiqua" w:hAnsi="Book Antiqua"/>
          <w:b/>
          <w:bCs/>
          <w:color w:val="365F91"/>
          <w:sz w:val="28"/>
          <w:lang w:val="sq-AL"/>
        </w:rPr>
      </w:pPr>
    </w:p>
    <w:p w14:paraId="00F63810" w14:textId="77777777" w:rsidR="003A4EE3" w:rsidRDefault="003A4EE3" w:rsidP="00CE2056">
      <w:pPr>
        <w:ind w:left="567"/>
        <w:rPr>
          <w:rFonts w:ascii="Book Antiqua" w:hAnsi="Book Antiqua"/>
          <w:b/>
          <w:bCs/>
          <w:color w:val="365F91"/>
          <w:sz w:val="28"/>
          <w:lang w:val="sq-AL"/>
        </w:rPr>
      </w:pPr>
    </w:p>
    <w:p w14:paraId="00D172DE" w14:textId="77777777" w:rsidR="003A4EE3" w:rsidRDefault="003A4EE3" w:rsidP="00CE2056">
      <w:pPr>
        <w:ind w:left="567"/>
        <w:rPr>
          <w:rFonts w:ascii="Book Antiqua" w:hAnsi="Book Antiqua"/>
          <w:b/>
          <w:bCs/>
          <w:color w:val="365F91"/>
          <w:sz w:val="28"/>
          <w:lang w:val="sq-AL"/>
        </w:rPr>
      </w:pPr>
    </w:p>
    <w:p w14:paraId="7E3052D6" w14:textId="77777777" w:rsidR="003A4EE3" w:rsidRDefault="003A4EE3" w:rsidP="00CE2056">
      <w:pPr>
        <w:ind w:left="567"/>
        <w:rPr>
          <w:rFonts w:ascii="Book Antiqua" w:hAnsi="Book Antiqua"/>
          <w:b/>
          <w:bCs/>
          <w:color w:val="365F91"/>
          <w:sz w:val="28"/>
          <w:lang w:val="sq-AL"/>
        </w:rPr>
      </w:pPr>
    </w:p>
    <w:p w14:paraId="1EE6DD2E" w14:textId="77777777" w:rsidR="003A4EE3" w:rsidRDefault="003A4EE3" w:rsidP="00CE2056">
      <w:pPr>
        <w:ind w:left="567"/>
        <w:rPr>
          <w:rFonts w:ascii="Book Antiqua" w:hAnsi="Book Antiqua"/>
          <w:b/>
          <w:bCs/>
          <w:color w:val="365F91"/>
          <w:sz w:val="28"/>
          <w:lang w:val="sq-AL"/>
        </w:rPr>
      </w:pPr>
    </w:p>
    <w:p w14:paraId="19BFFB90" w14:textId="77777777" w:rsidR="003A4EE3" w:rsidRDefault="003A4EE3" w:rsidP="00CE2056">
      <w:pPr>
        <w:ind w:left="567"/>
        <w:rPr>
          <w:rFonts w:ascii="Book Antiqua" w:hAnsi="Book Antiqua"/>
          <w:b/>
          <w:bCs/>
          <w:color w:val="365F91"/>
          <w:sz w:val="28"/>
          <w:lang w:val="sq-AL"/>
        </w:rPr>
      </w:pPr>
    </w:p>
    <w:p w14:paraId="75229295" w14:textId="77777777" w:rsidR="003A4EE3" w:rsidRDefault="003A4EE3" w:rsidP="00CE2056">
      <w:pPr>
        <w:ind w:left="567"/>
        <w:rPr>
          <w:rFonts w:ascii="Book Antiqua" w:hAnsi="Book Antiqua"/>
          <w:b/>
          <w:bCs/>
          <w:color w:val="365F91"/>
          <w:sz w:val="28"/>
          <w:lang w:val="sq-AL"/>
        </w:rPr>
      </w:pPr>
    </w:p>
    <w:p w14:paraId="4A5E6513" w14:textId="77777777" w:rsidR="003A4EE3" w:rsidRDefault="003A4EE3" w:rsidP="00CE2056">
      <w:pPr>
        <w:ind w:left="567"/>
        <w:rPr>
          <w:rFonts w:ascii="Book Antiqua" w:hAnsi="Book Antiqua"/>
          <w:b/>
          <w:bCs/>
          <w:color w:val="365F91"/>
          <w:sz w:val="28"/>
          <w:lang w:val="sq-AL"/>
        </w:rPr>
      </w:pPr>
    </w:p>
    <w:p w14:paraId="774B03EF" w14:textId="21D0CB33" w:rsidR="008A16D1" w:rsidRPr="00261744" w:rsidRDefault="008A16D1" w:rsidP="00CE2056">
      <w:pPr>
        <w:ind w:left="567"/>
        <w:rPr>
          <w:rFonts w:ascii="Book Antiqua" w:hAnsi="Book Antiqua"/>
          <w:lang w:val="sq-AL"/>
        </w:rPr>
      </w:pPr>
      <w:r w:rsidRPr="00261744">
        <w:rPr>
          <w:rFonts w:ascii="Book Antiqua" w:hAnsi="Book Antiqua"/>
          <w:b/>
          <w:bCs/>
          <w:color w:val="365F91"/>
          <w:sz w:val="28"/>
          <w:lang w:val="sq-AL"/>
        </w:rPr>
        <w:t>Neni 2</w:t>
      </w:r>
      <w:r w:rsidR="006131E8">
        <w:rPr>
          <w:rFonts w:ascii="Book Antiqua" w:hAnsi="Book Antiqua"/>
          <w:b/>
          <w:bCs/>
          <w:color w:val="365F91"/>
          <w:sz w:val="28"/>
          <w:lang w:val="sq-AL"/>
        </w:rPr>
        <w:t>8</w:t>
      </w:r>
      <w:r w:rsidRPr="00261744">
        <w:rPr>
          <w:rFonts w:ascii="Book Antiqua" w:hAnsi="Book Antiqua"/>
          <w:b/>
          <w:bCs/>
          <w:color w:val="365F91"/>
          <w:sz w:val="28"/>
          <w:lang w:val="sq-AL"/>
        </w:rPr>
        <w:t xml:space="preserve">  Raport për gjendjen/zbatimin e re</w:t>
      </w:r>
      <w:r>
        <w:rPr>
          <w:rFonts w:ascii="Book Antiqua" w:hAnsi="Book Antiqua"/>
          <w:b/>
          <w:bCs/>
          <w:color w:val="365F91"/>
          <w:sz w:val="28"/>
          <w:lang w:val="sq-AL"/>
        </w:rPr>
        <w:t xml:space="preserve">komandimeve të Zyrës Kombëtare </w:t>
      </w:r>
      <w:r w:rsidRPr="00261744">
        <w:rPr>
          <w:rFonts w:ascii="Book Antiqua" w:hAnsi="Book Antiqua"/>
          <w:b/>
          <w:bCs/>
          <w:color w:val="365F91"/>
          <w:sz w:val="28"/>
          <w:lang w:val="sq-AL"/>
        </w:rPr>
        <w:t>të Auditimit ( ZKA)</w:t>
      </w:r>
    </w:p>
    <w:p w14:paraId="13E2EC27" w14:textId="77777777" w:rsidR="008A16D1" w:rsidRPr="00261744" w:rsidRDefault="008A16D1" w:rsidP="008A16D1">
      <w:pPr>
        <w:tabs>
          <w:tab w:val="left" w:pos="2160"/>
        </w:tabs>
        <w:rPr>
          <w:rFonts w:ascii="Book Antiqua" w:hAnsi="Book Antiqua"/>
          <w:lang w:val="sq-AL"/>
        </w:rPr>
      </w:pPr>
      <w:r w:rsidRPr="00261744">
        <w:rPr>
          <w:rFonts w:ascii="Book Antiqua" w:hAnsi="Book Antiqua"/>
          <w:lang w:val="sq-AL"/>
        </w:rPr>
        <w:tab/>
      </w:r>
    </w:p>
    <w:bookmarkStart w:id="28" w:name="_MON_1638341277"/>
    <w:bookmarkEnd w:id="28"/>
    <w:p w14:paraId="038A3F41" w14:textId="0EB5A811" w:rsidR="008A16D1" w:rsidRPr="00261744" w:rsidRDefault="00896955" w:rsidP="00CE2056">
      <w:pPr>
        <w:tabs>
          <w:tab w:val="left" w:pos="2160"/>
        </w:tabs>
        <w:ind w:left="567"/>
        <w:rPr>
          <w:rFonts w:ascii="Book Antiqua" w:hAnsi="Book Antiqua"/>
          <w:lang w:val="sq-AL"/>
        </w:rPr>
      </w:pPr>
      <w:r w:rsidRPr="00261744">
        <w:rPr>
          <w:rFonts w:ascii="Book Antiqua" w:hAnsi="Book Antiqua"/>
          <w:lang w:val="sq-AL"/>
        </w:rPr>
        <w:object w:dxaOrig="14153" w:dyaOrig="14289" w14:anchorId="6778A07A">
          <v:shape id="_x0000_i1056" type="#_x0000_t75" style="width:727.5pt;height:727.5pt" o:ole="">
            <v:imagedata r:id="rId77" o:title=""/>
          </v:shape>
          <o:OLEObject Type="Embed" ProgID="Excel.Sheet.8" ShapeID="_x0000_i1056" DrawAspect="Content" ObjectID="_1799669361" r:id="rId78"/>
        </w:object>
      </w:r>
    </w:p>
    <w:p w14:paraId="69A96518" w14:textId="77777777" w:rsidR="008A16D1" w:rsidRDefault="008A16D1" w:rsidP="008A16D1">
      <w:pPr>
        <w:tabs>
          <w:tab w:val="left" w:pos="2160"/>
        </w:tabs>
        <w:rPr>
          <w:rFonts w:ascii="Book Antiqua" w:hAnsi="Book Antiqua"/>
          <w:b/>
          <w:sz w:val="20"/>
          <w:u w:val="single"/>
          <w:lang w:val="sq-AL"/>
        </w:rPr>
      </w:pPr>
    </w:p>
    <w:p w14:paraId="22984AAC" w14:textId="77777777" w:rsidR="008A16D1" w:rsidRPr="00261744" w:rsidRDefault="008A16D1" w:rsidP="00CE2056">
      <w:pPr>
        <w:tabs>
          <w:tab w:val="left" w:pos="2160"/>
        </w:tabs>
        <w:ind w:left="567"/>
        <w:rPr>
          <w:rFonts w:ascii="Book Antiqua" w:hAnsi="Book Antiqua"/>
          <w:b/>
          <w:i/>
          <w:sz w:val="20"/>
          <w:szCs w:val="20"/>
          <w:u w:val="single"/>
          <w:lang w:val="sq-AL"/>
        </w:rPr>
      </w:pPr>
      <w:r w:rsidRPr="00261744">
        <w:rPr>
          <w:rFonts w:ascii="Book Antiqua" w:hAnsi="Book Antiqua"/>
          <w:b/>
          <w:sz w:val="20"/>
          <w:u w:val="single"/>
          <w:lang w:val="sq-AL"/>
        </w:rPr>
        <w:t xml:space="preserve"> Shpalos në detaje shënimet në tabelë:</w:t>
      </w:r>
    </w:p>
    <w:p w14:paraId="4775731D" w14:textId="77777777" w:rsidR="008A16D1" w:rsidRDefault="008A16D1" w:rsidP="00CE2056">
      <w:pPr>
        <w:pStyle w:val="ListParagraph"/>
        <w:numPr>
          <w:ilvl w:val="0"/>
          <w:numId w:val="3"/>
        </w:numPr>
        <w:tabs>
          <w:tab w:val="left" w:pos="2160"/>
        </w:tabs>
        <w:ind w:left="1134"/>
        <w:rPr>
          <w:rFonts w:ascii="Book Antiqua" w:hAnsi="Book Antiqua"/>
          <w:lang w:val="sq-AL"/>
        </w:rPr>
      </w:pPr>
      <w:r>
        <w:rPr>
          <w:rFonts w:ascii="Book Antiqua" w:hAnsi="Book Antiqua"/>
          <w:lang w:val="sq-AL"/>
        </w:rPr>
        <w:t>shpalos rekomandimet e bartura nga viti paraprak dhe te pazbatuara, përpjekjet e bëra dhe rezultatet</w:t>
      </w:r>
    </w:p>
    <w:p w14:paraId="7FCDF613" w14:textId="77777777" w:rsidR="008A16D1" w:rsidRPr="007A24F1" w:rsidRDefault="008A16D1" w:rsidP="00CE2056">
      <w:pPr>
        <w:pStyle w:val="ListParagraph"/>
        <w:numPr>
          <w:ilvl w:val="0"/>
          <w:numId w:val="3"/>
        </w:numPr>
        <w:tabs>
          <w:tab w:val="left" w:pos="2160"/>
        </w:tabs>
        <w:ind w:left="1134"/>
        <w:rPr>
          <w:rFonts w:ascii="Book Antiqua" w:hAnsi="Book Antiqua"/>
          <w:lang w:val="sq-AL"/>
        </w:rPr>
      </w:pPr>
      <w:r>
        <w:rPr>
          <w:rFonts w:ascii="Book Antiqua" w:hAnsi="Book Antiqua"/>
          <w:lang w:val="sq-AL"/>
        </w:rPr>
        <w:t>shpalos nivelin e zbatimit te rekomandimeve te auditimit te brendshëm te OB</w:t>
      </w:r>
    </w:p>
    <w:p w14:paraId="254816BA" w14:textId="599CABCB" w:rsidR="006131E8" w:rsidRDefault="006131E8"/>
    <w:p w14:paraId="61B4506B" w14:textId="5D7E0118" w:rsidR="00CE2056" w:rsidRDefault="00CE2056">
      <w:pPr>
        <w:spacing w:after="160" w:line="259" w:lineRule="auto"/>
        <w:rPr>
          <w:rFonts w:ascii="Book Antiqua" w:hAnsi="Book Antiqua"/>
          <w:b/>
          <w:bCs/>
          <w:color w:val="365F91"/>
          <w:sz w:val="28"/>
          <w:lang w:val="sq-AL"/>
        </w:rPr>
      </w:pPr>
    </w:p>
    <w:sectPr w:rsidR="00CE2056" w:rsidSect="00B84B9C">
      <w:pgSz w:w="16840" w:h="11907" w:orient="landscape" w:code="9"/>
      <w:pgMar w:top="567" w:right="567" w:bottom="567" w:left="567" w:header="567"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87C1E" w14:textId="77777777" w:rsidR="00470523" w:rsidRDefault="00470523">
      <w:r>
        <w:separator/>
      </w:r>
    </w:p>
  </w:endnote>
  <w:endnote w:type="continuationSeparator" w:id="0">
    <w:p w14:paraId="63B21C06" w14:textId="77777777" w:rsidR="00470523" w:rsidRDefault="0047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73DB2" w14:textId="77777777" w:rsidR="006E4ECA" w:rsidRDefault="006E4ECA" w:rsidP="006E4E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76C18F" w14:textId="77777777" w:rsidR="006E4ECA" w:rsidRDefault="006E4ECA" w:rsidP="006E4E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rPr>
      <w:id w:val="-769384981"/>
      <w:docPartObj>
        <w:docPartGallery w:val="Page Numbers (Bottom of Page)"/>
        <w:docPartUnique/>
      </w:docPartObj>
    </w:sdtPr>
    <w:sdtEndPr/>
    <w:sdtContent>
      <w:sdt>
        <w:sdtPr>
          <w:rPr>
            <w:i/>
            <w:sz w:val="20"/>
          </w:rPr>
          <w:id w:val="1728636285"/>
          <w:docPartObj>
            <w:docPartGallery w:val="Page Numbers (Top of Page)"/>
            <w:docPartUnique/>
          </w:docPartObj>
        </w:sdtPr>
        <w:sdtEndPr/>
        <w:sdtContent>
          <w:p w14:paraId="5AC8D1DB" w14:textId="1451390C" w:rsidR="006E4ECA" w:rsidRPr="00BD3455" w:rsidRDefault="006E4ECA" w:rsidP="00BD3455">
            <w:pPr>
              <w:pStyle w:val="Footer"/>
              <w:jc w:val="center"/>
              <w:rPr>
                <w:i/>
                <w:sz w:val="20"/>
              </w:rPr>
            </w:pPr>
            <w:proofErr w:type="spellStart"/>
            <w:r>
              <w:rPr>
                <w:i/>
                <w:sz w:val="20"/>
              </w:rPr>
              <w:t>Faqe</w:t>
            </w:r>
            <w:proofErr w:type="spellEnd"/>
            <w:r>
              <w:rPr>
                <w:i/>
                <w:sz w:val="20"/>
              </w:rPr>
              <w:t xml:space="preserve"> </w:t>
            </w:r>
            <w:r w:rsidRPr="007A24F1">
              <w:rPr>
                <w:b/>
                <w:bCs/>
                <w:i/>
                <w:sz w:val="20"/>
              </w:rPr>
              <w:fldChar w:fldCharType="begin"/>
            </w:r>
            <w:r w:rsidRPr="007A24F1">
              <w:rPr>
                <w:b/>
                <w:bCs/>
                <w:i/>
                <w:sz w:val="20"/>
              </w:rPr>
              <w:instrText xml:space="preserve"> PAGE </w:instrText>
            </w:r>
            <w:r w:rsidRPr="007A24F1">
              <w:rPr>
                <w:b/>
                <w:bCs/>
                <w:i/>
                <w:sz w:val="20"/>
              </w:rPr>
              <w:fldChar w:fldCharType="separate"/>
            </w:r>
            <w:r w:rsidR="00792C0E">
              <w:rPr>
                <w:b/>
                <w:bCs/>
                <w:i/>
                <w:noProof/>
                <w:sz w:val="20"/>
              </w:rPr>
              <w:t>43</w:t>
            </w:r>
            <w:r w:rsidRPr="007A24F1">
              <w:rPr>
                <w:b/>
                <w:bCs/>
                <w:i/>
                <w:sz w:val="20"/>
              </w:rPr>
              <w:fldChar w:fldCharType="end"/>
            </w:r>
            <w:r w:rsidRPr="007A24F1">
              <w:rPr>
                <w:i/>
                <w:sz w:val="20"/>
              </w:rPr>
              <w:t xml:space="preserve"> </w:t>
            </w:r>
            <w:proofErr w:type="spellStart"/>
            <w:r>
              <w:rPr>
                <w:i/>
                <w:sz w:val="20"/>
              </w:rPr>
              <w:t>nga</w:t>
            </w:r>
            <w:proofErr w:type="spellEnd"/>
            <w:r w:rsidRPr="007A24F1">
              <w:rPr>
                <w:i/>
                <w:sz w:val="20"/>
              </w:rPr>
              <w:t xml:space="preserve"> </w:t>
            </w:r>
            <w:r w:rsidRPr="007A24F1">
              <w:rPr>
                <w:b/>
                <w:bCs/>
                <w:i/>
                <w:sz w:val="20"/>
              </w:rPr>
              <w:fldChar w:fldCharType="begin"/>
            </w:r>
            <w:r w:rsidRPr="007A24F1">
              <w:rPr>
                <w:b/>
                <w:bCs/>
                <w:i/>
                <w:sz w:val="20"/>
              </w:rPr>
              <w:instrText xml:space="preserve"> NUMPAGES  </w:instrText>
            </w:r>
            <w:r w:rsidRPr="007A24F1">
              <w:rPr>
                <w:b/>
                <w:bCs/>
                <w:i/>
                <w:sz w:val="20"/>
              </w:rPr>
              <w:fldChar w:fldCharType="separate"/>
            </w:r>
            <w:r w:rsidR="00792C0E">
              <w:rPr>
                <w:b/>
                <w:bCs/>
                <w:i/>
                <w:noProof/>
                <w:sz w:val="20"/>
              </w:rPr>
              <w:t>43</w:t>
            </w:r>
            <w:r w:rsidRPr="007A24F1">
              <w:rPr>
                <w:b/>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D5E3B" w14:textId="77777777" w:rsidR="006E4ECA" w:rsidRDefault="006E4ECA" w:rsidP="006E4E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94BE65" w14:textId="77777777" w:rsidR="006E4ECA" w:rsidRDefault="006E4ECA" w:rsidP="006E4EC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FF288" w14:textId="77777777" w:rsidR="00915799" w:rsidRDefault="00915799"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6820C0" w14:textId="77777777" w:rsidR="00915799" w:rsidRDefault="00915799" w:rsidP="004E7D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6574F" w14:textId="77777777" w:rsidR="00470523" w:rsidRDefault="00470523">
      <w:r>
        <w:separator/>
      </w:r>
    </w:p>
  </w:footnote>
  <w:footnote w:type="continuationSeparator" w:id="0">
    <w:p w14:paraId="31A0447F" w14:textId="77777777" w:rsidR="00470523" w:rsidRDefault="00470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00D38" w14:textId="77777777" w:rsidR="006E4ECA" w:rsidRDefault="006E4ECA" w:rsidP="006E4ECA">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E7816" w14:textId="77777777" w:rsidR="006E4ECA" w:rsidRDefault="006E4ECA">
    <w:pPr>
      <w:pStyle w:val="Header"/>
    </w:pPr>
    <w:r w:rsidRPr="00C30520">
      <w:rPr>
        <w:rFonts w:ascii="Tahoma" w:hAnsi="Tahoma"/>
        <w:b/>
        <w:color w:val="365F9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40BA"/>
    <w:multiLevelType w:val="hybridMultilevel"/>
    <w:tmpl w:val="8B2A60D2"/>
    <w:lvl w:ilvl="0" w:tplc="21A043E2">
      <w:numFmt w:val="bullet"/>
      <w:lvlText w:val="-"/>
      <w:lvlJc w:val="left"/>
      <w:pPr>
        <w:ind w:left="720" w:hanging="360"/>
      </w:pPr>
      <w:rPr>
        <w:rFonts w:ascii="Book Antiqua" w:eastAsia="MS Mincho"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nsid w:val="00D050C0"/>
    <w:multiLevelType w:val="multilevel"/>
    <w:tmpl w:val="1E786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1881EFD"/>
    <w:multiLevelType w:val="multilevel"/>
    <w:tmpl w:val="9F249FA4"/>
    <w:lvl w:ilvl="0">
      <w:start w:val="1"/>
      <w:numFmt w:val="decimal"/>
      <w:lvlText w:val="%1"/>
      <w:lvlJc w:val="left"/>
      <w:pPr>
        <w:ind w:left="720" w:hanging="720"/>
      </w:pPr>
      <w:rPr>
        <w:rFonts w:hint="default"/>
        <w:color w:val="FF000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3">
    <w:nsid w:val="7F594ED9"/>
    <w:multiLevelType w:val="hybridMultilevel"/>
    <w:tmpl w:val="F94C688E"/>
    <w:lvl w:ilvl="0" w:tplc="C52E0402">
      <w:numFmt w:val="bullet"/>
      <w:lvlText w:val="-"/>
      <w:lvlJc w:val="left"/>
      <w:pPr>
        <w:ind w:left="720" w:hanging="360"/>
      </w:pPr>
      <w:rPr>
        <w:rFonts w:ascii="Book Antiqua" w:eastAsia="MS Mincho" w:hAnsi="Book Antiqua" w:cs="TimesNewRomanPSMT"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CAC"/>
    <w:rsid w:val="00002892"/>
    <w:rsid w:val="00007914"/>
    <w:rsid w:val="00012852"/>
    <w:rsid w:val="000523D8"/>
    <w:rsid w:val="00070B64"/>
    <w:rsid w:val="00081590"/>
    <w:rsid w:val="00081EDE"/>
    <w:rsid w:val="00094869"/>
    <w:rsid w:val="000F7A97"/>
    <w:rsid w:val="001171B9"/>
    <w:rsid w:val="00122CAC"/>
    <w:rsid w:val="001753D1"/>
    <w:rsid w:val="00187390"/>
    <w:rsid w:val="00193DF4"/>
    <w:rsid w:val="0019678E"/>
    <w:rsid w:val="001A750B"/>
    <w:rsid w:val="001B7A1E"/>
    <w:rsid w:val="001C4B9A"/>
    <w:rsid w:val="001C6134"/>
    <w:rsid w:val="001D11D6"/>
    <w:rsid w:val="001F1569"/>
    <w:rsid w:val="001F4618"/>
    <w:rsid w:val="00200650"/>
    <w:rsid w:val="00227B4A"/>
    <w:rsid w:val="002303C2"/>
    <w:rsid w:val="00242824"/>
    <w:rsid w:val="00245E12"/>
    <w:rsid w:val="002528A1"/>
    <w:rsid w:val="00257BDC"/>
    <w:rsid w:val="002635D3"/>
    <w:rsid w:val="002A0678"/>
    <w:rsid w:val="002B050C"/>
    <w:rsid w:val="002C1F17"/>
    <w:rsid w:val="002D083E"/>
    <w:rsid w:val="003058E2"/>
    <w:rsid w:val="003101C0"/>
    <w:rsid w:val="00334014"/>
    <w:rsid w:val="00337CB5"/>
    <w:rsid w:val="00351BF7"/>
    <w:rsid w:val="00360676"/>
    <w:rsid w:val="00383697"/>
    <w:rsid w:val="00391217"/>
    <w:rsid w:val="003A4EE3"/>
    <w:rsid w:val="003A4FA1"/>
    <w:rsid w:val="003B25CA"/>
    <w:rsid w:val="003E4893"/>
    <w:rsid w:val="003E6D40"/>
    <w:rsid w:val="003F1F71"/>
    <w:rsid w:val="003F64D6"/>
    <w:rsid w:val="00411D42"/>
    <w:rsid w:val="00414C32"/>
    <w:rsid w:val="00423B2F"/>
    <w:rsid w:val="004544D3"/>
    <w:rsid w:val="00470523"/>
    <w:rsid w:val="00472A90"/>
    <w:rsid w:val="004929CD"/>
    <w:rsid w:val="004A47DC"/>
    <w:rsid w:val="004B5438"/>
    <w:rsid w:val="004D5546"/>
    <w:rsid w:val="004E37A3"/>
    <w:rsid w:val="004F3932"/>
    <w:rsid w:val="00505450"/>
    <w:rsid w:val="005065C4"/>
    <w:rsid w:val="00514CBE"/>
    <w:rsid w:val="0051635E"/>
    <w:rsid w:val="005576B8"/>
    <w:rsid w:val="00581C6E"/>
    <w:rsid w:val="00595B24"/>
    <w:rsid w:val="005D3713"/>
    <w:rsid w:val="005D56B7"/>
    <w:rsid w:val="005E4B91"/>
    <w:rsid w:val="005F3FB1"/>
    <w:rsid w:val="006131E8"/>
    <w:rsid w:val="0062142E"/>
    <w:rsid w:val="006245B3"/>
    <w:rsid w:val="006251D6"/>
    <w:rsid w:val="006323E5"/>
    <w:rsid w:val="00642B3D"/>
    <w:rsid w:val="00667B18"/>
    <w:rsid w:val="006A3331"/>
    <w:rsid w:val="006C27B6"/>
    <w:rsid w:val="006E4ECA"/>
    <w:rsid w:val="006F6ECD"/>
    <w:rsid w:val="007026A9"/>
    <w:rsid w:val="00725CE2"/>
    <w:rsid w:val="0073765F"/>
    <w:rsid w:val="00742FCB"/>
    <w:rsid w:val="00745940"/>
    <w:rsid w:val="00773844"/>
    <w:rsid w:val="00786526"/>
    <w:rsid w:val="00792C0E"/>
    <w:rsid w:val="007C340F"/>
    <w:rsid w:val="007C6A3F"/>
    <w:rsid w:val="007E4025"/>
    <w:rsid w:val="007F08E6"/>
    <w:rsid w:val="00837F7E"/>
    <w:rsid w:val="008430F0"/>
    <w:rsid w:val="008614E2"/>
    <w:rsid w:val="00861687"/>
    <w:rsid w:val="00873CAC"/>
    <w:rsid w:val="00880D36"/>
    <w:rsid w:val="00881794"/>
    <w:rsid w:val="00883879"/>
    <w:rsid w:val="00896955"/>
    <w:rsid w:val="00897DE4"/>
    <w:rsid w:val="008A16D1"/>
    <w:rsid w:val="008A6A69"/>
    <w:rsid w:val="008B3824"/>
    <w:rsid w:val="008E6F63"/>
    <w:rsid w:val="00903ABE"/>
    <w:rsid w:val="00906BD5"/>
    <w:rsid w:val="00914EC5"/>
    <w:rsid w:val="00915544"/>
    <w:rsid w:val="00915799"/>
    <w:rsid w:val="00917302"/>
    <w:rsid w:val="0096025B"/>
    <w:rsid w:val="0097699E"/>
    <w:rsid w:val="0098209A"/>
    <w:rsid w:val="00986834"/>
    <w:rsid w:val="00987D88"/>
    <w:rsid w:val="00994594"/>
    <w:rsid w:val="009A0F3B"/>
    <w:rsid w:val="009A16B6"/>
    <w:rsid w:val="009A379E"/>
    <w:rsid w:val="009A542E"/>
    <w:rsid w:val="009C06B7"/>
    <w:rsid w:val="009E0599"/>
    <w:rsid w:val="009E11B8"/>
    <w:rsid w:val="009E65AE"/>
    <w:rsid w:val="009F0044"/>
    <w:rsid w:val="00A52384"/>
    <w:rsid w:val="00A61775"/>
    <w:rsid w:val="00A63A6B"/>
    <w:rsid w:val="00A67E3F"/>
    <w:rsid w:val="00AB15D0"/>
    <w:rsid w:val="00AB390B"/>
    <w:rsid w:val="00AC507A"/>
    <w:rsid w:val="00AD11DD"/>
    <w:rsid w:val="00AD41D6"/>
    <w:rsid w:val="00AE5690"/>
    <w:rsid w:val="00AF53EA"/>
    <w:rsid w:val="00B02264"/>
    <w:rsid w:val="00B31818"/>
    <w:rsid w:val="00B442AE"/>
    <w:rsid w:val="00B442EF"/>
    <w:rsid w:val="00B45DCC"/>
    <w:rsid w:val="00B5260A"/>
    <w:rsid w:val="00B84B9C"/>
    <w:rsid w:val="00B862CA"/>
    <w:rsid w:val="00BA25F9"/>
    <w:rsid w:val="00BD3455"/>
    <w:rsid w:val="00BE6663"/>
    <w:rsid w:val="00BF07D6"/>
    <w:rsid w:val="00C14128"/>
    <w:rsid w:val="00C21294"/>
    <w:rsid w:val="00C24510"/>
    <w:rsid w:val="00C32AE0"/>
    <w:rsid w:val="00C4287C"/>
    <w:rsid w:val="00C555FD"/>
    <w:rsid w:val="00C626AC"/>
    <w:rsid w:val="00C85715"/>
    <w:rsid w:val="00C94FD7"/>
    <w:rsid w:val="00CB5062"/>
    <w:rsid w:val="00CB6FBD"/>
    <w:rsid w:val="00CB72B9"/>
    <w:rsid w:val="00CD6877"/>
    <w:rsid w:val="00CE2056"/>
    <w:rsid w:val="00D243D7"/>
    <w:rsid w:val="00D44EF6"/>
    <w:rsid w:val="00D454B7"/>
    <w:rsid w:val="00D74222"/>
    <w:rsid w:val="00D7435D"/>
    <w:rsid w:val="00D74EE9"/>
    <w:rsid w:val="00D7673F"/>
    <w:rsid w:val="00D77507"/>
    <w:rsid w:val="00DA1769"/>
    <w:rsid w:val="00DB4E5B"/>
    <w:rsid w:val="00DF2E4F"/>
    <w:rsid w:val="00DF34C2"/>
    <w:rsid w:val="00E066B8"/>
    <w:rsid w:val="00E1786E"/>
    <w:rsid w:val="00E17DC6"/>
    <w:rsid w:val="00E20499"/>
    <w:rsid w:val="00E26177"/>
    <w:rsid w:val="00E3323D"/>
    <w:rsid w:val="00E479BF"/>
    <w:rsid w:val="00E5080A"/>
    <w:rsid w:val="00E57D39"/>
    <w:rsid w:val="00E6151D"/>
    <w:rsid w:val="00E62E16"/>
    <w:rsid w:val="00E72D2A"/>
    <w:rsid w:val="00E826BE"/>
    <w:rsid w:val="00E90A47"/>
    <w:rsid w:val="00EA37C2"/>
    <w:rsid w:val="00EF33D0"/>
    <w:rsid w:val="00F141F5"/>
    <w:rsid w:val="00F42127"/>
    <w:rsid w:val="00F512B7"/>
    <w:rsid w:val="00F77D45"/>
    <w:rsid w:val="00F85EE6"/>
    <w:rsid w:val="00FB7676"/>
    <w:rsid w:val="00FD56EF"/>
    <w:rsid w:val="00FF57D7"/>
  </w:rsids>
  <m:mathPr>
    <m:mathFont m:val="Cambria Math"/>
    <m:brkBin m:val="before"/>
    <m:brkBinSub m:val="--"/>
    <m:smallFrac m:val="0"/>
    <m:dispDef/>
    <m:lMargin m:val="0"/>
    <m:rMargin m:val="0"/>
    <m:defJc m:val="centerGroup"/>
    <m:wrapIndent m:val="1440"/>
    <m:intLim m:val="subSup"/>
    <m:naryLim m:val="undOvr"/>
  </m:mathPr>
  <w:themeFontLang w:val="sq-AL" w:bidi="ar-SA"/>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14:docId w14:val="2F6A38B2"/>
  <w15:chartTrackingRefBased/>
  <w15:docId w15:val="{8744D714-2377-4004-89F3-C13C5251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6D1"/>
    <w:pPr>
      <w:spacing w:after="0" w:line="240" w:lineRule="auto"/>
    </w:pPr>
    <w:rPr>
      <w:rFonts w:ascii="Times New Roman" w:eastAsia="MS Mincho" w:hAnsi="Times New Roman" w:cs="Times New Roman"/>
      <w:sz w:val="24"/>
      <w:szCs w:val="24"/>
      <w:lang w:val="en-US"/>
    </w:rPr>
  </w:style>
  <w:style w:type="paragraph" w:styleId="Heading2">
    <w:name w:val="heading 2"/>
    <w:basedOn w:val="Normal"/>
    <w:next w:val="Normal"/>
    <w:link w:val="Heading2Char"/>
    <w:qFormat/>
    <w:rsid w:val="008A16D1"/>
    <w:pPr>
      <w:keepNext/>
      <w:ind w:left="7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16D1"/>
    <w:rPr>
      <w:rFonts w:ascii="Times New Roman" w:eastAsia="MS Mincho" w:hAnsi="Times New Roman" w:cs="Times New Roman"/>
      <w:b/>
      <w:bCs/>
      <w:sz w:val="28"/>
      <w:szCs w:val="24"/>
      <w:lang w:val="en-US"/>
    </w:rPr>
  </w:style>
  <w:style w:type="paragraph" w:styleId="BodyText">
    <w:name w:val="Body Text"/>
    <w:basedOn w:val="Normal"/>
    <w:link w:val="BodyTextChar"/>
    <w:rsid w:val="008A16D1"/>
    <w:pPr>
      <w:jc w:val="both"/>
    </w:pPr>
    <w:rPr>
      <w:b/>
      <w:bCs/>
    </w:rPr>
  </w:style>
  <w:style w:type="character" w:customStyle="1" w:styleId="BodyTextChar">
    <w:name w:val="Body Text Char"/>
    <w:basedOn w:val="DefaultParagraphFont"/>
    <w:link w:val="BodyText"/>
    <w:rsid w:val="008A16D1"/>
    <w:rPr>
      <w:rFonts w:ascii="Times New Roman" w:eastAsia="MS Mincho" w:hAnsi="Times New Roman" w:cs="Times New Roman"/>
      <w:b/>
      <w:bCs/>
      <w:sz w:val="24"/>
      <w:szCs w:val="24"/>
      <w:lang w:val="en-US"/>
    </w:rPr>
  </w:style>
  <w:style w:type="paragraph" w:styleId="Footer">
    <w:name w:val="footer"/>
    <w:basedOn w:val="Normal"/>
    <w:link w:val="FooterChar"/>
    <w:uiPriority w:val="99"/>
    <w:rsid w:val="008A16D1"/>
    <w:pPr>
      <w:tabs>
        <w:tab w:val="center" w:pos="4320"/>
        <w:tab w:val="right" w:pos="8640"/>
      </w:tabs>
    </w:pPr>
  </w:style>
  <w:style w:type="character" w:customStyle="1" w:styleId="FooterChar">
    <w:name w:val="Footer Char"/>
    <w:basedOn w:val="DefaultParagraphFont"/>
    <w:link w:val="Footer"/>
    <w:uiPriority w:val="99"/>
    <w:rsid w:val="008A16D1"/>
    <w:rPr>
      <w:rFonts w:ascii="Times New Roman" w:eastAsia="MS Mincho" w:hAnsi="Times New Roman" w:cs="Times New Roman"/>
      <w:sz w:val="24"/>
      <w:szCs w:val="24"/>
      <w:lang w:val="en-US"/>
    </w:rPr>
  </w:style>
  <w:style w:type="character" w:styleId="PageNumber">
    <w:name w:val="page number"/>
    <w:basedOn w:val="DefaultParagraphFont"/>
    <w:rsid w:val="008A16D1"/>
  </w:style>
  <w:style w:type="paragraph" w:styleId="Header">
    <w:name w:val="header"/>
    <w:basedOn w:val="Normal"/>
    <w:link w:val="HeaderChar"/>
    <w:uiPriority w:val="99"/>
    <w:rsid w:val="008A16D1"/>
    <w:pPr>
      <w:tabs>
        <w:tab w:val="center" w:pos="4320"/>
        <w:tab w:val="right" w:pos="8640"/>
      </w:tabs>
    </w:pPr>
  </w:style>
  <w:style w:type="character" w:customStyle="1" w:styleId="HeaderChar">
    <w:name w:val="Header Char"/>
    <w:basedOn w:val="DefaultParagraphFont"/>
    <w:link w:val="Header"/>
    <w:uiPriority w:val="99"/>
    <w:rsid w:val="008A16D1"/>
    <w:rPr>
      <w:rFonts w:ascii="Times New Roman" w:eastAsia="MS Mincho" w:hAnsi="Times New Roman" w:cs="Times New Roman"/>
      <w:sz w:val="24"/>
      <w:szCs w:val="24"/>
      <w:lang w:val="en-US"/>
    </w:rPr>
  </w:style>
  <w:style w:type="paragraph" w:styleId="ListParagraph">
    <w:name w:val="List Paragraph"/>
    <w:basedOn w:val="Normal"/>
    <w:uiPriority w:val="34"/>
    <w:qFormat/>
    <w:rsid w:val="008A16D1"/>
    <w:pPr>
      <w:ind w:left="720"/>
      <w:contextualSpacing/>
    </w:pPr>
  </w:style>
  <w:style w:type="character" w:styleId="CommentReference">
    <w:name w:val="annotation reference"/>
    <w:basedOn w:val="DefaultParagraphFont"/>
    <w:uiPriority w:val="99"/>
    <w:semiHidden/>
    <w:unhideWhenUsed/>
    <w:rsid w:val="001F4618"/>
    <w:rPr>
      <w:sz w:val="16"/>
      <w:szCs w:val="16"/>
    </w:rPr>
  </w:style>
  <w:style w:type="paragraph" w:styleId="CommentText">
    <w:name w:val="annotation text"/>
    <w:basedOn w:val="Normal"/>
    <w:link w:val="CommentTextChar"/>
    <w:uiPriority w:val="99"/>
    <w:semiHidden/>
    <w:unhideWhenUsed/>
    <w:rsid w:val="001F4618"/>
    <w:rPr>
      <w:sz w:val="20"/>
      <w:szCs w:val="20"/>
    </w:rPr>
  </w:style>
  <w:style w:type="character" w:customStyle="1" w:styleId="CommentTextChar">
    <w:name w:val="Comment Text Char"/>
    <w:basedOn w:val="DefaultParagraphFont"/>
    <w:link w:val="CommentText"/>
    <w:uiPriority w:val="99"/>
    <w:semiHidden/>
    <w:rsid w:val="001F4618"/>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F4618"/>
    <w:rPr>
      <w:b/>
      <w:bCs/>
    </w:rPr>
  </w:style>
  <w:style w:type="character" w:customStyle="1" w:styleId="CommentSubjectChar">
    <w:name w:val="Comment Subject Char"/>
    <w:basedOn w:val="CommentTextChar"/>
    <w:link w:val="CommentSubject"/>
    <w:uiPriority w:val="99"/>
    <w:semiHidden/>
    <w:rsid w:val="001F4618"/>
    <w:rPr>
      <w:rFonts w:ascii="Times New Roman" w:eastAsia="MS Mincho" w:hAnsi="Times New Roman" w:cs="Times New Roman"/>
      <w:b/>
      <w:bCs/>
      <w:sz w:val="20"/>
      <w:szCs w:val="20"/>
      <w:lang w:val="en-US"/>
    </w:rPr>
  </w:style>
  <w:style w:type="paragraph" w:styleId="BalloonText">
    <w:name w:val="Balloon Text"/>
    <w:basedOn w:val="Normal"/>
    <w:link w:val="BalloonTextChar"/>
    <w:uiPriority w:val="99"/>
    <w:semiHidden/>
    <w:unhideWhenUsed/>
    <w:rsid w:val="001F4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618"/>
    <w:rPr>
      <w:rFonts w:ascii="Segoe UI" w:eastAsia="MS Mincho" w:hAnsi="Segoe UI" w:cs="Segoe UI"/>
      <w:sz w:val="18"/>
      <w:szCs w:val="18"/>
      <w:lang w:val="en-US"/>
    </w:rPr>
  </w:style>
  <w:style w:type="paragraph" w:styleId="FootnoteText">
    <w:name w:val="footnote text"/>
    <w:basedOn w:val="Normal"/>
    <w:link w:val="FootnoteTextChar"/>
    <w:uiPriority w:val="99"/>
    <w:semiHidden/>
    <w:unhideWhenUsed/>
    <w:rsid w:val="000523D8"/>
    <w:rPr>
      <w:sz w:val="20"/>
      <w:szCs w:val="20"/>
    </w:rPr>
  </w:style>
  <w:style w:type="character" w:customStyle="1" w:styleId="FootnoteTextChar">
    <w:name w:val="Footnote Text Char"/>
    <w:basedOn w:val="DefaultParagraphFont"/>
    <w:link w:val="FootnoteText"/>
    <w:uiPriority w:val="99"/>
    <w:semiHidden/>
    <w:rsid w:val="000523D8"/>
    <w:rPr>
      <w:rFonts w:ascii="Times New Roman" w:eastAsia="MS Mincho" w:hAnsi="Times New Roman" w:cs="Times New Roman"/>
      <w:sz w:val="20"/>
      <w:szCs w:val="20"/>
      <w:lang w:val="en-US"/>
    </w:rPr>
  </w:style>
  <w:style w:type="character" w:styleId="FootnoteReference">
    <w:name w:val="footnote reference"/>
    <w:basedOn w:val="DefaultParagraphFont"/>
    <w:uiPriority w:val="99"/>
    <w:semiHidden/>
    <w:unhideWhenUsed/>
    <w:rsid w:val="000523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Microsoft_Excel_97-2003_Worksheet6.xls"/><Relationship Id="rId21" Type="http://schemas.openxmlformats.org/officeDocument/2006/relationships/image" Target="media/image5.emf"/><Relationship Id="rId42" Type="http://schemas.openxmlformats.org/officeDocument/2006/relationships/oleObject" Target="embeddings/Microsoft_Excel_97-2003_Worksheet14.xls"/><Relationship Id="rId47" Type="http://schemas.openxmlformats.org/officeDocument/2006/relationships/image" Target="media/image18.emf"/><Relationship Id="rId63" Type="http://schemas.openxmlformats.org/officeDocument/2006/relationships/image" Target="media/image26.emf"/><Relationship Id="rId68" Type="http://schemas.openxmlformats.org/officeDocument/2006/relationships/oleObject" Target="embeddings/Microsoft_Excel_97-2003_Worksheet26.xls"/><Relationship Id="rId16" Type="http://schemas.openxmlformats.org/officeDocument/2006/relationships/image" Target="media/image3.emf"/><Relationship Id="rId11" Type="http://schemas.openxmlformats.org/officeDocument/2006/relationships/footer" Target="footer2.xml"/><Relationship Id="rId24" Type="http://schemas.openxmlformats.org/officeDocument/2006/relationships/oleObject" Target="embeddings/Microsoft_Excel_97-2003_Worksheet5.xls"/><Relationship Id="rId32" Type="http://schemas.openxmlformats.org/officeDocument/2006/relationships/oleObject" Target="embeddings/Microsoft_Excel_97-2003_Worksheet9.xls"/><Relationship Id="rId37" Type="http://schemas.openxmlformats.org/officeDocument/2006/relationships/image" Target="media/image13.emf"/><Relationship Id="rId40" Type="http://schemas.openxmlformats.org/officeDocument/2006/relationships/oleObject" Target="embeddings/Microsoft_Excel_97-2003_Worksheet13.xls"/><Relationship Id="rId45" Type="http://schemas.openxmlformats.org/officeDocument/2006/relationships/image" Target="media/image17.emf"/><Relationship Id="rId53" Type="http://schemas.openxmlformats.org/officeDocument/2006/relationships/image" Target="media/image21.emf"/><Relationship Id="rId58" Type="http://schemas.openxmlformats.org/officeDocument/2006/relationships/oleObject" Target="embeddings/Microsoft_Excel_97-2003_Worksheet21.xls"/><Relationship Id="rId66" Type="http://schemas.openxmlformats.org/officeDocument/2006/relationships/oleObject" Target="embeddings/Microsoft_Excel_97-2003_Worksheet25.xls"/><Relationship Id="rId74" Type="http://schemas.openxmlformats.org/officeDocument/2006/relationships/oleObject" Target="embeddings/Microsoft_Excel_97-2003_Worksheet29.xls"/><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5.emf"/><Relationship Id="rId19" Type="http://schemas.openxmlformats.org/officeDocument/2006/relationships/image" Target="media/image4.emf"/><Relationship Id="rId14" Type="http://schemas.openxmlformats.org/officeDocument/2006/relationships/oleObject" Target="embeddings/Microsoft_Excel_97-2003_Worksheet1.xls"/><Relationship Id="rId22" Type="http://schemas.openxmlformats.org/officeDocument/2006/relationships/oleObject" Target="embeddings/Microsoft_Excel_97-2003_Worksheet4.xls"/><Relationship Id="rId27" Type="http://schemas.openxmlformats.org/officeDocument/2006/relationships/image" Target="media/image8.emf"/><Relationship Id="rId30" Type="http://schemas.openxmlformats.org/officeDocument/2006/relationships/oleObject" Target="embeddings/Microsoft_Excel_97-2003_Worksheet8.xls"/><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oleObject" Target="embeddings/Microsoft_Excel_97-2003_Worksheet16.xls"/><Relationship Id="rId56" Type="http://schemas.openxmlformats.org/officeDocument/2006/relationships/oleObject" Target="embeddings/Microsoft_Excel_97-2003_Worksheet20.xls"/><Relationship Id="rId64" Type="http://schemas.openxmlformats.org/officeDocument/2006/relationships/oleObject" Target="embeddings/Microsoft_Excel_97-2003_Worksheet24.xls"/><Relationship Id="rId69" Type="http://schemas.openxmlformats.org/officeDocument/2006/relationships/image" Target="media/image29.emf"/><Relationship Id="rId77" Type="http://schemas.openxmlformats.org/officeDocument/2006/relationships/image" Target="media/image33.emf"/><Relationship Id="rId8" Type="http://schemas.openxmlformats.org/officeDocument/2006/relationships/image" Target="media/image1.jpeg"/><Relationship Id="rId51" Type="http://schemas.openxmlformats.org/officeDocument/2006/relationships/image" Target="media/image20.emf"/><Relationship Id="rId72" Type="http://schemas.openxmlformats.org/officeDocument/2006/relationships/oleObject" Target="embeddings/Microsoft_Excel_97-2003_Worksheet28.xls"/><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oleObject" Target="embeddings/Microsoft_Excel_97-2003_Worksheet2.xls"/><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Excel_97-2003_Worksheet12.xls"/><Relationship Id="rId46" Type="http://schemas.openxmlformats.org/officeDocument/2006/relationships/package" Target="embeddings/Microsoft_Excel_Worksheet1.xlsx"/><Relationship Id="rId59" Type="http://schemas.openxmlformats.org/officeDocument/2006/relationships/image" Target="media/image24.emf"/><Relationship Id="rId67" Type="http://schemas.openxmlformats.org/officeDocument/2006/relationships/image" Target="media/image28.emf"/><Relationship Id="rId20" Type="http://schemas.openxmlformats.org/officeDocument/2006/relationships/oleObject" Target="embeddings/Microsoft_Excel_97-2003_Worksheet3.xls"/><Relationship Id="rId41" Type="http://schemas.openxmlformats.org/officeDocument/2006/relationships/image" Target="media/image15.emf"/><Relationship Id="rId54" Type="http://schemas.openxmlformats.org/officeDocument/2006/relationships/oleObject" Target="embeddings/Microsoft_Excel_97-2003_Worksheet19.xls"/><Relationship Id="rId62" Type="http://schemas.openxmlformats.org/officeDocument/2006/relationships/oleObject" Target="embeddings/Microsoft_Excel_97-2003_Worksheet23.xls"/><Relationship Id="rId70" Type="http://schemas.openxmlformats.org/officeDocument/2006/relationships/oleObject" Target="embeddings/Microsoft_Excel_97-2003_Worksheet27.xls"/><Relationship Id="rId75"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6.emf"/><Relationship Id="rId28" Type="http://schemas.openxmlformats.org/officeDocument/2006/relationships/oleObject" Target="embeddings/Microsoft_Excel_97-2003_Worksheet7.xls"/><Relationship Id="rId36" Type="http://schemas.openxmlformats.org/officeDocument/2006/relationships/oleObject" Target="embeddings/Microsoft_Excel_97-2003_Worksheet11.xls"/><Relationship Id="rId49" Type="http://schemas.openxmlformats.org/officeDocument/2006/relationships/image" Target="media/image19.emf"/><Relationship Id="rId57" Type="http://schemas.openxmlformats.org/officeDocument/2006/relationships/image" Target="media/image23.emf"/><Relationship Id="rId10" Type="http://schemas.openxmlformats.org/officeDocument/2006/relationships/footer" Target="footer1.xml"/><Relationship Id="rId31" Type="http://schemas.openxmlformats.org/officeDocument/2006/relationships/image" Target="media/image10.emf"/><Relationship Id="rId44" Type="http://schemas.openxmlformats.org/officeDocument/2006/relationships/oleObject" Target="embeddings/Microsoft_Excel_97-2003_Worksheet15.xls"/><Relationship Id="rId52" Type="http://schemas.openxmlformats.org/officeDocument/2006/relationships/oleObject" Target="embeddings/Microsoft_Excel_97-2003_Worksheet18.xls"/><Relationship Id="rId60" Type="http://schemas.openxmlformats.org/officeDocument/2006/relationships/oleObject" Target="embeddings/Microsoft_Excel_97-2003_Worksheet22.xls"/><Relationship Id="rId65" Type="http://schemas.openxmlformats.org/officeDocument/2006/relationships/image" Target="media/image27.emf"/><Relationship Id="rId73" Type="http://schemas.openxmlformats.org/officeDocument/2006/relationships/image" Target="media/image31.emf"/><Relationship Id="rId78" Type="http://schemas.openxmlformats.org/officeDocument/2006/relationships/oleObject" Target="embeddings/Microsoft_Excel_97-2003_Worksheet31.xls"/><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oter" Target="footer4.xml"/><Relationship Id="rId39" Type="http://schemas.openxmlformats.org/officeDocument/2006/relationships/image" Target="media/image14.emf"/><Relationship Id="rId34" Type="http://schemas.openxmlformats.org/officeDocument/2006/relationships/oleObject" Target="embeddings/Microsoft_Excel_97-2003_Worksheet10.xls"/><Relationship Id="rId50" Type="http://schemas.openxmlformats.org/officeDocument/2006/relationships/oleObject" Target="embeddings/Microsoft_Excel_97-2003_Worksheet17.xls"/><Relationship Id="rId55" Type="http://schemas.openxmlformats.org/officeDocument/2006/relationships/image" Target="media/image22.emf"/><Relationship Id="rId76" Type="http://schemas.openxmlformats.org/officeDocument/2006/relationships/oleObject" Target="embeddings/Microsoft_Excel_97-2003_Worksheet30.xls"/><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29"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25212-AEFA-4B29-917A-51122117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43</Pages>
  <Words>2227</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 Kastrati</dc:creator>
  <cp:keywords/>
  <dc:description/>
  <cp:lastModifiedBy>Haxhere Fazliu</cp:lastModifiedBy>
  <cp:revision>99</cp:revision>
  <cp:lastPrinted>2023-12-20T13:48:00Z</cp:lastPrinted>
  <dcterms:created xsi:type="dcterms:W3CDTF">2024-12-20T09:13:00Z</dcterms:created>
  <dcterms:modified xsi:type="dcterms:W3CDTF">2025-01-29T14:21:00Z</dcterms:modified>
</cp:coreProperties>
</file>