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1C18" w14:textId="77777777" w:rsidR="00AC60C6" w:rsidRDefault="00AC60C6" w:rsidP="00AC60C6">
      <w:pPr>
        <w:spacing w:before="92"/>
        <w:ind w:left="1280" w:right="1280"/>
        <w:jc w:val="center"/>
        <w:outlineLvl w:val="3"/>
        <w:rPr>
          <w:b/>
          <w:bCs/>
        </w:rPr>
      </w:pPr>
    </w:p>
    <w:p w14:paraId="19D66A9F" w14:textId="047DC6F1" w:rsidR="00845182" w:rsidRDefault="00845182" w:rsidP="00845182">
      <w:pPr>
        <w:tabs>
          <w:tab w:val="left" w:pos="1461"/>
        </w:tabs>
        <w:ind w:left="1440" w:right="1102"/>
        <w:jc w:val="both"/>
      </w:pPr>
      <w:r>
        <w:tab/>
        <w:t>Partnerstvo uključuje odnos između NVO/pojedinaca koji podrazumijeva odgovornost u sprovođenju programa/projekta koji finansira Direkcija za turizam i ekonomski razvoj. Da bi se projekat/program mogao nesmetano sprovoditi, sve organizacije koje su dio partnerstva moraju se pridržavati principa dobre prakse u partnerstvu:</w:t>
      </w:r>
    </w:p>
    <w:p w14:paraId="51C50364" w14:textId="77777777" w:rsidR="00845182" w:rsidRDefault="00845182" w:rsidP="00845182">
      <w:pPr>
        <w:tabs>
          <w:tab w:val="left" w:pos="1461"/>
        </w:tabs>
        <w:ind w:left="1460" w:right="1102"/>
        <w:jc w:val="both"/>
      </w:pPr>
    </w:p>
    <w:p w14:paraId="0E2004EC" w14:textId="1349B216" w:rsidR="00845182" w:rsidRDefault="00845182" w:rsidP="00845182">
      <w:pPr>
        <w:numPr>
          <w:ilvl w:val="0"/>
          <w:numId w:val="2"/>
        </w:numPr>
        <w:tabs>
          <w:tab w:val="left" w:pos="1461"/>
        </w:tabs>
        <w:ind w:right="1102"/>
        <w:jc w:val="both"/>
      </w:pPr>
      <w:r>
        <w:t>Prije podnošenja prijave Direkciji za turizam i ekonomski razvoj, svi partneri će pročitati tekst javnog poziva i upute za podnošenje prijava i razumjeti svoju ulogu u projektu/programu.</w:t>
      </w:r>
    </w:p>
    <w:p w14:paraId="7D69934B" w14:textId="6B429BA4" w:rsidR="00845182" w:rsidRDefault="00845182" w:rsidP="00845182">
      <w:pPr>
        <w:numPr>
          <w:ilvl w:val="0"/>
          <w:numId w:val="2"/>
        </w:numPr>
        <w:tabs>
          <w:tab w:val="left" w:pos="1461"/>
        </w:tabs>
        <w:ind w:right="1102"/>
        <w:jc w:val="both"/>
      </w:pPr>
      <w:r>
        <w:t>Svi partneri ovlašćuju podnosioca zahteva da ih zastupa u svim odnosima sa pružaocem finansijske podrške u kontekstu implementacije projekta/programa.</w:t>
      </w:r>
    </w:p>
    <w:p w14:paraId="5644A1FA" w14:textId="32BE4486" w:rsidR="00845182" w:rsidRDefault="00845182" w:rsidP="00845182">
      <w:pPr>
        <w:numPr>
          <w:ilvl w:val="0"/>
          <w:numId w:val="2"/>
        </w:numPr>
        <w:tabs>
          <w:tab w:val="left" w:pos="1461"/>
        </w:tabs>
        <w:ind w:right="1102"/>
        <w:jc w:val="both"/>
      </w:pPr>
      <w:r>
        <w:t>Podnosilac prijave i sve partnerske organizacije sastajaće se redovno i zajednički raditi na sprovođenju projekta/programa, procjenjivati ​​i razmatrati načine za prevazilaženje izazova i poteškoća u provedbi projekta.</w:t>
      </w:r>
    </w:p>
    <w:p w14:paraId="2206C5DE" w14:textId="548CEE47" w:rsidR="00845182" w:rsidRDefault="00845182" w:rsidP="00845182">
      <w:pPr>
        <w:numPr>
          <w:ilvl w:val="0"/>
          <w:numId w:val="2"/>
        </w:numPr>
        <w:tabs>
          <w:tab w:val="left" w:pos="1461"/>
        </w:tabs>
        <w:ind w:right="1102"/>
        <w:jc w:val="both"/>
      </w:pPr>
      <w:r>
        <w:t>Svi partneri će sudjelovati u pripremi zajedničkih opisnih i odvojenih finansijskih izvještaja, a podnosilac zahtjeva u ime svih partnera dostavlja ih pružaocu finan</w:t>
      </w:r>
      <w:r w:rsidR="007A38A9">
        <w:t>s</w:t>
      </w:r>
      <w:r>
        <w:t>ijske podrške.</w:t>
      </w:r>
    </w:p>
    <w:p w14:paraId="3C468405" w14:textId="0199A47F" w:rsidR="0008330F" w:rsidRPr="000A5522" w:rsidRDefault="00845182" w:rsidP="00845182">
      <w:pPr>
        <w:numPr>
          <w:ilvl w:val="0"/>
          <w:numId w:val="2"/>
        </w:numPr>
        <w:tabs>
          <w:tab w:val="left" w:pos="1461"/>
        </w:tabs>
        <w:ind w:right="1102"/>
        <w:jc w:val="both"/>
      </w:pPr>
      <w:r>
        <w:t>Prijedlog za promjenu projektnih partnera mora se dati sporazumom između partnera, dok ga podnosilac podnosi MKOS-u.</w:t>
      </w:r>
      <w:r w:rsidR="0008330F" w:rsidRPr="000A5522">
        <w:t>.</w:t>
      </w:r>
    </w:p>
    <w:p w14:paraId="78437A05" w14:textId="77777777" w:rsidR="0008330F" w:rsidRPr="000A5522" w:rsidRDefault="0008330F" w:rsidP="0008330F">
      <w:pPr>
        <w:jc w:val="both"/>
        <w:rPr>
          <w:sz w:val="24"/>
        </w:rPr>
      </w:pPr>
    </w:p>
    <w:p w14:paraId="4FAD1996" w14:textId="77777777" w:rsidR="0008330F" w:rsidRPr="000A5522" w:rsidRDefault="0008330F" w:rsidP="0008330F">
      <w:pPr>
        <w:spacing w:before="5"/>
        <w:jc w:val="both"/>
        <w:rPr>
          <w:sz w:val="20"/>
        </w:rPr>
      </w:pPr>
    </w:p>
    <w:p w14:paraId="3EBB6E6D" w14:textId="3B48F954" w:rsidR="0008330F" w:rsidRPr="000A5522" w:rsidRDefault="00845182" w:rsidP="0008330F">
      <w:pPr>
        <w:ind w:left="726" w:right="1083"/>
        <w:jc w:val="center"/>
        <w:outlineLvl w:val="3"/>
        <w:rPr>
          <w:b/>
          <w:bCs/>
        </w:rPr>
      </w:pPr>
      <w:r w:rsidRPr="00845182">
        <w:rPr>
          <w:b/>
          <w:bCs/>
        </w:rPr>
        <w:t>IZJAVA O PARTNERSTVU</w:t>
      </w:r>
    </w:p>
    <w:p w14:paraId="37882AC2" w14:textId="77777777" w:rsidR="0008330F" w:rsidRPr="000A5522" w:rsidRDefault="0008330F" w:rsidP="0008330F">
      <w:pPr>
        <w:spacing w:before="7"/>
        <w:jc w:val="center"/>
        <w:rPr>
          <w:b/>
          <w:sz w:val="21"/>
        </w:rPr>
      </w:pPr>
    </w:p>
    <w:p w14:paraId="7DDD222C" w14:textId="422E0B4F" w:rsidR="0008330F" w:rsidRPr="000A5522" w:rsidRDefault="00845182" w:rsidP="0008330F">
      <w:pPr>
        <w:ind w:left="740"/>
        <w:jc w:val="center"/>
      </w:pPr>
      <w:r w:rsidRPr="00845182">
        <w:t>Pročitali smo sadržaj projekta/prijavnog projekta</w:t>
      </w:r>
      <w:r w:rsidR="0008330F" w:rsidRPr="000A5522">
        <w:t>:</w:t>
      </w:r>
    </w:p>
    <w:p w14:paraId="2775000D" w14:textId="77777777" w:rsidR="0008330F" w:rsidRPr="000A5522" w:rsidRDefault="0008330F" w:rsidP="0008330F">
      <w:pPr>
        <w:spacing w:before="8"/>
        <w:jc w:val="center"/>
        <w:rPr>
          <w:sz w:val="17"/>
        </w:rPr>
      </w:pPr>
      <w:r w:rsidRPr="000A5522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85F31D" wp14:editId="4BCC66A4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4819015" cy="0"/>
                <wp:effectExtent l="0" t="0" r="0" b="0"/>
                <wp:wrapTopAndBottom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0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D3707" id="Line 2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4pt" to="451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3pHgIAAEMEAAAOAAAAZHJzL2Uyb0RvYy54bWysU8GO2jAQvVfqP1i+QxIaaI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14:paraId="4E8FB52F" w14:textId="77777777" w:rsidR="0008330F" w:rsidRPr="000A5522" w:rsidRDefault="0008330F" w:rsidP="0008330F">
      <w:pPr>
        <w:spacing w:before="5"/>
        <w:jc w:val="both"/>
        <w:rPr>
          <w:sz w:val="11"/>
        </w:rPr>
      </w:pPr>
    </w:p>
    <w:p w14:paraId="7A26AA55" w14:textId="739D7139" w:rsidR="0008330F" w:rsidRPr="000A5522" w:rsidRDefault="00845182" w:rsidP="0008330F">
      <w:pPr>
        <w:spacing w:before="92"/>
        <w:ind w:left="740" w:right="1221"/>
        <w:jc w:val="both"/>
      </w:pPr>
      <w:r w:rsidRPr="00845182">
        <w:t>koji će biti predstavljen u Javnom pozivu za javnu finansijsku podršku kulturno-umjetničkim projektima za NVO i pojedince za 2021. godinu i mi se s tim slažemo. Posvećeni smo pošt</w:t>
      </w:r>
      <w:r w:rsidR="007A38A9">
        <w:t>o</w:t>
      </w:r>
      <w:r w:rsidRPr="00845182">
        <w:t>vanju gore navedenih principa dobre prakse u partnerstvu i angažmanu partnera navedenih u prijavi. (U slučaju odobrenja projekta i potpisivanja ugovora o dodjeli sredstava, partneri će predstaviti i potpisani ugovor o partnerstvu za sprovođenje projekta)</w:t>
      </w:r>
    </w:p>
    <w:p w14:paraId="38616C0D" w14:textId="77777777" w:rsidR="0008330F" w:rsidRPr="000A5522" w:rsidRDefault="0008330F" w:rsidP="0008330F">
      <w:pPr>
        <w:spacing w:before="5"/>
        <w:jc w:val="both"/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983"/>
        <w:gridCol w:w="2515"/>
      </w:tblGrid>
      <w:tr w:rsidR="0008330F" w:rsidRPr="000A5522" w14:paraId="36E52252" w14:textId="77777777" w:rsidTr="00C10806">
        <w:trPr>
          <w:trHeight w:val="736"/>
        </w:trPr>
        <w:tc>
          <w:tcPr>
            <w:tcW w:w="2837" w:type="dxa"/>
            <w:shd w:val="clear" w:color="auto" w:fill="0000FF"/>
          </w:tcPr>
          <w:p w14:paraId="0C7AFB3A" w14:textId="61587689" w:rsidR="0008330F" w:rsidRPr="000A5522" w:rsidRDefault="00845182" w:rsidP="00845182">
            <w:pPr>
              <w:spacing w:before="176"/>
              <w:jc w:val="both"/>
            </w:pPr>
            <w:r>
              <w:rPr>
                <w:color w:val="FFFFFF"/>
              </w:rPr>
              <w:t xml:space="preserve">  </w:t>
            </w:r>
            <w:r w:rsidRPr="00845182">
              <w:rPr>
                <w:color w:val="FFFFFF"/>
              </w:rPr>
              <w:t>Naziv partnerske organizacije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</w:tcPr>
          <w:p w14:paraId="6504A501" w14:textId="78783138" w:rsidR="0008330F" w:rsidRPr="000A5522" w:rsidRDefault="00845182" w:rsidP="00845182">
            <w:pPr>
              <w:spacing w:before="51"/>
              <w:ind w:left="871" w:right="55" w:hanging="790"/>
            </w:pPr>
            <w:r w:rsidRPr="00845182">
              <w:rPr>
                <w:color w:val="FFFFFF"/>
              </w:rPr>
              <w:t xml:space="preserve">Ime osobe ovlaštene </w:t>
            </w:r>
            <w:r>
              <w:rPr>
                <w:color w:val="FFFFFF"/>
              </w:rPr>
              <w:t xml:space="preserve">za </w:t>
            </w:r>
            <w:r w:rsidRPr="00845182">
              <w:rPr>
                <w:color w:val="FFFFFF"/>
              </w:rPr>
              <w:t>zastupanje</w:t>
            </w:r>
          </w:p>
        </w:tc>
        <w:tc>
          <w:tcPr>
            <w:tcW w:w="2515" w:type="dxa"/>
            <w:shd w:val="clear" w:color="auto" w:fill="0000FF"/>
          </w:tcPr>
          <w:p w14:paraId="7E3AF565" w14:textId="0D4B66C8" w:rsidR="0008330F" w:rsidRPr="000A5522" w:rsidRDefault="00845182" w:rsidP="00845182">
            <w:pPr>
              <w:spacing w:before="51"/>
              <w:ind w:left="300" w:right="45" w:hanging="231"/>
            </w:pPr>
            <w:r w:rsidRPr="00845182">
              <w:rPr>
                <w:color w:val="FFFFFF"/>
              </w:rPr>
              <w:t>Potpis</w:t>
            </w:r>
            <w:r>
              <w:rPr>
                <w:color w:val="FFFFFF"/>
              </w:rPr>
              <w:t xml:space="preserve"> </w:t>
            </w:r>
            <w:r w:rsidRPr="00845182">
              <w:rPr>
                <w:color w:val="FFFFFF"/>
              </w:rPr>
              <w:t>ovlaštenog</w:t>
            </w:r>
            <w:r>
              <w:rPr>
                <w:color w:val="FFFFFF"/>
              </w:rPr>
              <w:t xml:space="preserve"> </w:t>
            </w:r>
            <w:r w:rsidRPr="00845182">
              <w:rPr>
                <w:color w:val="FFFFFF"/>
              </w:rPr>
              <w:t>predstavnika i pečat</w:t>
            </w:r>
          </w:p>
        </w:tc>
      </w:tr>
      <w:tr w:rsidR="0008330F" w:rsidRPr="000A5522" w14:paraId="055EB551" w14:textId="77777777" w:rsidTr="00C10806">
        <w:trPr>
          <w:trHeight w:val="506"/>
        </w:trPr>
        <w:tc>
          <w:tcPr>
            <w:tcW w:w="2837" w:type="dxa"/>
          </w:tcPr>
          <w:p w14:paraId="0F627CBB" w14:textId="77777777" w:rsidR="0008330F" w:rsidRPr="000A5522" w:rsidRDefault="0008330F" w:rsidP="0008330F">
            <w:pPr>
              <w:jc w:val="both"/>
            </w:pPr>
          </w:p>
        </w:tc>
        <w:tc>
          <w:tcPr>
            <w:tcW w:w="2983" w:type="dxa"/>
          </w:tcPr>
          <w:p w14:paraId="5057DCB6" w14:textId="77777777" w:rsidR="0008330F" w:rsidRPr="000A5522" w:rsidRDefault="0008330F" w:rsidP="0008330F">
            <w:pPr>
              <w:jc w:val="both"/>
            </w:pPr>
          </w:p>
        </w:tc>
        <w:tc>
          <w:tcPr>
            <w:tcW w:w="2515" w:type="dxa"/>
          </w:tcPr>
          <w:p w14:paraId="55BB1698" w14:textId="77777777" w:rsidR="0008330F" w:rsidRPr="000A5522" w:rsidRDefault="0008330F" w:rsidP="0008330F">
            <w:pPr>
              <w:jc w:val="both"/>
            </w:pPr>
          </w:p>
        </w:tc>
      </w:tr>
    </w:tbl>
    <w:p w14:paraId="1D5E8DB7" w14:textId="77777777" w:rsidR="0008330F" w:rsidRPr="000A5522" w:rsidRDefault="0008330F" w:rsidP="0008330F">
      <w:pPr>
        <w:jc w:val="both"/>
        <w:rPr>
          <w:sz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2134"/>
        <w:gridCol w:w="5223"/>
      </w:tblGrid>
      <w:tr w:rsidR="0008330F" w:rsidRPr="000A5522" w14:paraId="3C99D91B" w14:textId="77777777" w:rsidTr="00C10806">
        <w:trPr>
          <w:trHeight w:val="299"/>
        </w:trPr>
        <w:tc>
          <w:tcPr>
            <w:tcW w:w="1950" w:type="dxa"/>
          </w:tcPr>
          <w:p w14:paraId="4F6F5C2D" w14:textId="57BC9F16" w:rsidR="0008330F" w:rsidRPr="000A5522" w:rsidRDefault="00845182" w:rsidP="0008330F">
            <w:pPr>
              <w:spacing w:line="244" w:lineRule="exact"/>
              <w:ind w:left="200"/>
              <w:jc w:val="both"/>
              <w:rPr>
                <w:b/>
              </w:rPr>
            </w:pPr>
            <w:r>
              <w:rPr>
                <w:b/>
              </w:rPr>
              <w:t>Mesto i datum</w:t>
            </w:r>
            <w:r w:rsidR="0008330F" w:rsidRPr="000A5522">
              <w:rPr>
                <w:b/>
              </w:rPr>
              <w:t>:</w:t>
            </w:r>
          </w:p>
        </w:tc>
        <w:tc>
          <w:tcPr>
            <w:tcW w:w="2134" w:type="dxa"/>
            <w:tcBorders>
              <w:bottom w:val="single" w:sz="4" w:space="0" w:color="000000"/>
            </w:tcBorders>
          </w:tcPr>
          <w:p w14:paraId="7E301B1C" w14:textId="77777777" w:rsidR="0008330F" w:rsidRPr="000A5522" w:rsidRDefault="0008330F" w:rsidP="0008330F">
            <w:pPr>
              <w:jc w:val="both"/>
            </w:pPr>
          </w:p>
        </w:tc>
        <w:tc>
          <w:tcPr>
            <w:tcW w:w="5223" w:type="dxa"/>
            <w:tcBorders>
              <w:bottom w:val="single" w:sz="4" w:space="0" w:color="000000"/>
            </w:tcBorders>
          </w:tcPr>
          <w:p w14:paraId="168D0F8A" w14:textId="77777777" w:rsidR="0008330F" w:rsidRPr="000A5522" w:rsidRDefault="0008330F" w:rsidP="0008330F">
            <w:pPr>
              <w:spacing w:line="244" w:lineRule="exact"/>
              <w:ind w:left="881"/>
              <w:jc w:val="both"/>
              <w:rPr>
                <w:b/>
              </w:rPr>
            </w:pPr>
          </w:p>
        </w:tc>
      </w:tr>
      <w:tr w:rsidR="0008330F" w:rsidRPr="000A5522" w14:paraId="0DAB0012" w14:textId="77777777" w:rsidTr="00C10806">
        <w:trPr>
          <w:trHeight w:val="506"/>
        </w:trPr>
        <w:tc>
          <w:tcPr>
            <w:tcW w:w="1950" w:type="dxa"/>
          </w:tcPr>
          <w:p w14:paraId="752AAE95" w14:textId="77777777" w:rsidR="0008330F" w:rsidRPr="000A5522" w:rsidRDefault="0008330F" w:rsidP="0008330F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</w:tcBorders>
          </w:tcPr>
          <w:p w14:paraId="017878CD" w14:textId="77777777" w:rsidR="0008330F" w:rsidRPr="000A5522" w:rsidRDefault="0008330F" w:rsidP="0008330F">
            <w:pPr>
              <w:jc w:val="both"/>
            </w:pPr>
          </w:p>
        </w:tc>
        <w:tc>
          <w:tcPr>
            <w:tcW w:w="5223" w:type="dxa"/>
            <w:tcBorders>
              <w:top w:val="single" w:sz="4" w:space="0" w:color="000000"/>
            </w:tcBorders>
          </w:tcPr>
          <w:p w14:paraId="05BF0EE4" w14:textId="21A1E38B" w:rsidR="0008330F" w:rsidRPr="000A5522" w:rsidRDefault="00845182" w:rsidP="00845182">
            <w:pPr>
              <w:spacing w:before="4" w:line="252" w:lineRule="exact"/>
              <w:ind w:left="2431" w:right="123" w:hanging="120"/>
              <w:rPr>
                <w:b/>
              </w:rPr>
            </w:pPr>
            <w:r w:rsidRPr="00845182">
              <w:rPr>
                <w:b/>
              </w:rPr>
              <w:t>Puno ime i potpis ovlašćenog predstavnika</w:t>
            </w:r>
          </w:p>
        </w:tc>
      </w:tr>
    </w:tbl>
    <w:p w14:paraId="742E7D33" w14:textId="77777777" w:rsidR="008F5C86" w:rsidRPr="009A31FF" w:rsidRDefault="008F5C86" w:rsidP="0008330F">
      <w:pPr>
        <w:spacing w:before="1"/>
        <w:jc w:val="both"/>
        <w:rPr>
          <w:b/>
          <w:i/>
        </w:rPr>
      </w:pPr>
    </w:p>
    <w:sectPr w:rsidR="008F5C86" w:rsidRPr="009A31FF" w:rsidSect="00280B85">
      <w:footerReference w:type="default" r:id="rId7"/>
      <w:pgSz w:w="12240" w:h="15840"/>
      <w:pgMar w:top="1360" w:right="680" w:bottom="1180" w:left="1180" w:header="0" w:footer="988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B220" w14:textId="77777777" w:rsidR="00F75932" w:rsidRDefault="00F75932">
      <w:r>
        <w:separator/>
      </w:r>
    </w:p>
  </w:endnote>
  <w:endnote w:type="continuationSeparator" w:id="0">
    <w:p w14:paraId="192FD540" w14:textId="77777777" w:rsidR="00F75932" w:rsidRDefault="00F7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AA01" w14:textId="77777777"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7369" w14:textId="77777777" w:rsidR="00F75932" w:rsidRDefault="00F75932">
      <w:r>
        <w:separator/>
      </w:r>
    </w:p>
  </w:footnote>
  <w:footnote w:type="continuationSeparator" w:id="0">
    <w:p w14:paraId="67382676" w14:textId="77777777" w:rsidR="00F75932" w:rsidRDefault="00F7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7D"/>
    <w:rsid w:val="000274D1"/>
    <w:rsid w:val="00080A38"/>
    <w:rsid w:val="0008330F"/>
    <w:rsid w:val="00086E78"/>
    <w:rsid w:val="000A52F7"/>
    <w:rsid w:val="000B5D2C"/>
    <w:rsid w:val="000F6146"/>
    <w:rsid w:val="00113F59"/>
    <w:rsid w:val="00117FD9"/>
    <w:rsid w:val="00121AAC"/>
    <w:rsid w:val="00172812"/>
    <w:rsid w:val="00182651"/>
    <w:rsid w:val="001A36B2"/>
    <w:rsid w:val="001A7A21"/>
    <w:rsid w:val="00225191"/>
    <w:rsid w:val="0024554D"/>
    <w:rsid w:val="00254D55"/>
    <w:rsid w:val="00264680"/>
    <w:rsid w:val="00264A1D"/>
    <w:rsid w:val="00280B85"/>
    <w:rsid w:val="00297674"/>
    <w:rsid w:val="002A1A4B"/>
    <w:rsid w:val="002A248B"/>
    <w:rsid w:val="002D4E06"/>
    <w:rsid w:val="002F608E"/>
    <w:rsid w:val="00315A77"/>
    <w:rsid w:val="00344B02"/>
    <w:rsid w:val="00377905"/>
    <w:rsid w:val="003F4A8A"/>
    <w:rsid w:val="003F542C"/>
    <w:rsid w:val="004026C4"/>
    <w:rsid w:val="00404318"/>
    <w:rsid w:val="004526B8"/>
    <w:rsid w:val="00453B7E"/>
    <w:rsid w:val="00461ECB"/>
    <w:rsid w:val="00463982"/>
    <w:rsid w:val="00467E37"/>
    <w:rsid w:val="00470A4B"/>
    <w:rsid w:val="004741A3"/>
    <w:rsid w:val="00484C34"/>
    <w:rsid w:val="004B3314"/>
    <w:rsid w:val="005121FC"/>
    <w:rsid w:val="005128C5"/>
    <w:rsid w:val="00514F92"/>
    <w:rsid w:val="0052301C"/>
    <w:rsid w:val="00537E01"/>
    <w:rsid w:val="00542FDD"/>
    <w:rsid w:val="00547D36"/>
    <w:rsid w:val="00553730"/>
    <w:rsid w:val="0057027D"/>
    <w:rsid w:val="005D4310"/>
    <w:rsid w:val="00641105"/>
    <w:rsid w:val="00655A57"/>
    <w:rsid w:val="00695C15"/>
    <w:rsid w:val="006C38F5"/>
    <w:rsid w:val="00712398"/>
    <w:rsid w:val="007505B2"/>
    <w:rsid w:val="00753A6E"/>
    <w:rsid w:val="00756726"/>
    <w:rsid w:val="00771FD3"/>
    <w:rsid w:val="007A38A9"/>
    <w:rsid w:val="007D02FC"/>
    <w:rsid w:val="007D1BB5"/>
    <w:rsid w:val="00800736"/>
    <w:rsid w:val="00814B2C"/>
    <w:rsid w:val="00845182"/>
    <w:rsid w:val="00873DB3"/>
    <w:rsid w:val="0089668E"/>
    <w:rsid w:val="008F4690"/>
    <w:rsid w:val="008F5C86"/>
    <w:rsid w:val="00923F82"/>
    <w:rsid w:val="00924887"/>
    <w:rsid w:val="00963B4B"/>
    <w:rsid w:val="00984D7F"/>
    <w:rsid w:val="00985414"/>
    <w:rsid w:val="00990F48"/>
    <w:rsid w:val="009A31FF"/>
    <w:rsid w:val="009C4C74"/>
    <w:rsid w:val="009E1CB0"/>
    <w:rsid w:val="009E3F34"/>
    <w:rsid w:val="009E706E"/>
    <w:rsid w:val="00A70489"/>
    <w:rsid w:val="00A70556"/>
    <w:rsid w:val="00A726EC"/>
    <w:rsid w:val="00AA3F2E"/>
    <w:rsid w:val="00AA58F1"/>
    <w:rsid w:val="00AB2FC5"/>
    <w:rsid w:val="00AC60C6"/>
    <w:rsid w:val="00B53E45"/>
    <w:rsid w:val="00B76C12"/>
    <w:rsid w:val="00BE696E"/>
    <w:rsid w:val="00BE7398"/>
    <w:rsid w:val="00C27BD4"/>
    <w:rsid w:val="00C40EAB"/>
    <w:rsid w:val="00C6033C"/>
    <w:rsid w:val="00C66753"/>
    <w:rsid w:val="00C72503"/>
    <w:rsid w:val="00CE7900"/>
    <w:rsid w:val="00CF0FDD"/>
    <w:rsid w:val="00D44FDC"/>
    <w:rsid w:val="00D568AE"/>
    <w:rsid w:val="00DB261B"/>
    <w:rsid w:val="00E341A8"/>
    <w:rsid w:val="00E41434"/>
    <w:rsid w:val="00E77064"/>
    <w:rsid w:val="00E85426"/>
    <w:rsid w:val="00EB01E5"/>
    <w:rsid w:val="00ED7002"/>
    <w:rsid w:val="00F41209"/>
    <w:rsid w:val="00F65E56"/>
    <w:rsid w:val="00F75932"/>
    <w:rsid w:val="00FB06CD"/>
    <w:rsid w:val="00FB0739"/>
    <w:rsid w:val="00FD1314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F014F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3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paragraph" w:styleId="Heading1">
    <w:name w:val="heading 1"/>
    <w:basedOn w:val="Normal"/>
    <w:link w:val="Heading1Char"/>
    <w:uiPriority w:val="1"/>
    <w:qFormat/>
    <w:rsid w:val="00E77064"/>
    <w:pPr>
      <w:ind w:left="381" w:right="44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spacing w:before="1"/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ind w:left="215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ind w:left="55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spacing w:before="102"/>
      <w:ind w:left="1239" w:right="123" w:hanging="1240"/>
      <w:jc w:val="right"/>
    </w:pPr>
    <w:rPr>
      <w:sz w:val="20"/>
      <w:szCs w:val="20"/>
    </w:rPr>
  </w:style>
  <w:style w:type="paragraph" w:styleId="TOC2">
    <w:name w:val="toc 2"/>
    <w:basedOn w:val="Normal"/>
    <w:uiPriority w:val="1"/>
    <w:qFormat/>
    <w:rsid w:val="00E77064"/>
    <w:pPr>
      <w:spacing w:before="99"/>
      <w:ind w:left="800" w:hanging="421"/>
    </w:pPr>
    <w:rPr>
      <w:sz w:val="20"/>
      <w:szCs w:val="20"/>
    </w:rPr>
  </w:style>
  <w:style w:type="paragraph" w:styleId="TOC3">
    <w:name w:val="toc 3"/>
    <w:basedOn w:val="Normal"/>
    <w:uiPriority w:val="1"/>
    <w:qFormat/>
    <w:rsid w:val="00E77064"/>
    <w:pPr>
      <w:spacing w:before="99"/>
      <w:ind w:left="1239" w:hanging="620"/>
    </w:pPr>
    <w:rPr>
      <w:sz w:val="20"/>
      <w:szCs w:val="20"/>
    </w:rPr>
  </w:style>
  <w:style w:type="paragraph" w:styleId="TOC4">
    <w:name w:val="toc 4"/>
    <w:basedOn w:val="Normal"/>
    <w:uiPriority w:val="1"/>
    <w:qFormat/>
    <w:rsid w:val="00E77064"/>
    <w:pPr>
      <w:spacing w:before="99"/>
      <w:ind w:left="6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77064"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  <w:rsid w:val="00E77064"/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dell</cp:lastModifiedBy>
  <cp:revision>4</cp:revision>
  <dcterms:created xsi:type="dcterms:W3CDTF">2021-04-17T11:36:00Z</dcterms:created>
  <dcterms:modified xsi:type="dcterms:W3CDTF">2021-04-18T11:44:00Z</dcterms:modified>
</cp:coreProperties>
</file>