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A3" w:rsidRPr="002E1944" w:rsidRDefault="002E1944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  <w:r w:rsidRPr="002E1944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F747B2B" wp14:editId="72A5E4BA">
            <wp:simplePos x="0" y="0"/>
            <wp:positionH relativeFrom="margin">
              <wp:posOffset>3590925</wp:posOffset>
            </wp:positionH>
            <wp:positionV relativeFrom="paragraph">
              <wp:posOffset>-201930</wp:posOffset>
            </wp:positionV>
            <wp:extent cx="1066800" cy="10477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FA3" w:rsidRPr="002E1944" w:rsidRDefault="00147FA3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spacing w:line="276" w:lineRule="auto"/>
        <w:jc w:val="center"/>
        <w:rPr>
          <w:rFonts w:ascii="Sylfaen" w:eastAsia="Batang" w:hAnsi="Sylfaen"/>
          <w:b/>
          <w:bCs/>
          <w:color w:val="000000" w:themeColor="text1"/>
          <w:sz w:val="22"/>
          <w:szCs w:val="22"/>
          <w:u w:val="single"/>
          <w:lang w:val="sr-Latn-RS"/>
        </w:rPr>
      </w:pPr>
      <w:r w:rsidRPr="002E1944">
        <w:rPr>
          <w:rFonts w:ascii="Sylfaen" w:hAnsi="Sylfaen" w:cs="Book Antiqua"/>
          <w:b/>
          <w:bCs/>
          <w:color w:val="000000" w:themeColor="text1"/>
          <w:sz w:val="22"/>
          <w:szCs w:val="22"/>
          <w:u w:val="single"/>
          <w:lang w:val="sr-Latn-RS"/>
        </w:rPr>
        <w:t>Republika e Kosovës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eastAsia="Batang" w:hAnsi="Sylfaen" w:cs="Book Antiqua"/>
          <w:b/>
          <w:bCs/>
          <w:sz w:val="22"/>
          <w:szCs w:val="22"/>
          <w:u w:val="single"/>
          <w:lang w:val="sr-Latn-RS"/>
        </w:rPr>
        <w:t>Republika Kosova-</w:t>
      </w:r>
      <w:r w:rsidRPr="0040197C"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  <w:t>Republicof Kosovo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eastAsiaTheme="majorEastAsia" w:hAnsi="Sylfaen" w:cs="Book Antiqua"/>
          <w:i/>
          <w:iCs/>
          <w:spacing w:val="5"/>
          <w:kern w:val="28"/>
          <w:sz w:val="22"/>
          <w:szCs w:val="22"/>
          <w:u w:val="single"/>
          <w:lang w:val="sr-Latn-RS"/>
        </w:rPr>
        <w:t>Qeveria –Vlada-Government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hAnsi="Sylfaen" w:cs="Book Antiqua"/>
          <w:i/>
          <w:iCs/>
          <w:sz w:val="22"/>
          <w:szCs w:val="22"/>
          <w:u w:val="single"/>
          <w:lang w:val="sr-Latn-RS"/>
        </w:rPr>
        <w:t>Zyra e Kryeministrit-UredPremijera-Office of the Prime Minister</w:t>
      </w:r>
    </w:p>
    <w:p w:rsidR="001205A4" w:rsidRPr="00BC6EB5" w:rsidRDefault="002E1944" w:rsidP="00BC6EB5">
      <w:pPr>
        <w:spacing w:line="276" w:lineRule="auto"/>
        <w:jc w:val="center"/>
        <w:rPr>
          <w:rFonts w:ascii="Sylfaen" w:hAnsi="Sylfaen" w:cs="Book Antiqua"/>
          <w:sz w:val="22"/>
          <w:szCs w:val="22"/>
          <w:u w:val="single"/>
          <w:lang w:val="sr-Latn-RS"/>
        </w:rPr>
      </w:pPr>
      <w:r w:rsidRPr="0040197C">
        <w:rPr>
          <w:rFonts w:ascii="Sylfaen" w:hAnsi="Sylfaen" w:cs="Book Antiqua"/>
          <w:sz w:val="22"/>
          <w:szCs w:val="22"/>
          <w:u w:val="single"/>
          <w:lang w:val="sr-Latn-RS"/>
        </w:rPr>
        <w:t>Zyra për Qeverisje të Mirë/KancelarijazaDobroUpravljanje/Office onGoodGovernance</w:t>
      </w:r>
    </w:p>
    <w:p w:rsidR="001205A4" w:rsidRPr="001205A4" w:rsidRDefault="001205A4" w:rsidP="00BC6EB5">
      <w:pPr>
        <w:tabs>
          <w:tab w:val="left" w:pos="5008"/>
        </w:tabs>
        <w:rPr>
          <w:b/>
          <w:sz w:val="48"/>
          <w:szCs w:val="48"/>
          <w:shd w:val="clear" w:color="auto" w:fill="BFBFBF" w:themeFill="background1" w:themeFillShade="BF"/>
          <w:lang w:val="sq-AL"/>
        </w:rPr>
      </w:pPr>
    </w:p>
    <w:p w:rsidR="001205A4" w:rsidRPr="00F91EDF" w:rsidRDefault="001205A4" w:rsidP="00BC6EB5">
      <w:pPr>
        <w:tabs>
          <w:tab w:val="left" w:pos="5008"/>
        </w:tabs>
        <w:jc w:val="center"/>
        <w:rPr>
          <w:b/>
          <w:sz w:val="44"/>
          <w:szCs w:val="44"/>
          <w:shd w:val="clear" w:color="auto" w:fill="BFBFBF" w:themeFill="background1" w:themeFillShade="BF"/>
          <w:lang w:val="sq-AL"/>
        </w:rPr>
      </w:pPr>
      <w:r w:rsidRPr="00F91EDF">
        <w:rPr>
          <w:b/>
          <w:sz w:val="44"/>
          <w:szCs w:val="44"/>
          <w:shd w:val="clear" w:color="auto" w:fill="BFBFBF" w:themeFill="background1" w:themeFillShade="BF"/>
          <w:lang w:val="sq-AL"/>
        </w:rPr>
        <w:t xml:space="preserve">Plani Vjetor i </w:t>
      </w:r>
      <w:proofErr w:type="spellStart"/>
      <w:r w:rsidRPr="00F91EDF">
        <w:rPr>
          <w:b/>
          <w:sz w:val="44"/>
          <w:szCs w:val="44"/>
          <w:shd w:val="clear" w:color="auto" w:fill="BFBFBF" w:themeFill="background1" w:themeFillShade="BF"/>
          <w:lang w:val="sq-AL"/>
        </w:rPr>
        <w:t>mbeshtetjes</w:t>
      </w:r>
      <w:proofErr w:type="spellEnd"/>
      <w:r w:rsidRPr="00F91EDF">
        <w:rPr>
          <w:b/>
          <w:sz w:val="44"/>
          <w:szCs w:val="44"/>
          <w:shd w:val="clear" w:color="auto" w:fill="BFBFBF" w:themeFill="background1" w:themeFillShade="BF"/>
          <w:lang w:val="sq-AL"/>
        </w:rPr>
        <w:t xml:space="preserve"> financiare </w:t>
      </w:r>
      <w:proofErr w:type="spellStart"/>
      <w:r w:rsidRPr="00F91EDF">
        <w:rPr>
          <w:b/>
          <w:sz w:val="44"/>
          <w:szCs w:val="44"/>
          <w:shd w:val="clear" w:color="auto" w:fill="BFBFBF" w:themeFill="background1" w:themeFillShade="BF"/>
          <w:lang w:val="sq-AL"/>
        </w:rPr>
        <w:t>per</w:t>
      </w:r>
      <w:proofErr w:type="spellEnd"/>
      <w:r w:rsidRPr="00F91EDF">
        <w:rPr>
          <w:b/>
          <w:sz w:val="44"/>
          <w:szCs w:val="44"/>
          <w:shd w:val="clear" w:color="auto" w:fill="BFBFBF" w:themeFill="background1" w:themeFillShade="BF"/>
          <w:lang w:val="sq-AL"/>
        </w:rPr>
        <w:t xml:space="preserve"> OJQ-te</w:t>
      </w: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205A4">
      <w:pPr>
        <w:tabs>
          <w:tab w:val="left" w:pos="5008"/>
        </w:tabs>
        <w:jc w:val="center"/>
        <w:rPr>
          <w:b/>
          <w:shd w:val="clear" w:color="auto" w:fill="BFBFBF" w:themeFill="background1" w:themeFillShade="BF"/>
          <w:lang w:val="sq-AL"/>
        </w:rPr>
      </w:pPr>
      <w:r w:rsidRPr="00D541D7">
        <w:rPr>
          <w:b/>
          <w:shd w:val="clear" w:color="auto" w:fill="BFBFBF" w:themeFill="background1" w:themeFillShade="BF"/>
          <w:lang w:val="sq-AL"/>
        </w:rPr>
        <w:t xml:space="preserve">Viti </w:t>
      </w:r>
      <w:r>
        <w:rPr>
          <w:b/>
          <w:shd w:val="clear" w:color="auto" w:fill="BFBFBF" w:themeFill="background1" w:themeFillShade="BF"/>
          <w:lang w:val="sq-AL"/>
        </w:rPr>
        <w:t xml:space="preserve"> </w:t>
      </w:r>
      <w:r w:rsidR="00424A2A">
        <w:rPr>
          <w:b/>
          <w:shd w:val="clear" w:color="auto" w:fill="BFBFBF" w:themeFill="background1" w:themeFillShade="BF"/>
          <w:lang w:val="sq-AL"/>
        </w:rPr>
        <w:t>2022</w:t>
      </w:r>
    </w:p>
    <w:p w:rsidR="002E1944" w:rsidRPr="00D541D7" w:rsidRDefault="002E1944" w:rsidP="00BC6EB5">
      <w:pPr>
        <w:tabs>
          <w:tab w:val="left" w:pos="5008"/>
        </w:tabs>
        <w:rPr>
          <w:b/>
          <w:lang w:val="sq-AL"/>
        </w:rPr>
      </w:pPr>
    </w:p>
    <w:p w:rsidR="00147FA3" w:rsidRPr="005E3505" w:rsidRDefault="00147FA3" w:rsidP="00147FA3">
      <w:pPr>
        <w:tabs>
          <w:tab w:val="left" w:pos="5008"/>
        </w:tabs>
        <w:jc w:val="center"/>
        <w:rPr>
          <w:b/>
          <w:lang w:val="sq-AL"/>
        </w:rPr>
      </w:pPr>
      <w:r w:rsidRPr="005E3505">
        <w:rPr>
          <w:b/>
          <w:lang w:val="sq-AL"/>
        </w:rPr>
        <w:t>Formular për përgatitjen e Planit Vjetor i Mbështetjes Financiare</w:t>
      </w:r>
      <w:r>
        <w:rPr>
          <w:b/>
          <w:lang w:val="sq-AL"/>
        </w:rPr>
        <w:t xml:space="preserve"> Publike</w:t>
      </w:r>
      <w:r w:rsidRPr="005E3505">
        <w:rPr>
          <w:b/>
          <w:lang w:val="sq-AL"/>
        </w:rPr>
        <w:t xml:space="preserve"> për Organizatat Jo-Qeveritare</w:t>
      </w:r>
    </w:p>
    <w:p w:rsidR="00147FA3" w:rsidRPr="00BC6EB5" w:rsidRDefault="00147FA3" w:rsidP="00147FA3">
      <w:pPr>
        <w:tabs>
          <w:tab w:val="left" w:pos="5008"/>
        </w:tabs>
        <w:jc w:val="both"/>
        <w:rPr>
          <w:sz w:val="20"/>
          <w:szCs w:val="20"/>
          <w:lang w:val="sq-AL"/>
        </w:rPr>
      </w:pPr>
    </w:p>
    <w:tbl>
      <w:tblPr>
        <w:tblW w:w="15457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04"/>
        <w:gridCol w:w="1183"/>
        <w:gridCol w:w="1440"/>
        <w:gridCol w:w="5310"/>
        <w:gridCol w:w="1260"/>
        <w:gridCol w:w="1350"/>
        <w:gridCol w:w="810"/>
        <w:gridCol w:w="1440"/>
        <w:gridCol w:w="720"/>
      </w:tblGrid>
      <w:tr w:rsidR="00BC6EB5" w:rsidRPr="00BC6EB5" w:rsidTr="00F91EDF">
        <w:tc>
          <w:tcPr>
            <w:tcW w:w="540" w:type="dxa"/>
            <w:shd w:val="clear" w:color="auto" w:fill="92D050"/>
            <w:vAlign w:val="center"/>
          </w:tcPr>
          <w:p w:rsidR="00147FA3" w:rsidRPr="00BC6EB5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BC6EB5">
              <w:rPr>
                <w:sz w:val="18"/>
                <w:szCs w:val="18"/>
                <w:lang w:val="sq-AL"/>
              </w:rPr>
              <w:t>Nr.</w:t>
            </w:r>
          </w:p>
        </w:tc>
        <w:tc>
          <w:tcPr>
            <w:tcW w:w="1404" w:type="dxa"/>
            <w:shd w:val="clear" w:color="auto" w:fill="92D050"/>
            <w:vAlign w:val="center"/>
          </w:tcPr>
          <w:p w:rsidR="00147FA3" w:rsidRPr="00BC6EB5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BC6EB5">
              <w:rPr>
                <w:sz w:val="18"/>
                <w:szCs w:val="18"/>
                <w:lang w:val="sq-AL"/>
              </w:rPr>
              <w:t>Emri i Institucionit</w:t>
            </w:r>
          </w:p>
        </w:tc>
        <w:tc>
          <w:tcPr>
            <w:tcW w:w="1183" w:type="dxa"/>
            <w:shd w:val="clear" w:color="auto" w:fill="92D050"/>
            <w:vAlign w:val="center"/>
          </w:tcPr>
          <w:p w:rsidR="00147FA3" w:rsidRPr="00BC6EB5" w:rsidRDefault="008B608E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BC6EB5">
              <w:rPr>
                <w:sz w:val="18"/>
                <w:szCs w:val="18"/>
                <w:lang w:val="sq-AL"/>
              </w:rPr>
              <w:t xml:space="preserve">Kodi buxhetor/ </w:t>
            </w:r>
            <w:r w:rsidR="00147FA3" w:rsidRPr="00BC6EB5">
              <w:rPr>
                <w:sz w:val="18"/>
                <w:szCs w:val="18"/>
                <w:lang w:val="sq-AL"/>
              </w:rPr>
              <w:t>Programi</w:t>
            </w:r>
            <w:r w:rsidRPr="00BC6EB5">
              <w:rPr>
                <w:sz w:val="18"/>
                <w:szCs w:val="18"/>
                <w:lang w:val="sq-AL"/>
              </w:rPr>
              <w:t>/</w:t>
            </w:r>
            <w:proofErr w:type="spellStart"/>
            <w:r w:rsidRPr="00BC6EB5">
              <w:rPr>
                <w:sz w:val="18"/>
                <w:szCs w:val="18"/>
                <w:lang w:val="sq-AL"/>
              </w:rPr>
              <w:t>nenprogrami</w:t>
            </w:r>
            <w:proofErr w:type="spellEnd"/>
          </w:p>
        </w:tc>
        <w:tc>
          <w:tcPr>
            <w:tcW w:w="1440" w:type="dxa"/>
            <w:shd w:val="clear" w:color="auto" w:fill="92D050"/>
            <w:vAlign w:val="center"/>
          </w:tcPr>
          <w:p w:rsidR="00147FA3" w:rsidRPr="00BC6EB5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BC6EB5">
              <w:rPr>
                <w:sz w:val="18"/>
                <w:szCs w:val="18"/>
                <w:lang w:val="sq-AL"/>
              </w:rPr>
              <w:t>Fusha/fushat në të cilat ofrohet mbështetja financiare</w:t>
            </w:r>
          </w:p>
        </w:tc>
        <w:tc>
          <w:tcPr>
            <w:tcW w:w="5310" w:type="dxa"/>
            <w:shd w:val="clear" w:color="auto" w:fill="92D050"/>
            <w:vAlign w:val="center"/>
          </w:tcPr>
          <w:p w:rsidR="00147FA3" w:rsidRPr="00BC6EB5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BC6EB5">
              <w:rPr>
                <w:sz w:val="18"/>
                <w:szCs w:val="18"/>
                <w:lang w:val="sq-AL"/>
              </w:rPr>
              <w:t>Objektivat e përkrahjes financiare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147FA3" w:rsidRPr="00BC6EB5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BC6EB5">
              <w:rPr>
                <w:sz w:val="18"/>
                <w:szCs w:val="18"/>
                <w:lang w:val="sq-AL"/>
              </w:rPr>
              <w:t>Numri i përafërt i organizatave që do të përzgjidhen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147FA3" w:rsidRPr="00BC6EB5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BC6EB5">
              <w:rPr>
                <w:sz w:val="18"/>
                <w:szCs w:val="18"/>
                <w:lang w:val="sq-AL"/>
              </w:rPr>
              <w:t>Shuma e mbështetjes financiare për vitin fiskal</w:t>
            </w:r>
          </w:p>
        </w:tc>
        <w:tc>
          <w:tcPr>
            <w:tcW w:w="810" w:type="dxa"/>
            <w:shd w:val="clear" w:color="auto" w:fill="92D050"/>
            <w:vAlign w:val="center"/>
          </w:tcPr>
          <w:p w:rsidR="00147FA3" w:rsidRPr="00BC6EB5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BC6EB5">
              <w:rPr>
                <w:sz w:val="18"/>
                <w:szCs w:val="18"/>
                <w:lang w:val="sq-AL"/>
              </w:rPr>
              <w:t>Koha e shpalljes së thirrjes</w:t>
            </w:r>
          </w:p>
        </w:tc>
        <w:tc>
          <w:tcPr>
            <w:tcW w:w="1440" w:type="dxa"/>
            <w:shd w:val="clear" w:color="auto" w:fill="92D050"/>
            <w:vAlign w:val="center"/>
          </w:tcPr>
          <w:p w:rsidR="00147FA3" w:rsidRPr="00BC6EB5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BC6EB5">
              <w:rPr>
                <w:sz w:val="18"/>
                <w:szCs w:val="18"/>
                <w:lang w:val="sq-AL"/>
              </w:rPr>
              <w:t>Koha kur pritet të filloj implementimi i projekteve/programeve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147FA3" w:rsidRPr="00BC6EB5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BC6EB5">
              <w:rPr>
                <w:sz w:val="18"/>
                <w:szCs w:val="18"/>
                <w:lang w:val="sq-AL"/>
              </w:rPr>
              <w:t>Informata tjera XXX</w:t>
            </w:r>
          </w:p>
        </w:tc>
      </w:tr>
      <w:tr w:rsidR="00FC1B50" w:rsidRPr="00BC6EB5" w:rsidTr="007C1028">
        <w:trPr>
          <w:trHeight w:val="890"/>
        </w:trPr>
        <w:tc>
          <w:tcPr>
            <w:tcW w:w="540" w:type="dxa"/>
            <w:vAlign w:val="center"/>
          </w:tcPr>
          <w:p w:rsidR="00147FA3" w:rsidRPr="00BC6EB5" w:rsidRDefault="007C1028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>
              <w:rPr>
                <w:sz w:val="18"/>
                <w:szCs w:val="18"/>
                <w:lang w:val="sq-AL"/>
              </w:rPr>
              <w:t>1</w:t>
            </w:r>
          </w:p>
        </w:tc>
        <w:tc>
          <w:tcPr>
            <w:tcW w:w="1404" w:type="dxa"/>
            <w:vAlign w:val="center"/>
          </w:tcPr>
          <w:p w:rsidR="00147FA3" w:rsidRPr="00BC557E" w:rsidRDefault="00424A2A" w:rsidP="00424D57">
            <w:pPr>
              <w:tabs>
                <w:tab w:val="left" w:pos="5008"/>
              </w:tabs>
              <w:rPr>
                <w:b/>
                <w:i/>
                <w:sz w:val="20"/>
                <w:szCs w:val="20"/>
                <w:lang w:val="sq-AL"/>
              </w:rPr>
            </w:pPr>
            <w:r w:rsidRPr="00BC557E">
              <w:rPr>
                <w:b/>
                <w:i/>
                <w:sz w:val="20"/>
                <w:szCs w:val="20"/>
                <w:lang w:val="sq-AL"/>
              </w:rPr>
              <w:t xml:space="preserve">Drejtoria </w:t>
            </w:r>
            <w:proofErr w:type="spellStart"/>
            <w:r w:rsidRPr="00BC557E">
              <w:rPr>
                <w:b/>
                <w:i/>
                <w:sz w:val="20"/>
                <w:szCs w:val="20"/>
                <w:lang w:val="sq-AL"/>
              </w:rPr>
              <w:t>per</w:t>
            </w:r>
            <w:proofErr w:type="spellEnd"/>
            <w:r w:rsidRPr="00BC557E">
              <w:rPr>
                <w:b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BC557E">
              <w:rPr>
                <w:b/>
                <w:i/>
                <w:sz w:val="20"/>
                <w:szCs w:val="20"/>
                <w:lang w:val="sq-AL"/>
              </w:rPr>
              <w:t>Turizem</w:t>
            </w:r>
            <w:proofErr w:type="spellEnd"/>
            <w:r w:rsidRPr="00BC557E">
              <w:rPr>
                <w:b/>
                <w:i/>
                <w:sz w:val="20"/>
                <w:szCs w:val="20"/>
                <w:lang w:val="sq-AL"/>
              </w:rPr>
              <w:t xml:space="preserve"> dhe Zhvillim Ekonomik</w:t>
            </w:r>
          </w:p>
        </w:tc>
        <w:tc>
          <w:tcPr>
            <w:tcW w:w="1183" w:type="dxa"/>
            <w:vAlign w:val="center"/>
          </w:tcPr>
          <w:p w:rsidR="00147FA3" w:rsidRPr="008433F1" w:rsidRDefault="00424A2A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8433F1">
              <w:rPr>
                <w:sz w:val="18"/>
                <w:szCs w:val="18"/>
                <w:lang w:val="sq-AL"/>
              </w:rPr>
              <w:t>Subvencione</w:t>
            </w:r>
          </w:p>
        </w:tc>
        <w:tc>
          <w:tcPr>
            <w:tcW w:w="1440" w:type="dxa"/>
            <w:vAlign w:val="center"/>
          </w:tcPr>
          <w:p w:rsidR="00147FA3" w:rsidRPr="008433F1" w:rsidRDefault="00424A2A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proofErr w:type="spellStart"/>
            <w:r w:rsidRPr="008433F1">
              <w:rPr>
                <w:sz w:val="18"/>
                <w:szCs w:val="18"/>
                <w:lang w:val="sq-AL"/>
              </w:rPr>
              <w:t>Mbeshtetje</w:t>
            </w:r>
            <w:proofErr w:type="spellEnd"/>
            <w:r w:rsidRPr="008433F1">
              <w:rPr>
                <w:sz w:val="18"/>
                <w:szCs w:val="18"/>
                <w:lang w:val="sq-AL"/>
              </w:rPr>
              <w:t xml:space="preserve"> financiare </w:t>
            </w:r>
            <w:proofErr w:type="spellStart"/>
            <w:r w:rsidRPr="008433F1">
              <w:rPr>
                <w:sz w:val="18"/>
                <w:szCs w:val="18"/>
                <w:lang w:val="sq-AL"/>
              </w:rPr>
              <w:t>per</w:t>
            </w:r>
            <w:proofErr w:type="spellEnd"/>
            <w:r w:rsidRPr="008433F1">
              <w:rPr>
                <w:sz w:val="18"/>
                <w:szCs w:val="18"/>
                <w:lang w:val="sq-AL"/>
              </w:rPr>
              <w:t xml:space="preserve"> Thirrje Publike ne projektet nga fusha e turizmit dhe zhvillimit ekonomik</w:t>
            </w:r>
          </w:p>
        </w:tc>
        <w:tc>
          <w:tcPr>
            <w:tcW w:w="5310" w:type="dxa"/>
            <w:vAlign w:val="center"/>
          </w:tcPr>
          <w:p w:rsidR="00424A2A" w:rsidRPr="008433F1" w:rsidRDefault="00424A2A" w:rsidP="00424A2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8433F1">
              <w:rPr>
                <w:b/>
                <w:sz w:val="18"/>
                <w:szCs w:val="18"/>
                <w:lang w:val="sq-AL"/>
              </w:rPr>
              <w:t>Në fushën e turizmit</w:t>
            </w:r>
            <w:r w:rsidRPr="008433F1">
              <w:rPr>
                <w:sz w:val="18"/>
                <w:szCs w:val="18"/>
                <w:lang w:val="sq-AL"/>
              </w:rPr>
              <w:t xml:space="preserve"> :</w:t>
            </w:r>
          </w:p>
          <w:p w:rsidR="00424A2A" w:rsidRPr="008433F1" w:rsidRDefault="00424A2A" w:rsidP="00424A2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</w:p>
          <w:p w:rsidR="00424A2A" w:rsidRPr="008433F1" w:rsidRDefault="00424A2A" w:rsidP="00424A2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8433F1">
              <w:rPr>
                <w:sz w:val="18"/>
                <w:szCs w:val="18"/>
                <w:lang w:val="sq-AL"/>
              </w:rPr>
              <w:t xml:space="preserve">Promovimi dhe afirmimi i vlerave ne fushën e turizmit, </w:t>
            </w:r>
          </w:p>
          <w:p w:rsidR="00424A2A" w:rsidRPr="008433F1" w:rsidRDefault="00424A2A" w:rsidP="00424A2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8433F1">
              <w:rPr>
                <w:sz w:val="18"/>
                <w:szCs w:val="18"/>
                <w:lang w:val="sq-AL"/>
              </w:rPr>
              <w:t>Promovimi i trashëgimisë kulturore,</w:t>
            </w:r>
          </w:p>
          <w:p w:rsidR="00424A2A" w:rsidRPr="008433F1" w:rsidRDefault="00424A2A" w:rsidP="00424A2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proofErr w:type="spellStart"/>
            <w:r w:rsidRPr="008433F1">
              <w:rPr>
                <w:sz w:val="18"/>
                <w:szCs w:val="18"/>
                <w:lang w:val="sq-AL"/>
              </w:rPr>
              <w:t>Kontribimi</w:t>
            </w:r>
            <w:proofErr w:type="spellEnd"/>
            <w:r w:rsidRPr="008433F1">
              <w:rPr>
                <w:sz w:val="18"/>
                <w:szCs w:val="18"/>
                <w:lang w:val="sq-AL"/>
              </w:rPr>
              <w:t xml:space="preserve"> ne shtrirjen e kalendarit dhe aktivitetet përgjatë tere vitit,</w:t>
            </w:r>
          </w:p>
          <w:p w:rsidR="00424A2A" w:rsidRPr="008433F1" w:rsidRDefault="00424A2A" w:rsidP="00424A2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proofErr w:type="spellStart"/>
            <w:r w:rsidRPr="008433F1">
              <w:rPr>
                <w:sz w:val="18"/>
                <w:szCs w:val="18"/>
                <w:lang w:val="sq-AL"/>
              </w:rPr>
              <w:t>Kontribimi</w:t>
            </w:r>
            <w:proofErr w:type="spellEnd"/>
            <w:r w:rsidRPr="008433F1">
              <w:rPr>
                <w:sz w:val="18"/>
                <w:szCs w:val="18"/>
                <w:lang w:val="sq-AL"/>
              </w:rPr>
              <w:t xml:space="preserve"> ne zhvillimin e turizmit kulturor lokal.</w:t>
            </w:r>
            <w:r w:rsidRPr="008433F1">
              <w:rPr>
                <w:sz w:val="18"/>
                <w:szCs w:val="18"/>
                <w:lang w:val="sq-AL"/>
              </w:rPr>
              <w:tab/>
            </w:r>
            <w:proofErr w:type="spellStart"/>
            <w:r w:rsidRPr="008433F1">
              <w:rPr>
                <w:sz w:val="18"/>
                <w:szCs w:val="18"/>
                <w:lang w:val="sq-AL"/>
              </w:rPr>
              <w:t>Promovoimi</w:t>
            </w:r>
            <w:proofErr w:type="spellEnd"/>
            <w:r w:rsidRPr="008433F1">
              <w:rPr>
                <w:sz w:val="18"/>
                <w:szCs w:val="18"/>
                <w:lang w:val="sq-AL"/>
              </w:rPr>
              <w:t xml:space="preserve"> i trashëgimisë kulturore</w:t>
            </w:r>
            <w:r w:rsidRPr="008433F1">
              <w:rPr>
                <w:sz w:val="18"/>
                <w:szCs w:val="18"/>
                <w:lang w:val="sq-AL"/>
              </w:rPr>
              <w:tab/>
            </w:r>
            <w:proofErr w:type="spellStart"/>
            <w:r w:rsidRPr="008433F1">
              <w:rPr>
                <w:sz w:val="18"/>
                <w:szCs w:val="18"/>
                <w:lang w:val="sq-AL"/>
              </w:rPr>
              <w:t>Kontribimit</w:t>
            </w:r>
            <w:proofErr w:type="spellEnd"/>
            <w:r w:rsidRPr="008433F1">
              <w:rPr>
                <w:sz w:val="18"/>
                <w:szCs w:val="18"/>
                <w:lang w:val="sq-AL"/>
              </w:rPr>
              <w:t xml:space="preserve"> në zhvillimin e turizmit kulturor lokal;</w:t>
            </w:r>
            <w:r w:rsidRPr="008433F1">
              <w:rPr>
                <w:sz w:val="18"/>
                <w:szCs w:val="18"/>
                <w:lang w:val="sq-AL"/>
              </w:rPr>
              <w:tab/>
            </w:r>
            <w:proofErr w:type="spellStart"/>
            <w:r w:rsidRPr="008433F1">
              <w:rPr>
                <w:sz w:val="18"/>
                <w:szCs w:val="18"/>
                <w:lang w:val="sq-AL"/>
              </w:rPr>
              <w:t>Kontribimit</w:t>
            </w:r>
            <w:proofErr w:type="spellEnd"/>
            <w:r w:rsidRPr="008433F1">
              <w:rPr>
                <w:sz w:val="18"/>
                <w:szCs w:val="18"/>
                <w:lang w:val="sq-AL"/>
              </w:rPr>
              <w:t xml:space="preserve"> në zhvillimin e turizmit kulturor lokal; </w:t>
            </w:r>
          </w:p>
          <w:p w:rsidR="00424A2A" w:rsidRPr="008433F1" w:rsidRDefault="00424A2A" w:rsidP="00424A2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8433F1">
              <w:rPr>
                <w:sz w:val="18"/>
                <w:szCs w:val="18"/>
                <w:lang w:val="sq-AL"/>
              </w:rPr>
              <w:tab/>
            </w:r>
          </w:p>
          <w:p w:rsidR="00424A2A" w:rsidRPr="008433F1" w:rsidRDefault="00424A2A" w:rsidP="00424A2A">
            <w:pPr>
              <w:tabs>
                <w:tab w:val="left" w:pos="5008"/>
              </w:tabs>
              <w:rPr>
                <w:b/>
                <w:sz w:val="18"/>
                <w:szCs w:val="18"/>
                <w:lang w:val="sq-AL"/>
              </w:rPr>
            </w:pPr>
            <w:r w:rsidRPr="008433F1">
              <w:rPr>
                <w:sz w:val="18"/>
                <w:szCs w:val="18"/>
                <w:lang w:val="sq-AL"/>
              </w:rPr>
              <w:t xml:space="preserve"> </w:t>
            </w:r>
            <w:r w:rsidRPr="008433F1">
              <w:rPr>
                <w:b/>
                <w:sz w:val="18"/>
                <w:szCs w:val="18"/>
                <w:lang w:val="sq-AL"/>
              </w:rPr>
              <w:t>Në fushën e zhvillimit ekonomik:</w:t>
            </w:r>
          </w:p>
          <w:p w:rsidR="00424A2A" w:rsidRPr="008433F1" w:rsidRDefault="00424A2A" w:rsidP="00424A2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</w:p>
          <w:p w:rsidR="00424A2A" w:rsidRPr="008433F1" w:rsidRDefault="00424A2A" w:rsidP="00424A2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8433F1">
              <w:rPr>
                <w:sz w:val="18"/>
                <w:szCs w:val="18"/>
                <w:lang w:val="sq-AL"/>
              </w:rPr>
              <w:t xml:space="preserve"> Ngritjen e kapaciteteve ekonomike,</w:t>
            </w:r>
          </w:p>
          <w:p w:rsidR="00147FA3" w:rsidRPr="008433F1" w:rsidRDefault="00424A2A" w:rsidP="00424A2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8433F1">
              <w:rPr>
                <w:sz w:val="18"/>
                <w:szCs w:val="18"/>
                <w:lang w:val="sq-AL"/>
              </w:rPr>
              <w:t xml:space="preserve">Zhvillimi i </w:t>
            </w:r>
            <w:proofErr w:type="spellStart"/>
            <w:r w:rsidRPr="008433F1">
              <w:rPr>
                <w:sz w:val="18"/>
                <w:szCs w:val="18"/>
                <w:lang w:val="sq-AL"/>
              </w:rPr>
              <w:t>ndërmarrësisë</w:t>
            </w:r>
            <w:proofErr w:type="spellEnd"/>
            <w:r w:rsidRPr="008433F1">
              <w:rPr>
                <w:sz w:val="18"/>
                <w:szCs w:val="18"/>
                <w:lang w:val="sq-AL"/>
              </w:rPr>
              <w:t xml:space="preserve"> përmes aktiviteteve te OJQ-ve dhe individëve.</w:t>
            </w:r>
          </w:p>
          <w:p w:rsidR="00147FA3" w:rsidRPr="008433F1" w:rsidRDefault="00147FA3" w:rsidP="00424D57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</w:p>
        </w:tc>
        <w:tc>
          <w:tcPr>
            <w:tcW w:w="1260" w:type="dxa"/>
            <w:vAlign w:val="center"/>
          </w:tcPr>
          <w:p w:rsidR="00147FA3" w:rsidRPr="008433F1" w:rsidRDefault="00424A2A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8433F1">
              <w:rPr>
                <w:i/>
                <w:sz w:val="18"/>
                <w:szCs w:val="18"/>
                <w:lang w:val="sq-AL"/>
              </w:rPr>
              <w:t xml:space="preserve">30 – 40 </w:t>
            </w:r>
          </w:p>
        </w:tc>
        <w:tc>
          <w:tcPr>
            <w:tcW w:w="1350" w:type="dxa"/>
            <w:vAlign w:val="center"/>
          </w:tcPr>
          <w:p w:rsidR="00147FA3" w:rsidRPr="008433F1" w:rsidRDefault="00372BA8" w:rsidP="007C1028">
            <w:pPr>
              <w:tabs>
                <w:tab w:val="left" w:pos="5008"/>
              </w:tabs>
              <w:jc w:val="center"/>
              <w:rPr>
                <w:i/>
                <w:sz w:val="18"/>
                <w:szCs w:val="18"/>
                <w:lang w:val="sq-AL"/>
              </w:rPr>
            </w:pPr>
            <w:r w:rsidRPr="008433F1">
              <w:rPr>
                <w:i/>
                <w:sz w:val="18"/>
                <w:szCs w:val="18"/>
                <w:lang w:val="sq-AL"/>
              </w:rPr>
              <w:t>5</w:t>
            </w:r>
            <w:r w:rsidR="007C1028">
              <w:rPr>
                <w:i/>
                <w:sz w:val="18"/>
                <w:szCs w:val="18"/>
                <w:lang w:val="sq-AL"/>
              </w:rPr>
              <w:t>0,000</w:t>
            </w:r>
          </w:p>
        </w:tc>
        <w:tc>
          <w:tcPr>
            <w:tcW w:w="810" w:type="dxa"/>
            <w:vAlign w:val="center"/>
          </w:tcPr>
          <w:p w:rsidR="00147FA3" w:rsidRPr="008433F1" w:rsidRDefault="00424A2A" w:rsidP="002C3706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8433F1">
              <w:rPr>
                <w:i/>
                <w:sz w:val="18"/>
                <w:szCs w:val="18"/>
                <w:lang w:val="sq-AL"/>
              </w:rPr>
              <w:t>Mars 2022</w:t>
            </w:r>
          </w:p>
        </w:tc>
        <w:tc>
          <w:tcPr>
            <w:tcW w:w="1440" w:type="dxa"/>
            <w:vAlign w:val="center"/>
          </w:tcPr>
          <w:p w:rsidR="00147FA3" w:rsidRPr="008433F1" w:rsidRDefault="00424A2A" w:rsidP="00424A2A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r w:rsidRPr="008433F1">
              <w:rPr>
                <w:i/>
                <w:sz w:val="18"/>
                <w:szCs w:val="18"/>
                <w:lang w:val="sq-AL"/>
              </w:rPr>
              <w:t>Qershor 2022</w:t>
            </w:r>
          </w:p>
        </w:tc>
        <w:tc>
          <w:tcPr>
            <w:tcW w:w="720" w:type="dxa"/>
            <w:vAlign w:val="center"/>
          </w:tcPr>
          <w:p w:rsidR="00147FA3" w:rsidRPr="008433F1" w:rsidRDefault="00147FA3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  <w:proofErr w:type="spellStart"/>
            <w:r w:rsidRPr="008433F1">
              <w:rPr>
                <w:i/>
                <w:sz w:val="18"/>
                <w:szCs w:val="18"/>
                <w:lang w:val="sq-AL"/>
              </w:rPr>
              <w:t>xxx</w:t>
            </w:r>
            <w:proofErr w:type="spellEnd"/>
          </w:p>
          <w:p w:rsidR="00812C4D" w:rsidRPr="008433F1" w:rsidRDefault="00812C4D" w:rsidP="00424D57">
            <w:pPr>
              <w:tabs>
                <w:tab w:val="left" w:pos="5008"/>
              </w:tabs>
              <w:rPr>
                <w:i/>
                <w:sz w:val="18"/>
                <w:szCs w:val="18"/>
                <w:lang w:val="sq-AL"/>
              </w:rPr>
            </w:pPr>
          </w:p>
        </w:tc>
      </w:tr>
      <w:tr w:rsidR="00731FEA" w:rsidRPr="00BC6EB5" w:rsidTr="00F91EDF">
        <w:trPr>
          <w:trHeight w:val="3221"/>
        </w:trPr>
        <w:tc>
          <w:tcPr>
            <w:tcW w:w="540" w:type="dxa"/>
            <w:vAlign w:val="center"/>
          </w:tcPr>
          <w:p w:rsidR="00731FEA" w:rsidRPr="00BC6EB5" w:rsidRDefault="00731FEA" w:rsidP="00731FEA">
            <w:pPr>
              <w:tabs>
                <w:tab w:val="left" w:pos="5008"/>
              </w:tabs>
              <w:rPr>
                <w:sz w:val="18"/>
                <w:szCs w:val="18"/>
                <w:lang w:val="sq-AL"/>
              </w:rPr>
            </w:pPr>
            <w:r w:rsidRPr="00BC6EB5">
              <w:rPr>
                <w:sz w:val="18"/>
                <w:szCs w:val="18"/>
                <w:lang w:val="sq-AL"/>
              </w:rPr>
              <w:lastRenderedPageBreak/>
              <w:t>2</w:t>
            </w:r>
          </w:p>
        </w:tc>
        <w:tc>
          <w:tcPr>
            <w:tcW w:w="1404" w:type="dxa"/>
            <w:vAlign w:val="center"/>
          </w:tcPr>
          <w:p w:rsidR="00731FEA" w:rsidRPr="00FC1B50" w:rsidRDefault="00731FEA" w:rsidP="00731FEA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FC1B50">
              <w:rPr>
                <w:b/>
                <w:i/>
                <w:sz w:val="20"/>
                <w:szCs w:val="20"/>
              </w:rPr>
              <w:t>Drejtoria</w:t>
            </w:r>
            <w:proofErr w:type="spellEnd"/>
            <w:r w:rsidRPr="00FC1B50">
              <w:rPr>
                <w:b/>
                <w:i/>
                <w:sz w:val="20"/>
                <w:szCs w:val="20"/>
              </w:rPr>
              <w:t xml:space="preserve"> e </w:t>
            </w:r>
            <w:proofErr w:type="spellStart"/>
            <w:r w:rsidRPr="00FC1B50">
              <w:rPr>
                <w:b/>
                <w:i/>
                <w:sz w:val="20"/>
                <w:szCs w:val="20"/>
              </w:rPr>
              <w:t>Sherbimeve</w:t>
            </w:r>
            <w:proofErr w:type="spellEnd"/>
            <w:r w:rsidRPr="00FC1B50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FC1B50">
              <w:rPr>
                <w:b/>
                <w:i/>
                <w:sz w:val="20"/>
                <w:szCs w:val="20"/>
              </w:rPr>
              <w:t>Sociale</w:t>
            </w:r>
            <w:proofErr w:type="spellEnd"/>
          </w:p>
        </w:tc>
        <w:tc>
          <w:tcPr>
            <w:tcW w:w="1183" w:type="dxa"/>
            <w:vAlign w:val="center"/>
          </w:tcPr>
          <w:p w:rsidR="00731FEA" w:rsidRPr="008433F1" w:rsidRDefault="00731FEA" w:rsidP="00731FEA">
            <w:pPr>
              <w:rPr>
                <w:i/>
                <w:sz w:val="18"/>
                <w:szCs w:val="18"/>
              </w:rPr>
            </w:pPr>
            <w:proofErr w:type="spellStart"/>
            <w:r w:rsidRPr="008433F1">
              <w:rPr>
                <w:i/>
                <w:sz w:val="18"/>
                <w:szCs w:val="18"/>
              </w:rPr>
              <w:t>Subvencione</w:t>
            </w:r>
            <w:proofErr w:type="spellEnd"/>
          </w:p>
        </w:tc>
        <w:tc>
          <w:tcPr>
            <w:tcW w:w="1440" w:type="dxa"/>
            <w:vAlign w:val="center"/>
          </w:tcPr>
          <w:p w:rsidR="00731FEA" w:rsidRPr="008433F1" w:rsidRDefault="00731FEA" w:rsidP="00731FEA">
            <w:pPr>
              <w:rPr>
                <w:sz w:val="18"/>
                <w:szCs w:val="18"/>
              </w:rPr>
            </w:pPr>
            <w:proofErr w:type="spellStart"/>
            <w:r w:rsidRPr="008433F1">
              <w:rPr>
                <w:sz w:val="18"/>
                <w:szCs w:val="18"/>
              </w:rPr>
              <w:t>Shërbimet</w:t>
            </w:r>
            <w:proofErr w:type="spellEnd"/>
            <w:r w:rsidRPr="008433F1">
              <w:rPr>
                <w:sz w:val="18"/>
                <w:szCs w:val="18"/>
              </w:rPr>
              <w:t xml:space="preserve"> e </w:t>
            </w:r>
            <w:proofErr w:type="spellStart"/>
            <w:r w:rsidRPr="008433F1">
              <w:rPr>
                <w:sz w:val="18"/>
                <w:szCs w:val="18"/>
              </w:rPr>
              <w:t>personave</w:t>
            </w:r>
            <w:proofErr w:type="spellEnd"/>
            <w:r w:rsidRPr="008433F1">
              <w:rPr>
                <w:sz w:val="18"/>
                <w:szCs w:val="18"/>
              </w:rPr>
              <w:t xml:space="preserve"> me </w:t>
            </w:r>
            <w:proofErr w:type="spellStart"/>
            <w:r w:rsidRPr="008433F1">
              <w:rPr>
                <w:sz w:val="18"/>
                <w:szCs w:val="18"/>
              </w:rPr>
              <w:t>aftësi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te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kufizuara</w:t>
            </w:r>
            <w:proofErr w:type="spellEnd"/>
            <w:r w:rsidRPr="008433F1">
              <w:rPr>
                <w:sz w:val="18"/>
                <w:szCs w:val="18"/>
              </w:rPr>
              <w:t xml:space="preserve"> per </w:t>
            </w:r>
            <w:proofErr w:type="spellStart"/>
            <w:r w:rsidRPr="008433F1">
              <w:rPr>
                <w:sz w:val="18"/>
                <w:szCs w:val="18"/>
              </w:rPr>
              <w:t>te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rritur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dhe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femije</w:t>
            </w:r>
            <w:proofErr w:type="spellEnd"/>
            <w:r w:rsidRPr="008433F1">
              <w:rPr>
                <w:sz w:val="18"/>
                <w:szCs w:val="18"/>
              </w:rPr>
              <w:t xml:space="preserve"> , </w:t>
            </w:r>
            <w:proofErr w:type="spellStart"/>
            <w:r w:rsidRPr="008433F1">
              <w:rPr>
                <w:sz w:val="18"/>
                <w:szCs w:val="18"/>
              </w:rPr>
              <w:t>shërbimet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sociale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dhe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familjare</w:t>
            </w:r>
            <w:proofErr w:type="spellEnd"/>
            <w:r w:rsidRPr="008433F1">
              <w:rPr>
                <w:sz w:val="18"/>
                <w:szCs w:val="18"/>
              </w:rPr>
              <w:t xml:space="preserve"> , </w:t>
            </w:r>
            <w:proofErr w:type="spellStart"/>
            <w:r w:rsidRPr="008433F1">
              <w:rPr>
                <w:sz w:val="18"/>
                <w:szCs w:val="18"/>
              </w:rPr>
              <w:t>parandalimi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i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dhunës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i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dhunës</w:t>
            </w:r>
            <w:proofErr w:type="spellEnd"/>
            <w:r w:rsidRPr="008433F1">
              <w:rPr>
                <w:sz w:val="18"/>
                <w:szCs w:val="18"/>
              </w:rPr>
              <w:t xml:space="preserve">  ne </w:t>
            </w:r>
            <w:proofErr w:type="spellStart"/>
            <w:r w:rsidRPr="008433F1">
              <w:rPr>
                <w:sz w:val="18"/>
                <w:szCs w:val="18"/>
              </w:rPr>
              <w:t>familje</w:t>
            </w:r>
            <w:proofErr w:type="spellEnd"/>
            <w:r w:rsidRPr="008433F1">
              <w:rPr>
                <w:sz w:val="18"/>
                <w:szCs w:val="18"/>
              </w:rPr>
              <w:t xml:space="preserve"> , </w:t>
            </w:r>
            <w:proofErr w:type="spellStart"/>
            <w:r w:rsidRPr="008433F1">
              <w:rPr>
                <w:sz w:val="18"/>
                <w:szCs w:val="18"/>
              </w:rPr>
              <w:t>paranalimi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i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braktisjes</w:t>
            </w:r>
            <w:proofErr w:type="spellEnd"/>
            <w:r w:rsidRPr="008433F1">
              <w:rPr>
                <w:sz w:val="18"/>
                <w:szCs w:val="18"/>
              </w:rPr>
              <w:t xml:space="preserve"> se </w:t>
            </w:r>
            <w:proofErr w:type="spellStart"/>
            <w:r w:rsidRPr="008433F1">
              <w:rPr>
                <w:sz w:val="18"/>
                <w:szCs w:val="18"/>
              </w:rPr>
              <w:t>fëmijëve</w:t>
            </w:r>
            <w:proofErr w:type="spellEnd"/>
            <w:r w:rsidRPr="008433F1">
              <w:rPr>
                <w:sz w:val="18"/>
                <w:szCs w:val="18"/>
              </w:rPr>
              <w:t xml:space="preserve"> , </w:t>
            </w:r>
            <w:proofErr w:type="spellStart"/>
            <w:r w:rsidRPr="008433F1">
              <w:rPr>
                <w:sz w:val="18"/>
                <w:szCs w:val="18"/>
              </w:rPr>
              <w:t>vetisimi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ejt</w:t>
            </w:r>
            <w:proofErr w:type="spellEnd"/>
          </w:p>
        </w:tc>
        <w:tc>
          <w:tcPr>
            <w:tcW w:w="5310" w:type="dxa"/>
            <w:vAlign w:val="center"/>
          </w:tcPr>
          <w:p w:rsidR="00731FEA" w:rsidRPr="008433F1" w:rsidRDefault="00731FEA" w:rsidP="00731FEA">
            <w:pPr>
              <w:rPr>
                <w:sz w:val="18"/>
                <w:szCs w:val="18"/>
              </w:rPr>
            </w:pPr>
            <w:proofErr w:type="spellStart"/>
            <w:r w:rsidRPr="008433F1">
              <w:rPr>
                <w:sz w:val="18"/>
                <w:szCs w:val="18"/>
              </w:rPr>
              <w:t>Permisimi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i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jetes</w:t>
            </w:r>
            <w:proofErr w:type="spellEnd"/>
            <w:r w:rsidRPr="008433F1">
              <w:rPr>
                <w:sz w:val="18"/>
                <w:szCs w:val="18"/>
              </w:rPr>
              <w:t xml:space="preserve"> se </w:t>
            </w:r>
            <w:proofErr w:type="spellStart"/>
            <w:r w:rsidRPr="008433F1">
              <w:rPr>
                <w:sz w:val="18"/>
                <w:szCs w:val="18"/>
              </w:rPr>
              <w:t>qytetareve</w:t>
            </w:r>
            <w:proofErr w:type="spellEnd"/>
            <w:r w:rsidRPr="008433F1">
              <w:rPr>
                <w:sz w:val="18"/>
                <w:szCs w:val="18"/>
              </w:rPr>
              <w:t xml:space="preserve"> , </w:t>
            </w:r>
            <w:proofErr w:type="spellStart"/>
            <w:r w:rsidRPr="008433F1">
              <w:rPr>
                <w:sz w:val="18"/>
                <w:szCs w:val="18"/>
              </w:rPr>
              <w:t>te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drejtat</w:t>
            </w:r>
            <w:proofErr w:type="spellEnd"/>
            <w:r w:rsidRPr="008433F1">
              <w:rPr>
                <w:sz w:val="18"/>
                <w:szCs w:val="18"/>
              </w:rPr>
              <w:t xml:space="preserve"> e </w:t>
            </w:r>
            <w:proofErr w:type="spellStart"/>
            <w:r w:rsidRPr="008433F1">
              <w:rPr>
                <w:sz w:val="18"/>
                <w:szCs w:val="18"/>
              </w:rPr>
              <w:t>femijave</w:t>
            </w:r>
            <w:proofErr w:type="spellEnd"/>
            <w:r w:rsidRPr="008433F1">
              <w:rPr>
                <w:sz w:val="18"/>
                <w:szCs w:val="18"/>
              </w:rPr>
              <w:t xml:space="preserve"> , </w:t>
            </w:r>
            <w:proofErr w:type="spellStart"/>
            <w:r w:rsidRPr="008433F1">
              <w:rPr>
                <w:sz w:val="18"/>
                <w:szCs w:val="18"/>
              </w:rPr>
              <w:t>te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drejtat</w:t>
            </w:r>
            <w:proofErr w:type="spellEnd"/>
            <w:r w:rsidRPr="008433F1">
              <w:rPr>
                <w:sz w:val="18"/>
                <w:szCs w:val="18"/>
              </w:rPr>
              <w:t xml:space="preserve"> e grave , </w:t>
            </w:r>
            <w:proofErr w:type="spellStart"/>
            <w:r w:rsidRPr="008433F1">
              <w:rPr>
                <w:sz w:val="18"/>
                <w:szCs w:val="18"/>
              </w:rPr>
              <w:t>dhuna</w:t>
            </w:r>
            <w:proofErr w:type="spellEnd"/>
            <w:r w:rsidRPr="008433F1">
              <w:rPr>
                <w:sz w:val="18"/>
                <w:szCs w:val="18"/>
              </w:rPr>
              <w:t xml:space="preserve"> ne </w:t>
            </w:r>
            <w:proofErr w:type="spellStart"/>
            <w:r w:rsidRPr="008433F1">
              <w:rPr>
                <w:sz w:val="18"/>
                <w:szCs w:val="18"/>
              </w:rPr>
              <w:t>familje</w:t>
            </w:r>
            <w:proofErr w:type="spellEnd"/>
            <w:r w:rsidRPr="008433F1">
              <w:rPr>
                <w:sz w:val="18"/>
                <w:szCs w:val="18"/>
              </w:rPr>
              <w:t xml:space="preserve"> , </w:t>
            </w:r>
            <w:proofErr w:type="spellStart"/>
            <w:r w:rsidRPr="008433F1">
              <w:rPr>
                <w:sz w:val="18"/>
                <w:szCs w:val="18"/>
              </w:rPr>
              <w:t>fëmijët</w:t>
            </w:r>
            <w:proofErr w:type="spellEnd"/>
            <w:r w:rsidRPr="008433F1">
              <w:rPr>
                <w:sz w:val="18"/>
                <w:szCs w:val="18"/>
              </w:rPr>
              <w:t xml:space="preserve"> me </w:t>
            </w:r>
            <w:proofErr w:type="spellStart"/>
            <w:r w:rsidRPr="008433F1">
              <w:rPr>
                <w:sz w:val="18"/>
                <w:szCs w:val="18"/>
              </w:rPr>
              <w:t>aftësi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te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kufizuara</w:t>
            </w:r>
            <w:proofErr w:type="spellEnd"/>
            <w:r w:rsidRPr="008433F1">
              <w:rPr>
                <w:sz w:val="18"/>
                <w:szCs w:val="18"/>
              </w:rPr>
              <w:t xml:space="preserve">  </w:t>
            </w:r>
            <w:proofErr w:type="spellStart"/>
            <w:r w:rsidRPr="008433F1">
              <w:rPr>
                <w:sz w:val="18"/>
                <w:szCs w:val="18"/>
              </w:rPr>
              <w:t>etj</w:t>
            </w:r>
            <w:proofErr w:type="spellEnd"/>
          </w:p>
        </w:tc>
        <w:tc>
          <w:tcPr>
            <w:tcW w:w="1260" w:type="dxa"/>
            <w:vAlign w:val="center"/>
          </w:tcPr>
          <w:p w:rsidR="00731FEA" w:rsidRPr="008433F1" w:rsidRDefault="00731FEA" w:rsidP="00731FEA">
            <w:pPr>
              <w:rPr>
                <w:sz w:val="18"/>
                <w:szCs w:val="18"/>
              </w:rPr>
            </w:pPr>
            <w:r w:rsidRPr="008433F1">
              <w:rPr>
                <w:sz w:val="18"/>
                <w:szCs w:val="18"/>
              </w:rPr>
              <w:t xml:space="preserve">13  </w:t>
            </w:r>
            <w:proofErr w:type="spellStart"/>
            <w:r w:rsidRPr="008433F1">
              <w:rPr>
                <w:sz w:val="18"/>
                <w:szCs w:val="18"/>
              </w:rPr>
              <w:t>ojq</w:t>
            </w:r>
            <w:proofErr w:type="spellEnd"/>
          </w:p>
        </w:tc>
        <w:tc>
          <w:tcPr>
            <w:tcW w:w="1350" w:type="dxa"/>
            <w:vAlign w:val="center"/>
          </w:tcPr>
          <w:p w:rsidR="00731FEA" w:rsidRPr="008433F1" w:rsidRDefault="007C1028" w:rsidP="007C1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</w:t>
            </w:r>
          </w:p>
        </w:tc>
        <w:tc>
          <w:tcPr>
            <w:tcW w:w="810" w:type="dxa"/>
            <w:vAlign w:val="center"/>
          </w:tcPr>
          <w:p w:rsidR="00731FEA" w:rsidRPr="008433F1" w:rsidRDefault="00731FEA" w:rsidP="00731FEA">
            <w:pPr>
              <w:rPr>
                <w:sz w:val="18"/>
                <w:szCs w:val="18"/>
              </w:rPr>
            </w:pPr>
            <w:r w:rsidRPr="008433F1">
              <w:rPr>
                <w:sz w:val="18"/>
                <w:szCs w:val="18"/>
              </w:rPr>
              <w:t>Mars 2022</w:t>
            </w:r>
          </w:p>
        </w:tc>
        <w:tc>
          <w:tcPr>
            <w:tcW w:w="1440" w:type="dxa"/>
            <w:vAlign w:val="center"/>
          </w:tcPr>
          <w:p w:rsidR="00731FEA" w:rsidRPr="008433F1" w:rsidRDefault="00731FEA" w:rsidP="00731FEA">
            <w:pPr>
              <w:rPr>
                <w:sz w:val="18"/>
                <w:szCs w:val="18"/>
              </w:rPr>
            </w:pPr>
            <w:proofErr w:type="spellStart"/>
            <w:r w:rsidRPr="008433F1">
              <w:rPr>
                <w:sz w:val="18"/>
                <w:szCs w:val="18"/>
              </w:rPr>
              <w:t>Menjehere</w:t>
            </w:r>
            <w:proofErr w:type="spellEnd"/>
            <w:r w:rsidRPr="008433F1">
              <w:rPr>
                <w:sz w:val="18"/>
                <w:szCs w:val="18"/>
              </w:rPr>
              <w:t xml:space="preserve"> pas </w:t>
            </w:r>
            <w:proofErr w:type="spellStart"/>
            <w:r w:rsidRPr="008433F1">
              <w:rPr>
                <w:sz w:val="18"/>
                <w:szCs w:val="18"/>
              </w:rPr>
              <w:t>përzgjedhjes</w:t>
            </w:r>
            <w:proofErr w:type="spellEnd"/>
            <w:r w:rsidRPr="008433F1">
              <w:rPr>
                <w:sz w:val="18"/>
                <w:szCs w:val="18"/>
              </w:rPr>
              <w:t xml:space="preserve"> se </w:t>
            </w:r>
            <w:proofErr w:type="spellStart"/>
            <w:r w:rsidRPr="008433F1">
              <w:rPr>
                <w:sz w:val="18"/>
                <w:szCs w:val="18"/>
              </w:rPr>
              <w:t>fituesve</w:t>
            </w:r>
            <w:proofErr w:type="spellEnd"/>
          </w:p>
        </w:tc>
        <w:tc>
          <w:tcPr>
            <w:tcW w:w="720" w:type="dxa"/>
          </w:tcPr>
          <w:p w:rsidR="00731FEA" w:rsidRPr="008433F1" w:rsidRDefault="00731FEA" w:rsidP="00731FEA">
            <w:pPr>
              <w:rPr>
                <w:sz w:val="18"/>
                <w:szCs w:val="18"/>
              </w:rPr>
            </w:pPr>
          </w:p>
        </w:tc>
      </w:tr>
      <w:tr w:rsidR="00120272" w:rsidRPr="00BC6EB5" w:rsidTr="002222AB">
        <w:trPr>
          <w:trHeight w:val="2915"/>
        </w:trPr>
        <w:tc>
          <w:tcPr>
            <w:tcW w:w="540" w:type="dxa"/>
            <w:vAlign w:val="center"/>
          </w:tcPr>
          <w:p w:rsidR="00120272" w:rsidRPr="005E3505" w:rsidRDefault="00BB5D8B" w:rsidP="00120272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  <w:r>
              <w:rPr>
                <w:i/>
                <w:highlight w:val="lightGray"/>
                <w:lang w:val="sq-AL"/>
              </w:rPr>
              <w:t>3</w:t>
            </w:r>
          </w:p>
        </w:tc>
        <w:tc>
          <w:tcPr>
            <w:tcW w:w="1404" w:type="dxa"/>
            <w:vAlign w:val="center"/>
          </w:tcPr>
          <w:p w:rsidR="00120272" w:rsidRPr="00812C4D" w:rsidRDefault="00120272" w:rsidP="00120272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12C4D">
              <w:rPr>
                <w:b/>
                <w:i/>
                <w:sz w:val="20"/>
                <w:szCs w:val="20"/>
              </w:rPr>
              <w:t>Drejtoria</w:t>
            </w:r>
            <w:proofErr w:type="spellEnd"/>
            <w:r w:rsidRPr="00812C4D">
              <w:rPr>
                <w:b/>
                <w:i/>
                <w:sz w:val="20"/>
                <w:szCs w:val="20"/>
              </w:rPr>
              <w:t xml:space="preserve"> per </w:t>
            </w:r>
            <w:proofErr w:type="spellStart"/>
            <w:r w:rsidRPr="00812C4D">
              <w:rPr>
                <w:b/>
                <w:i/>
                <w:sz w:val="20"/>
                <w:szCs w:val="20"/>
              </w:rPr>
              <w:t>kulture</w:t>
            </w:r>
            <w:proofErr w:type="spellEnd"/>
            <w:r w:rsidRPr="00812C4D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12C4D">
              <w:rPr>
                <w:b/>
                <w:i/>
                <w:sz w:val="20"/>
                <w:szCs w:val="20"/>
              </w:rPr>
              <w:t>rini</w:t>
            </w:r>
            <w:proofErr w:type="spellEnd"/>
            <w:r w:rsidRPr="00812C4D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12C4D">
              <w:rPr>
                <w:b/>
                <w:i/>
                <w:sz w:val="20"/>
                <w:szCs w:val="20"/>
              </w:rPr>
              <w:t>dhe</w:t>
            </w:r>
            <w:proofErr w:type="spellEnd"/>
            <w:r w:rsidRPr="00812C4D">
              <w:rPr>
                <w:b/>
                <w:i/>
                <w:sz w:val="20"/>
                <w:szCs w:val="20"/>
              </w:rPr>
              <w:t xml:space="preserve"> sport</w:t>
            </w:r>
          </w:p>
        </w:tc>
        <w:tc>
          <w:tcPr>
            <w:tcW w:w="1183" w:type="dxa"/>
            <w:vAlign w:val="center"/>
          </w:tcPr>
          <w:p w:rsidR="00120272" w:rsidRPr="008433F1" w:rsidRDefault="00120272" w:rsidP="00120272">
            <w:pPr>
              <w:rPr>
                <w:i/>
                <w:sz w:val="18"/>
                <w:szCs w:val="18"/>
              </w:rPr>
            </w:pPr>
            <w:proofErr w:type="spellStart"/>
            <w:r w:rsidRPr="008433F1">
              <w:rPr>
                <w:i/>
                <w:sz w:val="18"/>
                <w:szCs w:val="18"/>
              </w:rPr>
              <w:t>Subvencione</w:t>
            </w:r>
            <w:proofErr w:type="spellEnd"/>
          </w:p>
        </w:tc>
        <w:tc>
          <w:tcPr>
            <w:tcW w:w="1440" w:type="dxa"/>
            <w:vAlign w:val="center"/>
          </w:tcPr>
          <w:p w:rsidR="00120272" w:rsidRPr="008433F1" w:rsidRDefault="00120272" w:rsidP="00120272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433F1">
              <w:rPr>
                <w:b/>
                <w:i/>
                <w:sz w:val="18"/>
                <w:szCs w:val="18"/>
              </w:rPr>
              <w:t>Mbeshtetje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financiare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te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gjithe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ojq-te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dhe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personat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te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cilet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fusheverprimin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e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kane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kluture,rini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dhe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sport</w:t>
            </w:r>
          </w:p>
        </w:tc>
        <w:tc>
          <w:tcPr>
            <w:tcW w:w="5310" w:type="dxa"/>
            <w:vAlign w:val="center"/>
          </w:tcPr>
          <w:p w:rsidR="00120272" w:rsidRPr="008433F1" w:rsidRDefault="00120272" w:rsidP="00120272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433F1">
              <w:rPr>
                <w:b/>
                <w:i/>
                <w:sz w:val="18"/>
                <w:szCs w:val="18"/>
              </w:rPr>
              <w:t>Perkrahje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per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zhvillimin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e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aktiviete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dhe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pasurimin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e </w:t>
            </w:r>
            <w:proofErr w:type="spellStart"/>
            <w:proofErr w:type="gramStart"/>
            <w:r w:rsidRPr="008433F1">
              <w:rPr>
                <w:b/>
                <w:i/>
                <w:sz w:val="18"/>
                <w:szCs w:val="18"/>
              </w:rPr>
              <w:t>kalendarit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 me</w:t>
            </w:r>
            <w:proofErr w:type="gramEnd"/>
            <w:r w:rsidRPr="008433F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aktivitete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kulturore,riniore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b/>
                <w:i/>
                <w:sz w:val="18"/>
                <w:szCs w:val="18"/>
              </w:rPr>
              <w:t>dhe</w:t>
            </w:r>
            <w:proofErr w:type="spellEnd"/>
            <w:r w:rsidRPr="008433F1">
              <w:rPr>
                <w:b/>
                <w:i/>
                <w:sz w:val="18"/>
                <w:szCs w:val="18"/>
              </w:rPr>
              <w:t xml:space="preserve"> sportive</w:t>
            </w:r>
          </w:p>
          <w:p w:rsidR="00120272" w:rsidRPr="008433F1" w:rsidRDefault="00120272" w:rsidP="0012027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120272" w:rsidRPr="008433F1" w:rsidRDefault="00120272" w:rsidP="00120272">
            <w:pPr>
              <w:rPr>
                <w:sz w:val="18"/>
                <w:szCs w:val="18"/>
              </w:rPr>
            </w:pPr>
            <w:r w:rsidRPr="008433F1">
              <w:rPr>
                <w:sz w:val="18"/>
                <w:szCs w:val="18"/>
              </w:rPr>
              <w:t xml:space="preserve">Ne </w:t>
            </w:r>
            <w:proofErr w:type="spellStart"/>
            <w:r w:rsidRPr="008433F1">
              <w:rPr>
                <w:sz w:val="18"/>
                <w:szCs w:val="18"/>
              </w:rPr>
              <w:t>tre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fushat</w:t>
            </w:r>
            <w:proofErr w:type="spellEnd"/>
            <w:r w:rsidRPr="008433F1">
              <w:rPr>
                <w:sz w:val="18"/>
                <w:szCs w:val="18"/>
              </w:rPr>
              <w:t xml:space="preserve"> </w:t>
            </w:r>
            <w:proofErr w:type="spellStart"/>
            <w:r w:rsidRPr="008433F1">
              <w:rPr>
                <w:sz w:val="18"/>
                <w:szCs w:val="18"/>
              </w:rPr>
              <w:t>pla</w:t>
            </w:r>
            <w:r w:rsidR="008433F1">
              <w:rPr>
                <w:sz w:val="18"/>
                <w:szCs w:val="18"/>
              </w:rPr>
              <w:t>nifikohet</w:t>
            </w:r>
            <w:proofErr w:type="spellEnd"/>
            <w:r w:rsidR="008433F1">
              <w:rPr>
                <w:sz w:val="18"/>
                <w:szCs w:val="18"/>
              </w:rPr>
              <w:t xml:space="preserve"> </w:t>
            </w:r>
            <w:proofErr w:type="spellStart"/>
            <w:r w:rsidR="008433F1">
              <w:rPr>
                <w:sz w:val="18"/>
                <w:szCs w:val="18"/>
              </w:rPr>
              <w:t>te</w:t>
            </w:r>
            <w:proofErr w:type="spellEnd"/>
            <w:r w:rsidR="008433F1">
              <w:rPr>
                <w:sz w:val="18"/>
                <w:szCs w:val="18"/>
              </w:rPr>
              <w:t xml:space="preserve"> </w:t>
            </w:r>
            <w:proofErr w:type="spellStart"/>
            <w:r w:rsidR="008433F1">
              <w:rPr>
                <w:sz w:val="18"/>
                <w:szCs w:val="18"/>
              </w:rPr>
              <w:t>perzgjidhen</w:t>
            </w:r>
            <w:proofErr w:type="spellEnd"/>
            <w:r w:rsidR="008433F1">
              <w:rPr>
                <w:sz w:val="18"/>
                <w:szCs w:val="18"/>
              </w:rPr>
              <w:t xml:space="preserve"> </w:t>
            </w:r>
            <w:proofErr w:type="spellStart"/>
            <w:r w:rsidR="008433F1">
              <w:rPr>
                <w:sz w:val="18"/>
                <w:szCs w:val="18"/>
              </w:rPr>
              <w:t>gjithsej</w:t>
            </w:r>
            <w:proofErr w:type="spellEnd"/>
            <w:r w:rsidRPr="008433F1">
              <w:rPr>
                <w:sz w:val="18"/>
                <w:szCs w:val="18"/>
              </w:rPr>
              <w:t xml:space="preserve"> 350</w:t>
            </w:r>
          </w:p>
        </w:tc>
        <w:tc>
          <w:tcPr>
            <w:tcW w:w="1350" w:type="dxa"/>
            <w:vAlign w:val="center"/>
          </w:tcPr>
          <w:p w:rsidR="00120272" w:rsidRPr="008433F1" w:rsidRDefault="007C1028" w:rsidP="007C10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20272" w:rsidRPr="008433F1">
              <w:rPr>
                <w:sz w:val="18"/>
                <w:szCs w:val="18"/>
              </w:rPr>
              <w:t>700.000</w:t>
            </w:r>
          </w:p>
        </w:tc>
        <w:tc>
          <w:tcPr>
            <w:tcW w:w="810" w:type="dxa"/>
            <w:vAlign w:val="center"/>
          </w:tcPr>
          <w:p w:rsidR="00120272" w:rsidRPr="008433F1" w:rsidRDefault="00120272" w:rsidP="00120272">
            <w:pPr>
              <w:rPr>
                <w:sz w:val="18"/>
                <w:szCs w:val="18"/>
              </w:rPr>
            </w:pPr>
            <w:proofErr w:type="spellStart"/>
            <w:r w:rsidRPr="008433F1">
              <w:rPr>
                <w:sz w:val="18"/>
                <w:szCs w:val="18"/>
              </w:rPr>
              <w:t>Shkurt</w:t>
            </w:r>
            <w:proofErr w:type="spellEnd"/>
            <w:r w:rsidRPr="008433F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120272" w:rsidRPr="008433F1" w:rsidRDefault="00120272" w:rsidP="00120272">
            <w:pPr>
              <w:rPr>
                <w:sz w:val="18"/>
                <w:szCs w:val="18"/>
              </w:rPr>
            </w:pPr>
            <w:r w:rsidRPr="008433F1">
              <w:rPr>
                <w:sz w:val="18"/>
                <w:szCs w:val="18"/>
              </w:rPr>
              <w:t>Ne mars</w:t>
            </w:r>
          </w:p>
        </w:tc>
        <w:tc>
          <w:tcPr>
            <w:tcW w:w="720" w:type="dxa"/>
            <w:vAlign w:val="center"/>
          </w:tcPr>
          <w:p w:rsidR="00120272" w:rsidRPr="008433F1" w:rsidRDefault="00120272" w:rsidP="00120272">
            <w:pPr>
              <w:rPr>
                <w:sz w:val="18"/>
                <w:szCs w:val="18"/>
              </w:rPr>
            </w:pPr>
            <w:r w:rsidRPr="008433F1">
              <w:rPr>
                <w:b/>
                <w:i/>
                <w:sz w:val="18"/>
                <w:szCs w:val="18"/>
              </w:rPr>
              <w:t>xxx</w:t>
            </w:r>
          </w:p>
        </w:tc>
      </w:tr>
      <w:tr w:rsidR="003F37D1" w:rsidRPr="00BC6EB5" w:rsidTr="002222AB">
        <w:trPr>
          <w:trHeight w:val="2915"/>
        </w:trPr>
        <w:tc>
          <w:tcPr>
            <w:tcW w:w="540" w:type="dxa"/>
            <w:vAlign w:val="center"/>
          </w:tcPr>
          <w:p w:rsidR="003F37D1" w:rsidRDefault="003F37D1" w:rsidP="00120272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  <w:r>
              <w:rPr>
                <w:i/>
                <w:highlight w:val="lightGray"/>
                <w:lang w:val="sq-AL"/>
              </w:rPr>
              <w:t>4</w:t>
            </w:r>
          </w:p>
        </w:tc>
        <w:tc>
          <w:tcPr>
            <w:tcW w:w="1404" w:type="dxa"/>
            <w:vAlign w:val="center"/>
          </w:tcPr>
          <w:p w:rsidR="003F37D1" w:rsidRPr="00812C4D" w:rsidRDefault="003F37D1" w:rsidP="00120272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Zyra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i/>
                <w:sz w:val="20"/>
                <w:szCs w:val="20"/>
              </w:rPr>
              <w:t>Kryetarit</w:t>
            </w:r>
            <w:proofErr w:type="spellEnd"/>
          </w:p>
        </w:tc>
        <w:tc>
          <w:tcPr>
            <w:tcW w:w="1183" w:type="dxa"/>
            <w:vAlign w:val="center"/>
          </w:tcPr>
          <w:p w:rsidR="003F37D1" w:rsidRPr="008433F1" w:rsidRDefault="003F37D1" w:rsidP="00120272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Subvencione</w:t>
            </w:r>
            <w:proofErr w:type="spellEnd"/>
          </w:p>
        </w:tc>
        <w:tc>
          <w:tcPr>
            <w:tcW w:w="1440" w:type="dxa"/>
            <w:vAlign w:val="center"/>
          </w:tcPr>
          <w:p w:rsidR="003F37D1" w:rsidRPr="008433F1" w:rsidRDefault="003F37D1" w:rsidP="003F37D1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Mbeshtetje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financiare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OJQ-</w:t>
            </w:r>
            <w:proofErr w:type="spellStart"/>
            <w:r>
              <w:rPr>
                <w:b/>
                <w:i/>
                <w:sz w:val="18"/>
                <w:szCs w:val="18"/>
              </w:rPr>
              <w:t>ve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qe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ndihmojne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komunen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ne </w:t>
            </w:r>
            <w:proofErr w:type="spellStart"/>
            <w:r>
              <w:rPr>
                <w:b/>
                <w:i/>
                <w:sz w:val="18"/>
                <w:szCs w:val="18"/>
              </w:rPr>
              <w:t>fushat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: ambient, </w:t>
            </w:r>
            <w:proofErr w:type="spellStart"/>
            <w:r>
              <w:rPr>
                <w:b/>
                <w:i/>
                <w:sz w:val="18"/>
                <w:szCs w:val="18"/>
              </w:rPr>
              <w:t>kulture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rini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sport, </w:t>
            </w:r>
            <w:proofErr w:type="spellStart"/>
            <w:r>
              <w:rPr>
                <w:b/>
                <w:i/>
                <w:sz w:val="18"/>
                <w:szCs w:val="18"/>
              </w:rPr>
              <w:t>çeshtje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sociale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arsim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etj</w:t>
            </w:r>
            <w:proofErr w:type="spellEnd"/>
          </w:p>
        </w:tc>
        <w:tc>
          <w:tcPr>
            <w:tcW w:w="5310" w:type="dxa"/>
            <w:vAlign w:val="center"/>
          </w:tcPr>
          <w:p w:rsidR="003F37D1" w:rsidRPr="008433F1" w:rsidRDefault="003F37D1" w:rsidP="00120272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Perkrahje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ne </w:t>
            </w:r>
            <w:proofErr w:type="spellStart"/>
            <w:r>
              <w:rPr>
                <w:b/>
                <w:i/>
                <w:sz w:val="18"/>
                <w:szCs w:val="18"/>
              </w:rPr>
              <w:t>zhvillimin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e </w:t>
            </w:r>
            <w:proofErr w:type="spellStart"/>
            <w:r>
              <w:rPr>
                <w:b/>
                <w:i/>
                <w:sz w:val="18"/>
                <w:szCs w:val="18"/>
              </w:rPr>
              <w:t>aktiviteteve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nga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fusha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e </w:t>
            </w:r>
            <w:proofErr w:type="spellStart"/>
            <w:r>
              <w:rPr>
                <w:b/>
                <w:i/>
                <w:sz w:val="18"/>
                <w:szCs w:val="18"/>
              </w:rPr>
              <w:t>ambientit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kultures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rinise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sportit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, </w:t>
            </w:r>
            <w:proofErr w:type="spellStart"/>
            <w:r>
              <w:rPr>
                <w:b/>
                <w:i/>
                <w:sz w:val="18"/>
                <w:szCs w:val="18"/>
              </w:rPr>
              <w:t>çeshtje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sociale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arsim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i/>
                <w:sz w:val="18"/>
                <w:szCs w:val="18"/>
              </w:rPr>
              <w:t>etj</w:t>
            </w:r>
            <w:proofErr w:type="spellEnd"/>
            <w:r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260" w:type="dxa"/>
            <w:vAlign w:val="center"/>
          </w:tcPr>
          <w:p w:rsidR="003F37D1" w:rsidRPr="008433F1" w:rsidRDefault="003F37D1" w:rsidP="0012027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3F37D1" w:rsidRDefault="003F37D1" w:rsidP="003F3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</w:t>
            </w:r>
          </w:p>
        </w:tc>
        <w:tc>
          <w:tcPr>
            <w:tcW w:w="810" w:type="dxa"/>
            <w:vAlign w:val="center"/>
          </w:tcPr>
          <w:p w:rsidR="003F37D1" w:rsidRPr="008433F1" w:rsidRDefault="003F37D1" w:rsidP="0012027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3F37D1" w:rsidRPr="008433F1" w:rsidRDefault="003F37D1" w:rsidP="0012027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F37D1" w:rsidRPr="008433F1" w:rsidRDefault="003F37D1" w:rsidP="00120272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CC7E50" w:rsidRDefault="00CC7E50"/>
    <w:sectPr w:rsidR="00CC7E50" w:rsidSect="00BC6E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F91"/>
    <w:multiLevelType w:val="hybridMultilevel"/>
    <w:tmpl w:val="B5B8E336"/>
    <w:lvl w:ilvl="0" w:tplc="7FBE2D2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B7ADB"/>
    <w:multiLevelType w:val="hybridMultilevel"/>
    <w:tmpl w:val="D6E21CBA"/>
    <w:lvl w:ilvl="0" w:tplc="1070126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A3"/>
    <w:rsid w:val="00035D39"/>
    <w:rsid w:val="00120272"/>
    <w:rsid w:val="001205A4"/>
    <w:rsid w:val="0013377A"/>
    <w:rsid w:val="00147FA3"/>
    <w:rsid w:val="002222AB"/>
    <w:rsid w:val="002C3706"/>
    <w:rsid w:val="002E1944"/>
    <w:rsid w:val="00372BA8"/>
    <w:rsid w:val="003D6CB9"/>
    <w:rsid w:val="003F37D1"/>
    <w:rsid w:val="003F74D9"/>
    <w:rsid w:val="0040197C"/>
    <w:rsid w:val="00424A2A"/>
    <w:rsid w:val="005942D0"/>
    <w:rsid w:val="00731FEA"/>
    <w:rsid w:val="007C1028"/>
    <w:rsid w:val="00812C4D"/>
    <w:rsid w:val="008433F1"/>
    <w:rsid w:val="008B608E"/>
    <w:rsid w:val="00AE60BB"/>
    <w:rsid w:val="00AF0DF7"/>
    <w:rsid w:val="00BB5D8B"/>
    <w:rsid w:val="00BC557E"/>
    <w:rsid w:val="00BC6EB5"/>
    <w:rsid w:val="00C4160C"/>
    <w:rsid w:val="00C7036B"/>
    <w:rsid w:val="00CC7E50"/>
    <w:rsid w:val="00CD71EA"/>
    <w:rsid w:val="00ED1E24"/>
    <w:rsid w:val="00F5489E"/>
    <w:rsid w:val="00F91EDF"/>
    <w:rsid w:val="00FC1B50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266A"/>
  <w15:docId w15:val="{6374906C-2C23-46A2-932E-4BA12BE6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A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44"/>
    <w:pPr>
      <w:keepNext/>
      <w:keepLines/>
      <w:spacing w:before="120" w:after="120"/>
      <w:contextualSpacing/>
      <w:jc w:val="both"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147FA3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147FA3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1944"/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Emire Mashkulli</cp:lastModifiedBy>
  <cp:revision>17</cp:revision>
  <dcterms:created xsi:type="dcterms:W3CDTF">2022-01-11T08:51:00Z</dcterms:created>
  <dcterms:modified xsi:type="dcterms:W3CDTF">2022-01-21T13:04:00Z</dcterms:modified>
</cp:coreProperties>
</file>