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F2" w:rsidRPr="00004C8D" w:rsidRDefault="007107F2"/>
    <w:p w:rsidR="007107F2" w:rsidRPr="00004C8D" w:rsidRDefault="007107F2" w:rsidP="007107F2">
      <w:pPr>
        <w:tabs>
          <w:tab w:val="center" w:pos="4590"/>
        </w:tabs>
        <w:rPr>
          <w:b/>
          <w:bCs/>
          <w:color w:val="0000FF"/>
        </w:rPr>
      </w:pPr>
      <w:r w:rsidRPr="00004C8D">
        <w:rPr>
          <w:rFonts w:ascii="Calibri" w:hAnsi="Calibri" w:cs="Calibri"/>
          <w:sz w:val="24"/>
          <w:szCs w:val="24"/>
        </w:rPr>
        <w:t xml:space="preserve">  </w:t>
      </w:r>
      <w:r w:rsidRPr="00004C8D">
        <w:rPr>
          <w:noProof/>
          <w:color w:val="0000FF"/>
          <w:lang w:val="en-US"/>
        </w:rPr>
        <w:drawing>
          <wp:anchor distT="0" distB="0" distL="114300" distR="114300" simplePos="0" relativeHeight="251659264" behindDoc="1" locked="0" layoutInCell="1" allowOverlap="1" wp14:anchorId="223AEFD4" wp14:editId="4A0F56A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C8D">
        <w:rPr>
          <w:b/>
          <w:bCs/>
          <w:color w:val="0000FF"/>
        </w:rPr>
        <w:t xml:space="preserve">                                                                                                                                                                </w:t>
      </w:r>
      <w:r w:rsidRPr="00004C8D">
        <w:rPr>
          <w:b/>
          <w:bCs/>
          <w:noProof/>
          <w:color w:val="0000FF"/>
          <w:lang w:val="en-US"/>
        </w:rPr>
        <w:drawing>
          <wp:inline distT="0" distB="0" distL="0" distR="0" wp14:anchorId="497C3F2D" wp14:editId="3E907A83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C8D">
        <w:rPr>
          <w:color w:val="0000FF"/>
        </w:rPr>
        <w:t xml:space="preserve">                                                                                                                                           </w:t>
      </w:r>
    </w:p>
    <w:p w:rsidR="007107F2" w:rsidRPr="00004C8D" w:rsidRDefault="007107F2" w:rsidP="007107F2">
      <w:pPr>
        <w:jc w:val="both"/>
        <w:rPr>
          <w:b/>
          <w:bCs/>
          <w:color w:val="0000FF"/>
        </w:rPr>
      </w:pPr>
    </w:p>
    <w:p w:rsidR="007107F2" w:rsidRPr="00004C8D" w:rsidRDefault="007107F2" w:rsidP="007107F2">
      <w:pPr>
        <w:jc w:val="both"/>
        <w:rPr>
          <w:b/>
          <w:bCs/>
          <w:color w:val="0000FF"/>
        </w:rPr>
      </w:pPr>
      <w:r w:rsidRPr="00004C8D">
        <w:rPr>
          <w:b/>
          <w:bCs/>
          <w:color w:val="0000FF"/>
        </w:rPr>
        <w:t>Republika e Kosovës                                                                                                                    Komuna e Prizrenit</w:t>
      </w:r>
    </w:p>
    <w:p w:rsidR="007107F2" w:rsidRPr="00004C8D" w:rsidRDefault="007107F2" w:rsidP="007107F2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004C8D">
        <w:rPr>
          <w:b/>
          <w:bCs/>
          <w:color w:val="0000FF"/>
        </w:rPr>
        <w:t xml:space="preserve">Republika Kosova- Kosova </w:t>
      </w:r>
      <w:proofErr w:type="spellStart"/>
      <w:r w:rsidRPr="00004C8D">
        <w:rPr>
          <w:b/>
          <w:bCs/>
          <w:color w:val="0000FF"/>
        </w:rPr>
        <w:t>Cumhuriyeti</w:t>
      </w:r>
      <w:proofErr w:type="spellEnd"/>
      <w:r w:rsidRPr="00004C8D">
        <w:rPr>
          <w:b/>
          <w:bCs/>
          <w:color w:val="0000FF"/>
        </w:rPr>
        <w:t xml:space="preserve">                                                           </w:t>
      </w:r>
      <w:proofErr w:type="spellStart"/>
      <w:r w:rsidRPr="00004C8D">
        <w:rPr>
          <w:b/>
          <w:bCs/>
          <w:color w:val="0000FF"/>
        </w:rPr>
        <w:t>Opština</w:t>
      </w:r>
      <w:proofErr w:type="spellEnd"/>
      <w:r w:rsidRPr="00004C8D">
        <w:rPr>
          <w:b/>
          <w:bCs/>
          <w:color w:val="0000FF"/>
        </w:rPr>
        <w:t xml:space="preserve"> Prizren-Prizren </w:t>
      </w:r>
      <w:proofErr w:type="spellStart"/>
      <w:r w:rsidRPr="00004C8D">
        <w:rPr>
          <w:b/>
          <w:bCs/>
          <w:color w:val="0000FF"/>
        </w:rPr>
        <w:t>Belediyesi</w:t>
      </w:r>
      <w:proofErr w:type="spellEnd"/>
    </w:p>
    <w:p w:rsidR="007107F2" w:rsidRPr="00004C8D" w:rsidRDefault="007107F2" w:rsidP="007107F2">
      <w:pPr>
        <w:jc w:val="both"/>
      </w:pPr>
    </w:p>
    <w:p w:rsidR="007107F2" w:rsidRPr="00004C8D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004C8D" w:rsidRDefault="007107F2" w:rsidP="007107F2">
      <w:pPr>
        <w:rPr>
          <w:rFonts w:ascii="Times New Roman" w:hAnsi="Times New Roman" w:cs="Times New Roman"/>
          <w:b/>
          <w:sz w:val="40"/>
          <w:szCs w:val="40"/>
        </w:rPr>
      </w:pPr>
    </w:p>
    <w:p w:rsidR="007107F2" w:rsidRPr="00004C8D" w:rsidRDefault="007107F2" w:rsidP="007107F2">
      <w:pPr>
        <w:rPr>
          <w:rFonts w:ascii="Times New Roman" w:hAnsi="Times New Roman" w:cs="Times New Roman"/>
          <w:b/>
          <w:sz w:val="40"/>
          <w:szCs w:val="40"/>
        </w:rPr>
      </w:pPr>
    </w:p>
    <w:p w:rsidR="007107F2" w:rsidRPr="00004C8D" w:rsidRDefault="007107F2" w:rsidP="007107F2">
      <w:pPr>
        <w:rPr>
          <w:rFonts w:ascii="Times New Roman" w:hAnsi="Times New Roman" w:cs="Times New Roman"/>
          <w:b/>
          <w:sz w:val="40"/>
          <w:szCs w:val="40"/>
        </w:rPr>
      </w:pPr>
    </w:p>
    <w:p w:rsidR="007107F2" w:rsidRPr="00004C8D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004C8D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004C8D" w:rsidRDefault="00867205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4C8D">
        <w:rPr>
          <w:rFonts w:ascii="Times New Roman" w:hAnsi="Times New Roman" w:cs="Times New Roman"/>
          <w:b/>
          <w:sz w:val="40"/>
          <w:szCs w:val="40"/>
        </w:rPr>
        <w:t>Plani i Punës së Njësisë</w:t>
      </w:r>
      <w:r w:rsidR="007107F2" w:rsidRPr="00004C8D">
        <w:rPr>
          <w:rFonts w:ascii="Times New Roman" w:hAnsi="Times New Roman" w:cs="Times New Roman"/>
          <w:b/>
          <w:sz w:val="40"/>
          <w:szCs w:val="40"/>
        </w:rPr>
        <w:t xml:space="preserve"> për </w:t>
      </w:r>
      <w:r w:rsidR="000C5667" w:rsidRPr="00004C8D">
        <w:rPr>
          <w:rFonts w:ascii="Times New Roman" w:hAnsi="Times New Roman" w:cs="Times New Roman"/>
          <w:b/>
          <w:sz w:val="40"/>
          <w:szCs w:val="40"/>
        </w:rPr>
        <w:t xml:space="preserve">Komunikim me Publikun për </w:t>
      </w:r>
      <w:r w:rsidR="009C13D0">
        <w:rPr>
          <w:rFonts w:ascii="Times New Roman" w:hAnsi="Times New Roman" w:cs="Times New Roman"/>
          <w:b/>
          <w:sz w:val="40"/>
          <w:szCs w:val="40"/>
        </w:rPr>
        <w:t>vitin 2025</w:t>
      </w:r>
      <w:bookmarkStart w:id="0" w:name="_GoBack"/>
      <w:bookmarkEnd w:id="0"/>
    </w:p>
    <w:p w:rsidR="007107F2" w:rsidRPr="00004C8D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004C8D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004C8D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004C8D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004C8D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004C8D" w:rsidRDefault="007107F2" w:rsidP="007107F2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07F2" w:rsidRPr="00004C8D" w:rsidRDefault="007107F2" w:rsidP="007107F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8D">
        <w:rPr>
          <w:rFonts w:ascii="Times New Roman" w:hAnsi="Times New Roman" w:cs="Times New Roman"/>
          <w:b/>
          <w:sz w:val="24"/>
          <w:szCs w:val="24"/>
        </w:rPr>
        <w:lastRenderedPageBreak/>
        <w:t>Përmbajtja:</w:t>
      </w:r>
    </w:p>
    <w:p w:rsidR="00CD2418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 xml:space="preserve">Përmbledhja e </w:t>
      </w:r>
      <w:r w:rsidR="00CD2418" w:rsidRPr="00004C8D">
        <w:rPr>
          <w:rFonts w:ascii="Times New Roman" w:hAnsi="Times New Roman" w:cs="Times New Roman"/>
          <w:sz w:val="24"/>
          <w:szCs w:val="24"/>
        </w:rPr>
        <w:t>aktiviteteve vjetore............................</w:t>
      </w:r>
      <w:r w:rsidRPr="00004C8D">
        <w:rPr>
          <w:rFonts w:ascii="Times New Roman" w:hAnsi="Times New Roman" w:cs="Times New Roman"/>
          <w:sz w:val="24"/>
          <w:szCs w:val="24"/>
        </w:rPr>
        <w:t>...............................</w:t>
      </w:r>
      <w:r w:rsidR="00CD2418" w:rsidRPr="00004C8D">
        <w:rPr>
          <w:rFonts w:ascii="Times New Roman" w:hAnsi="Times New Roman" w:cs="Times New Roman"/>
          <w:sz w:val="24"/>
          <w:szCs w:val="24"/>
        </w:rPr>
        <w:t>........................................3</w:t>
      </w:r>
    </w:p>
    <w:p w:rsidR="00EB0589" w:rsidRPr="00004C8D" w:rsidRDefault="00EB0589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Aktivitet sipas muajve .....................................................................................................................4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Janar............................................................................5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Shkurt..........................................................................6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Mars.............................................................................7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Prill..............................................................................8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Maj..............................................................................9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Qershor......................................................................10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Kurrik........................................................................11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Gusht.........................................................................12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Shtator.......................................................................13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Tetor..........................................................................14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Nëntor........................................................................15</w:t>
      </w:r>
    </w:p>
    <w:p w:rsidR="00EB0589" w:rsidRPr="00004C8D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Tabela</w:t>
      </w:r>
      <w:r w:rsidR="00EB0589" w:rsidRPr="00004C8D">
        <w:rPr>
          <w:rFonts w:ascii="Times New Roman" w:hAnsi="Times New Roman" w:cs="Times New Roman"/>
          <w:sz w:val="24"/>
          <w:szCs w:val="24"/>
        </w:rPr>
        <w:t xml:space="preserve"> me emra të aktiviteteve për muajin </w:t>
      </w:r>
      <w:r w:rsidR="00BA5853" w:rsidRPr="00004C8D">
        <w:rPr>
          <w:rFonts w:ascii="Times New Roman" w:hAnsi="Times New Roman" w:cs="Times New Roman"/>
          <w:sz w:val="24"/>
          <w:szCs w:val="24"/>
        </w:rPr>
        <w:t>Dhjetor</w:t>
      </w:r>
      <w:r w:rsidR="00EB0589" w:rsidRPr="00004C8D">
        <w:rPr>
          <w:rFonts w:ascii="Times New Roman" w:hAnsi="Times New Roman" w:cs="Times New Roman"/>
          <w:sz w:val="24"/>
          <w:szCs w:val="24"/>
        </w:rPr>
        <w:t>.....................................................................16</w:t>
      </w: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004C8D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04C8D">
        <w:rPr>
          <w:rFonts w:ascii="Times New Roman" w:hAnsi="Times New Roman" w:cs="Times New Roman"/>
          <w:b/>
          <w:sz w:val="24"/>
          <w:szCs w:val="24"/>
          <w:lang w:val="sq-AL"/>
        </w:rPr>
        <w:t>Përmbledhja e aktiviteteve vjetore:</w:t>
      </w:r>
    </w:p>
    <w:p w:rsidR="007107F2" w:rsidRPr="00004C8D" w:rsidRDefault="002F3006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04C8D">
        <w:rPr>
          <w:rFonts w:ascii="Times New Roman" w:hAnsi="Times New Roman" w:cs="Times New Roman"/>
          <w:sz w:val="24"/>
          <w:szCs w:val="24"/>
          <w:lang w:val="sq-AL"/>
        </w:rPr>
        <w:t>Njësia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për Komunikim me Publikun </w:t>
      </w:r>
      <w:r w:rsidR="00365843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në planin e punës 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>për vitin 2024, ka planifikuar këto akti</w:t>
      </w:r>
      <w:r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vitete: Publikimi në </w:t>
      </w:r>
      <w:proofErr w:type="spellStart"/>
      <w:r w:rsidRPr="00004C8D">
        <w:rPr>
          <w:rFonts w:ascii="Times New Roman" w:hAnsi="Times New Roman" w:cs="Times New Roman"/>
          <w:sz w:val="24"/>
          <w:szCs w:val="24"/>
          <w:lang w:val="sq-AL"/>
        </w:rPr>
        <w:t>webfaqe</w:t>
      </w:r>
      <w:proofErr w:type="spellEnd"/>
      <w:r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i v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endimeve </w:t>
      </w:r>
      <w:r w:rsidR="000C5667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të kryetarit dhe të kuvendit të komunës 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>në tri gjuhë</w:t>
      </w:r>
      <w:r w:rsidR="000C5667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zyrtare,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Dërgimi i vendimeve të kryetarit në MAPL</w:t>
      </w:r>
      <w:r w:rsidRPr="00004C8D">
        <w:rPr>
          <w:rFonts w:ascii="Times New Roman" w:hAnsi="Times New Roman" w:cs="Times New Roman"/>
          <w:sz w:val="24"/>
          <w:szCs w:val="24"/>
          <w:lang w:val="sq-AL"/>
        </w:rPr>
        <w:t>-ë, për konfirmim të ligjshmërisë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; Publikimi i planit të punës së Kryetarit të Komunës për vitin 2024; Publikimi i planit të punës së Kuvendit të Komunës për vitin 2024; Publikimi i raporteve mujore financiare; Publikimi i raporteve periodike </w:t>
      </w:r>
      <w:r w:rsidR="002F5D9C" w:rsidRPr="00004C8D">
        <w:rPr>
          <w:rFonts w:ascii="Times New Roman" w:hAnsi="Times New Roman" w:cs="Times New Roman"/>
          <w:sz w:val="24"/>
          <w:szCs w:val="24"/>
          <w:lang w:val="sq-AL"/>
        </w:rPr>
        <w:t>financiar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>; Publikimi i raportit vjetor</w:t>
      </w:r>
      <w:r w:rsidR="008002F9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Financiar (Janar-Dhjetor 2023);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Publikimi i njoftimeve për mbajtjen e konsultimeve</w:t>
      </w:r>
      <w:r w:rsidR="008002F9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publike</w:t>
      </w:r>
      <w:r w:rsidR="002F5D9C" w:rsidRPr="00004C8D">
        <w:rPr>
          <w:rFonts w:ascii="Times New Roman" w:hAnsi="Times New Roman" w:cs="Times New Roman"/>
          <w:sz w:val="24"/>
          <w:szCs w:val="24"/>
          <w:lang w:val="sq-AL"/>
        </w:rPr>
        <w:t>, takimeve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002F9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publike 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dhe dëgjimeve buxhetore; Publikimi i Planeve për mbajtjen e konsultimeve, takimeve dhe dëgjimeve buxhetore; </w:t>
      </w:r>
      <w:r w:rsidR="008002F9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Publikimi i njoftimeve-lajmeve për mbajtjen e mbledhjeve të Kuvendit Komunal; 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Publikimi i njoftimeve-lajmeve për mbajtjen e mbledhjeve të Komitetin për Politikë dhe Financa; </w:t>
      </w:r>
      <w:r w:rsidR="00822756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Publikimi i njoftimeve-lajmeve për mbajtjen e mbledhjeve të Komitetit për Komunitete; Publikimi i njoftimeve-lajmeve për mbajtjen e mbledhjeve të Komiteteve jo </w:t>
      </w:r>
      <w:proofErr w:type="spellStart"/>
      <w:r w:rsidR="00822756" w:rsidRPr="00004C8D">
        <w:rPr>
          <w:rFonts w:ascii="Times New Roman" w:hAnsi="Times New Roman" w:cs="Times New Roman"/>
          <w:sz w:val="24"/>
          <w:szCs w:val="24"/>
          <w:lang w:val="sq-AL"/>
        </w:rPr>
        <w:t>obligative</w:t>
      </w:r>
      <w:proofErr w:type="spellEnd"/>
      <w:r w:rsidR="00822756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Publikimi i njoftimit për mbajtjen e mbledhjes së Këshillit Komunal për Siguri në Bashkësi; Publikimi i lajmeve, njoftimeve për aktivitetet e </w:t>
      </w:r>
      <w:r w:rsidR="008002F9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kryetarit të komunës, Drejtorive Komunale 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dhe Kuvendit</w:t>
      </w:r>
      <w:r w:rsidR="008002F9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të Komunës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; Publikimi </w:t>
      </w:r>
      <w:r w:rsidR="008002F9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proofErr w:type="spellStart"/>
      <w:r w:rsidR="008002F9" w:rsidRPr="00004C8D">
        <w:rPr>
          <w:rFonts w:ascii="Times New Roman" w:hAnsi="Times New Roman" w:cs="Times New Roman"/>
          <w:sz w:val="24"/>
          <w:szCs w:val="24"/>
          <w:lang w:val="sq-AL"/>
        </w:rPr>
        <w:t>webfaqe</w:t>
      </w:r>
      <w:proofErr w:type="spellEnd"/>
      <w:r w:rsidR="008002F9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>i rregulloreve, planeve dhe strategjive pas marrjes së miratimit nga MAPL</w:t>
      </w:r>
      <w:r w:rsidR="008002F9" w:rsidRPr="00004C8D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Publikimi i raportit për Qasje në Dokumente Publike; Pranimi dhe shqyrtimi i kërkesave për qasje në dokumente publike; Publikimi i raportit të Zyrës Kombëtare të </w:t>
      </w:r>
      <w:proofErr w:type="spellStart"/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>Auditimit</w:t>
      </w:r>
      <w:proofErr w:type="spellEnd"/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për vitin 2023; Publikimi i Projekt Buxhetit-KAB-it; Publikimi i buxhetit final për vitin 2025</w:t>
      </w:r>
      <w:r w:rsidR="002F5D9C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; Publikimi i Raportit të </w:t>
      </w:r>
      <w:proofErr w:type="spellStart"/>
      <w:r w:rsidR="002F5D9C" w:rsidRPr="00004C8D">
        <w:rPr>
          <w:rFonts w:ascii="Times New Roman" w:hAnsi="Times New Roman" w:cs="Times New Roman"/>
          <w:sz w:val="24"/>
          <w:szCs w:val="24"/>
          <w:lang w:val="sq-AL"/>
        </w:rPr>
        <w:t>Performancës</w:t>
      </w:r>
      <w:proofErr w:type="spellEnd"/>
      <w:r w:rsidR="002F5D9C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Komunale për vitin 2023.</w:t>
      </w:r>
    </w:p>
    <w:p w:rsidR="002F5D9C" w:rsidRPr="00004C8D" w:rsidRDefault="002F5D9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107F2" w:rsidRPr="00004C8D" w:rsidRDefault="007107F2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-Raportimi në Kuvend për Zbatimin e Planit të Integritetit për vitin 2023; </w:t>
      </w:r>
    </w:p>
    <w:p w:rsidR="002F5D9C" w:rsidRPr="00004C8D" w:rsidRDefault="00F67907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04C8D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2F5D9C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Raportimi në kuvend për Raportin e </w:t>
      </w:r>
      <w:proofErr w:type="spellStart"/>
      <w:r w:rsidR="002F5D9C" w:rsidRPr="00004C8D">
        <w:rPr>
          <w:rFonts w:ascii="Times New Roman" w:hAnsi="Times New Roman" w:cs="Times New Roman"/>
          <w:sz w:val="24"/>
          <w:szCs w:val="24"/>
          <w:lang w:val="sq-AL"/>
        </w:rPr>
        <w:t>Performancës</w:t>
      </w:r>
      <w:proofErr w:type="spellEnd"/>
      <w:r w:rsidR="002F5D9C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Komunale për vitin 2023.</w:t>
      </w:r>
    </w:p>
    <w:p w:rsidR="00EB0589" w:rsidRPr="00004C8D" w:rsidRDefault="007107F2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04C8D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EB0589" w:rsidRPr="00004C8D">
        <w:rPr>
          <w:rFonts w:ascii="Times New Roman" w:hAnsi="Times New Roman" w:cs="Times New Roman"/>
          <w:sz w:val="24"/>
          <w:szCs w:val="24"/>
          <w:lang w:val="sq-AL"/>
        </w:rPr>
        <w:t>Zyra e përkthimeve në kuadër të Njësisë së Komunikimit me Publikun, p</w:t>
      </w:r>
      <w:r w:rsidRPr="00004C8D">
        <w:rPr>
          <w:rFonts w:ascii="Times New Roman" w:hAnsi="Times New Roman" w:cs="Times New Roman"/>
          <w:sz w:val="24"/>
          <w:szCs w:val="24"/>
          <w:lang w:val="sq-AL"/>
        </w:rPr>
        <w:t>ërkthyeset do të përkthejnë dokumentet e Kuvendit Komunal</w:t>
      </w:r>
      <w:r w:rsidR="00EB0589" w:rsidRPr="00004C8D">
        <w:rPr>
          <w:rFonts w:ascii="Times New Roman" w:hAnsi="Times New Roman" w:cs="Times New Roman"/>
          <w:sz w:val="24"/>
          <w:szCs w:val="24"/>
          <w:lang w:val="sq-AL"/>
        </w:rPr>
        <w:t>, vendimet e kryetarit, lajmet, njoftimet, thirrjet si dhe të gjitha dokumentet tjera relevante;</w:t>
      </w:r>
    </w:p>
    <w:p w:rsidR="007107F2" w:rsidRPr="00004C8D" w:rsidRDefault="00F67907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04C8D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Lektorja do të bëjë </w:t>
      </w:r>
      <w:proofErr w:type="spellStart"/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>lekturimin</w:t>
      </w:r>
      <w:proofErr w:type="spellEnd"/>
      <w:r w:rsidR="007107F2" w:rsidRPr="00004C8D">
        <w:rPr>
          <w:rFonts w:ascii="Times New Roman" w:hAnsi="Times New Roman" w:cs="Times New Roman"/>
          <w:sz w:val="24"/>
          <w:szCs w:val="24"/>
          <w:lang w:val="sq-AL"/>
        </w:rPr>
        <w:t xml:space="preserve"> e dokumenteve që dërgohen nga kryetari, drejtoritë dhe zyrat tjera të komunës.</w:t>
      </w:r>
    </w:p>
    <w:p w:rsidR="0094696D" w:rsidRPr="00004C8D" w:rsidRDefault="0094696D" w:rsidP="007107F2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B0589" w:rsidRPr="00004C8D" w:rsidRDefault="00EB0589" w:rsidP="007107F2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A5E" w:rsidRPr="00004C8D" w:rsidRDefault="00F14A5E" w:rsidP="007107F2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7F2" w:rsidRPr="00004C8D" w:rsidRDefault="000521E9" w:rsidP="007107F2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8D">
        <w:rPr>
          <w:rFonts w:ascii="Times New Roman" w:hAnsi="Times New Roman" w:cs="Times New Roman"/>
          <w:b/>
          <w:sz w:val="24"/>
          <w:szCs w:val="24"/>
        </w:rPr>
        <w:t>Aktivitet sipas muajve të vitit 2024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715"/>
        <w:gridCol w:w="4740"/>
        <w:gridCol w:w="4170"/>
      </w:tblGrid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4740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Muaji</w:t>
            </w:r>
          </w:p>
        </w:tc>
        <w:tc>
          <w:tcPr>
            <w:tcW w:w="4170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aktiviteteteve</w:t>
            </w:r>
            <w:proofErr w:type="spellEnd"/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Janar</w:t>
            </w:r>
          </w:p>
        </w:tc>
        <w:tc>
          <w:tcPr>
            <w:tcW w:w="4170" w:type="dxa"/>
          </w:tcPr>
          <w:p w:rsidR="007107F2" w:rsidRPr="00004C8D" w:rsidRDefault="0000435C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0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Shkurt</w:t>
            </w:r>
          </w:p>
        </w:tc>
        <w:tc>
          <w:tcPr>
            <w:tcW w:w="4170" w:type="dxa"/>
            <w:shd w:val="clear" w:color="auto" w:fill="FFC000"/>
          </w:tcPr>
          <w:p w:rsidR="007107F2" w:rsidRPr="00004C8D" w:rsidRDefault="0000435C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Mars </w:t>
            </w:r>
          </w:p>
        </w:tc>
        <w:tc>
          <w:tcPr>
            <w:tcW w:w="4170" w:type="dxa"/>
          </w:tcPr>
          <w:p w:rsidR="007107F2" w:rsidRPr="00004C8D" w:rsidRDefault="0000435C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0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Prill</w:t>
            </w:r>
          </w:p>
        </w:tc>
        <w:tc>
          <w:tcPr>
            <w:tcW w:w="4170" w:type="dxa"/>
            <w:shd w:val="clear" w:color="auto" w:fill="FFC000"/>
          </w:tcPr>
          <w:p w:rsidR="007107F2" w:rsidRPr="00004C8D" w:rsidRDefault="0000435C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40" w:type="dxa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170" w:type="dxa"/>
          </w:tcPr>
          <w:p w:rsidR="007107F2" w:rsidRPr="00004C8D" w:rsidRDefault="0000435C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40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Qershor</w:t>
            </w:r>
          </w:p>
        </w:tc>
        <w:tc>
          <w:tcPr>
            <w:tcW w:w="4170" w:type="dxa"/>
            <w:shd w:val="clear" w:color="auto" w:fill="FFC000"/>
          </w:tcPr>
          <w:p w:rsidR="007107F2" w:rsidRPr="00004C8D" w:rsidRDefault="0000435C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40" w:type="dxa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Korrik</w:t>
            </w:r>
          </w:p>
        </w:tc>
        <w:tc>
          <w:tcPr>
            <w:tcW w:w="4170" w:type="dxa"/>
          </w:tcPr>
          <w:p w:rsidR="007107F2" w:rsidRPr="00004C8D" w:rsidRDefault="00381DA1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40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Gusht</w:t>
            </w:r>
          </w:p>
        </w:tc>
        <w:tc>
          <w:tcPr>
            <w:tcW w:w="4170" w:type="dxa"/>
            <w:shd w:val="clear" w:color="auto" w:fill="FFC000"/>
          </w:tcPr>
          <w:p w:rsidR="007107F2" w:rsidRPr="00004C8D" w:rsidRDefault="00867FF7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40" w:type="dxa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Shtator</w:t>
            </w:r>
          </w:p>
        </w:tc>
        <w:tc>
          <w:tcPr>
            <w:tcW w:w="4170" w:type="dxa"/>
          </w:tcPr>
          <w:p w:rsidR="007107F2" w:rsidRPr="00004C8D" w:rsidRDefault="00867FF7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0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</w:p>
        </w:tc>
        <w:tc>
          <w:tcPr>
            <w:tcW w:w="4170" w:type="dxa"/>
            <w:shd w:val="clear" w:color="auto" w:fill="FFC000"/>
          </w:tcPr>
          <w:p w:rsidR="007107F2" w:rsidRPr="00004C8D" w:rsidRDefault="00867FF7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7107F2" w:rsidRPr="00004C8D" w:rsidTr="008002F9">
        <w:trPr>
          <w:jc w:val="center"/>
        </w:trPr>
        <w:tc>
          <w:tcPr>
            <w:tcW w:w="715" w:type="dxa"/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40" w:type="dxa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Nëntor</w:t>
            </w:r>
          </w:p>
        </w:tc>
        <w:tc>
          <w:tcPr>
            <w:tcW w:w="4170" w:type="dxa"/>
          </w:tcPr>
          <w:p w:rsidR="007107F2" w:rsidRPr="00004C8D" w:rsidRDefault="00867FF7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7107F2" w:rsidRPr="00004C8D" w:rsidTr="00CA39E8">
        <w:trPr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shd w:val="clear" w:color="auto" w:fill="FFC000"/>
          </w:tcPr>
          <w:p w:rsidR="007107F2" w:rsidRPr="00004C8D" w:rsidRDefault="007107F2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</w:p>
        </w:tc>
        <w:tc>
          <w:tcPr>
            <w:tcW w:w="4170" w:type="dxa"/>
            <w:shd w:val="clear" w:color="auto" w:fill="FFC000"/>
          </w:tcPr>
          <w:p w:rsidR="007107F2" w:rsidRPr="00004C8D" w:rsidRDefault="003167F1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07F2" w:rsidRPr="00004C8D"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CA39E8" w:rsidRPr="00004C8D" w:rsidTr="007529DB">
        <w:trPr>
          <w:jc w:val="center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CA39E8" w:rsidRPr="00004C8D" w:rsidRDefault="00CA39E8" w:rsidP="008002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CA39E8" w:rsidRPr="00004C8D" w:rsidRDefault="00CA39E8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BF8F00" w:themeFill="accent4" w:themeFillShade="BF"/>
          </w:tcPr>
          <w:p w:rsidR="00CA39E8" w:rsidRPr="00004C8D" w:rsidRDefault="00CA39E8" w:rsidP="00800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Totali i aktiviteteve:</w:t>
            </w:r>
            <w:r w:rsidR="003167F1" w:rsidRPr="00004C8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148</w:t>
            </w:r>
          </w:p>
        </w:tc>
      </w:tr>
    </w:tbl>
    <w:p w:rsidR="007107F2" w:rsidRPr="00004C8D" w:rsidRDefault="007107F2" w:rsidP="007107F2">
      <w:pPr>
        <w:rPr>
          <w:rFonts w:ascii="Times New Roman" w:hAnsi="Times New Roman" w:cs="Times New Roman"/>
          <w:sz w:val="24"/>
          <w:szCs w:val="24"/>
        </w:rPr>
      </w:pPr>
    </w:p>
    <w:p w:rsidR="007107F2" w:rsidRPr="00004C8D" w:rsidRDefault="007107F2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7F2" w:rsidRPr="00004C8D" w:rsidRDefault="007107F2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7F2" w:rsidRPr="00004C8D" w:rsidRDefault="007107F2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7F2" w:rsidRPr="00004C8D" w:rsidRDefault="007107F2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7F2" w:rsidRPr="00004C8D" w:rsidRDefault="007107F2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7F2" w:rsidRPr="00004C8D" w:rsidRDefault="007107F2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7F2" w:rsidRPr="00004C8D" w:rsidRDefault="007107F2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7F2" w:rsidRPr="00004C8D" w:rsidRDefault="007107F2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7F2" w:rsidRPr="00004C8D" w:rsidRDefault="007107F2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96D" w:rsidRDefault="0094696D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A63" w:rsidRPr="00004C8D" w:rsidRDefault="00897A63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607" w:rsidRPr="00004C8D" w:rsidRDefault="007107F2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8D">
        <w:rPr>
          <w:rFonts w:ascii="Times New Roman" w:hAnsi="Times New Roman" w:cs="Times New Roman"/>
          <w:b/>
          <w:sz w:val="24"/>
          <w:szCs w:val="24"/>
        </w:rPr>
        <w:lastRenderedPageBreak/>
        <w:t>Në tabelën e më poshtme gjeni emërtimet e aktiviteteve që janë planifikuar të mbahen për secilin muaj të vitit 2024:</w:t>
      </w:r>
    </w:p>
    <w:tbl>
      <w:tblPr>
        <w:tblStyle w:val="TableGrid"/>
        <w:tblW w:w="1179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4590"/>
        <w:gridCol w:w="5580"/>
      </w:tblGrid>
      <w:tr w:rsidR="0001180B" w:rsidRPr="00004C8D" w:rsidTr="00266EFC">
        <w:tc>
          <w:tcPr>
            <w:tcW w:w="540" w:type="dxa"/>
            <w:tcBorders>
              <w:bottom w:val="single" w:sz="4" w:space="0" w:color="auto"/>
              <w:right w:val="nil"/>
            </w:tcBorders>
            <w:shd w:val="clear" w:color="auto" w:fill="FFC000" w:themeFill="accent4"/>
          </w:tcPr>
          <w:p w:rsidR="0001180B" w:rsidRPr="00004C8D" w:rsidRDefault="0001180B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C000" w:themeFill="accent4"/>
          </w:tcPr>
          <w:p w:rsidR="0001180B" w:rsidRPr="00004C8D" w:rsidRDefault="0001180B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1-Janar</w:t>
            </w:r>
          </w:p>
        </w:tc>
        <w:tc>
          <w:tcPr>
            <w:tcW w:w="459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01180B" w:rsidRPr="00004C8D" w:rsidRDefault="0001180B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01180B" w:rsidRPr="0065584F" w:rsidRDefault="0001180B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Realizimi</w:t>
            </w:r>
            <w:r w:rsidR="00F955B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-data dhe </w:t>
            </w:r>
            <w:proofErr w:type="spellStart"/>
            <w:r w:rsidR="00F955B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vegëza</w:t>
            </w:r>
            <w:proofErr w:type="spellEnd"/>
            <w:r w:rsidR="00F955B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="00FA250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publikimit</w:t>
            </w:r>
            <w:r w:rsidR="00F955B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</w:t>
            </w:r>
          </w:p>
        </w:tc>
      </w:tr>
      <w:tr w:rsidR="007C7979" w:rsidRPr="00004C8D" w:rsidTr="007C7979">
        <w:tc>
          <w:tcPr>
            <w:tcW w:w="540" w:type="dxa"/>
            <w:tcBorders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580" w:type="dxa"/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publikuar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65584F">
              <w:rPr>
                <w:rFonts w:ascii="Times New Roman" w:hAnsi="Times New Roman" w:cs="Times New Roman"/>
                <w:sz w:val="20"/>
                <w:szCs w:val="20"/>
              </w:rPr>
              <w:t xml:space="preserve">e 01.02.2024: </w:t>
            </w:r>
            <w:hyperlink r:id="rId8" w:history="1">
              <w:r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https://kk.rks-gov.net/prizren/wp-content/uploads/sites/26/2024/02/Vendime-Janar-2024.pdf</w:t>
              </w:r>
            </w:hyperlink>
          </w:p>
        </w:tc>
      </w:tr>
      <w:tr w:rsidR="007C7979" w:rsidRPr="00004C8D" w:rsidTr="007C7979">
        <w:tc>
          <w:tcPr>
            <w:tcW w:w="540" w:type="dxa"/>
            <w:tcBorders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</w:t>
            </w:r>
          </w:p>
        </w:tc>
        <w:tc>
          <w:tcPr>
            <w:tcW w:w="5580" w:type="dxa"/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Çdo fillim muaj janë dërguar në MAPL vendimet e muajit paraprak.</w:t>
            </w:r>
          </w:p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planit të punës së Kryetarit të Komunës për vitin 2024</w:t>
            </w:r>
          </w:p>
        </w:tc>
        <w:tc>
          <w:tcPr>
            <w:tcW w:w="5580" w:type="dxa"/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Është</w:t>
            </w:r>
            <w:r w:rsidRPr="0065584F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publikuar me 03.01.2024:, në </w:t>
            </w:r>
            <w:proofErr w:type="spellStart"/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vegëzën</w:t>
            </w:r>
            <w:proofErr w:type="spellEnd"/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</w:t>
            </w:r>
            <w:r w:rsidRPr="0065584F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  <w:hyperlink r:id="rId9" w:history="1">
              <w:r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https://kk.rks-gov.net/prizren/wp-content/uploads/sites/26/2024/01/Plani-i-punes-se-Kryetarit-per-vitin-2024_compressed-2.pdf</w:t>
              </w:r>
            </w:hyperlink>
            <w:r w:rsidRPr="0065584F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7C7979" w:rsidRPr="00004C8D" w:rsidTr="007C7979">
        <w:tc>
          <w:tcPr>
            <w:tcW w:w="540" w:type="dxa"/>
            <w:tcBorders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planit të punës së Kuvendit të Komunës për vitin 2024</w:t>
            </w:r>
          </w:p>
        </w:tc>
        <w:tc>
          <w:tcPr>
            <w:tcW w:w="5580" w:type="dxa"/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raportit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vjetorë i kryetarit për vitin 2023</w:t>
            </w:r>
          </w:p>
        </w:tc>
        <w:tc>
          <w:tcPr>
            <w:tcW w:w="5580" w:type="dxa"/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Është publikuar me 29.12.2023, në këtë </w:t>
            </w:r>
            <w:proofErr w:type="spellStart"/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vegëz</w:t>
            </w:r>
            <w:proofErr w:type="spellEnd"/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: </w:t>
            </w:r>
            <w:hyperlink r:id="rId10" w:history="1">
              <w:r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https://kk.rks-gov.net/prizren/wp-content/uploads/sites/26/2023/12/Raporti-i-punes-se-Kryetarit-Janar-Dhjetor-2023_compressed.pdf</w:t>
              </w:r>
            </w:hyperlink>
          </w:p>
        </w:tc>
      </w:tr>
      <w:tr w:rsidR="007C7979" w:rsidRPr="00004C8D" w:rsidTr="007C7979">
        <w:tc>
          <w:tcPr>
            <w:tcW w:w="540" w:type="dxa"/>
            <w:tcBorders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raportit të punës së ZKP-së</w:t>
            </w:r>
          </w:p>
        </w:tc>
        <w:tc>
          <w:tcPr>
            <w:tcW w:w="5580" w:type="dxa"/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Është publikuar me 29.12.2023, në këtë </w:t>
            </w:r>
            <w:proofErr w:type="spellStart"/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vegëz</w:t>
            </w:r>
            <w:proofErr w:type="spellEnd"/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: </w:t>
            </w:r>
            <w:hyperlink r:id="rId11" w:history="1">
              <w:r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https://kk.rks-gov.net/prizren/wp-content/uploads/sites/26/2023/12/Raport-i-Punes-se-Njesise-per-Komunikim-me-Publikun-Janar-Dhjetor-2023-PDF-SCAN.pdf</w:t>
              </w:r>
            </w:hyperlink>
            <w:r w:rsidRPr="0065584F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7C7979" w:rsidRPr="00004C8D" w:rsidTr="007C7979">
        <w:tc>
          <w:tcPr>
            <w:tcW w:w="540" w:type="dxa"/>
            <w:tcBorders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 për mbajtjen e konsultimeve dhe takimeve publike</w:t>
            </w:r>
          </w:p>
        </w:tc>
        <w:tc>
          <w:tcPr>
            <w:tcW w:w="5580" w:type="dxa"/>
          </w:tcPr>
          <w:p w:rsidR="007C7979" w:rsidRPr="0065584F" w:rsidRDefault="007C7979" w:rsidP="0065584F">
            <w:pPr>
              <w:jc w:val="both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</w:rPr>
              <w:t xml:space="preserve">Është publikuar me 23.01.2024, në këtë </w:t>
            </w:r>
            <w:proofErr w:type="spellStart"/>
            <w:r w:rsidRPr="0065584F">
              <w:rPr>
                <w:rFonts w:ascii="Times New Roman" w:hAnsi="Times New Roman" w:cs="Times New Roman"/>
                <w:sz w:val="20"/>
                <w:szCs w:val="20"/>
              </w:rPr>
              <w:t>vegëz</w:t>
            </w:r>
            <w:proofErr w:type="spellEnd"/>
            <w:r w:rsidRPr="00655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" w:history="1">
              <w:r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https://kk.rks-gov.net/prizren/wp-content/uploads/sites/26/2024/01/Njotim-Shq-Bosh-Tur-PDF-SCAN.pdf</w:t>
              </w:r>
            </w:hyperlink>
            <w:r w:rsidRPr="0065584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7C7979" w:rsidRPr="0065584F" w:rsidRDefault="007C7979" w:rsidP="00655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</w:rPr>
              <w:t xml:space="preserve">Njoftimi si lajm në </w:t>
            </w:r>
            <w:proofErr w:type="spellStart"/>
            <w:r w:rsidRPr="0065584F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655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C7979" w:rsidRPr="0065584F" w:rsidRDefault="003615F1" w:rsidP="0065584F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3" w:history="1">
              <w:r w:rsidR="007C7979"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https://kk.rks-gov.net/prizren/news/njoftim-per-organizimin-e-konsultimit-publik-per-projekt-planin-e-qendrueshem-te-mobilitetit-urban/</w:t>
              </w:r>
            </w:hyperlink>
            <w:r w:rsidR="007C7979" w:rsidRPr="0065584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7C7979" w:rsidRPr="00004C8D" w:rsidTr="007C7979">
        <w:tc>
          <w:tcPr>
            <w:tcW w:w="540" w:type="dxa"/>
            <w:tcBorders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raportit për organizimin e konsultimeve publike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80" w:type="dxa"/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Është publikuar me 12.01.2024, në këtë </w:t>
            </w:r>
            <w:proofErr w:type="spellStart"/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vegëz</w:t>
            </w:r>
            <w:proofErr w:type="spellEnd"/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</w:t>
            </w:r>
            <w:r w:rsidRPr="00655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https://kk.rks-gov.net/prizren/wp-content/uploads/sites/26/2024/01/Raporti-per-Konsultime-publike-Takime-Publike-Degjime-Buxhetore-dhe-Buxhetimi-me-Pjesemarrje-Janar-Dhjetor-2023-PDF-SCAN.pdf</w:t>
              </w:r>
            </w:hyperlink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</w:tr>
      <w:tr w:rsidR="007C7979" w:rsidRPr="00004C8D" w:rsidTr="007C7979">
        <w:tc>
          <w:tcPr>
            <w:tcW w:w="540" w:type="dxa"/>
            <w:tcBorders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KK-së</w:t>
            </w:r>
          </w:p>
        </w:tc>
        <w:tc>
          <w:tcPr>
            <w:tcW w:w="5580" w:type="dxa"/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Njoftimi për KPF-në me 31.01.2024 : </w:t>
            </w:r>
            <w:hyperlink r:id="rId15" w:history="1">
              <w:r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https://kk.rks-gov.net/prizren/news/komiteti-per-politike-dhe-financa-mban-mbledhjen-e-radhes-8/</w:t>
              </w:r>
            </w:hyperlink>
            <w:r w:rsidRPr="0065584F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Njoftimi për Kuvend, me 31.01.2024: </w:t>
            </w:r>
            <w:hyperlink r:id="rId16" w:history="1">
              <w:r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https://kk.rks-gov.net/prizren/news/kuvendi-i-komunes-therret-mbledhje-me-09-shkurt-2024/</w:t>
              </w:r>
            </w:hyperlink>
            <w:r w:rsidRPr="0065584F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7C7979" w:rsidRPr="00004C8D" w:rsidTr="007C7979">
        <w:trPr>
          <w:trHeight w:val="6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580" w:type="dxa"/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Nuk është mbajtur asnjë mbledhje</w:t>
            </w: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KK-së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65584F" w:rsidRDefault="007C7979" w:rsidP="006363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Gjatë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këtij muaji</w:t>
            </w: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janë publikuar 28 aktivitete</w:t>
            </w: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rregulloreve-planeve dhe strategjive pas marrjes së miratimit nga MAPL,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Me 23.01.2024 : </w:t>
            </w:r>
            <w:hyperlink r:id="rId17" w:history="1">
              <w:r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https://kk.rks-gov.net/prizren/wp-content/uploads/sites/26/2024/01/Rregullore-per-ndryshimin-dhe-plotesimin-e-rregullores-nr.001011-38749-dt.10.03.2022-per-menaxhimin-e-mbeturinave.pdf</w:t>
              </w:r>
            </w:hyperlink>
            <w:r w:rsidRPr="0065584F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raportit për Qasje në Dokumente Publike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Me 04.01.2024: </w:t>
            </w:r>
            <w:hyperlink r:id="rId18" w:history="1">
              <w:r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https://kk.rks-gov.net/prizren/wp-content/uploads/sites/26/2024/01/Raporti-per-Qasje-ne-Dokumente-Publike-per-vitin-2023.pdf</w:t>
              </w:r>
            </w:hyperlink>
            <w:r w:rsidRPr="0065584F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raporteve mujore financiare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 vazhdimësi</w:t>
            </w: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Përkthimi i dokumenteve, lajmeve dhe njoftimeve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 vazhdimësi</w:t>
            </w: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FE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5584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Është publikuar me 29.01:2024: </w:t>
            </w:r>
            <w:hyperlink r:id="rId19" w:history="1">
              <w:r w:rsidRPr="0065584F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https://kk.rks-gov.net/prizren/news/komiteti-per-politike-dhe-financa-ka-mbajtur-mbledhjen-e-radhes/</w:t>
              </w:r>
            </w:hyperlink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7979" w:rsidRPr="00004C8D" w:rsidRDefault="007C7979" w:rsidP="00FE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FE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65584F" w:rsidRDefault="007C7979" w:rsidP="006558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Nuk është mbajtur asnjë mbledhje</w:t>
            </w:r>
          </w:p>
        </w:tc>
      </w:tr>
    </w:tbl>
    <w:p w:rsidR="00BA7607" w:rsidRPr="00004C8D" w:rsidRDefault="00BA7607" w:rsidP="00BA7607"/>
    <w:p w:rsidR="00BA7607" w:rsidRPr="00004C8D" w:rsidRDefault="00BA7607" w:rsidP="00BA7607"/>
    <w:tbl>
      <w:tblPr>
        <w:tblStyle w:val="TableGrid"/>
        <w:tblW w:w="1179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4500"/>
        <w:gridCol w:w="5580"/>
      </w:tblGrid>
      <w:tr w:rsidR="00681357" w:rsidRPr="00004C8D" w:rsidTr="00266EFC">
        <w:tc>
          <w:tcPr>
            <w:tcW w:w="540" w:type="dxa"/>
            <w:tcBorders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2-Shkurt</w:t>
            </w:r>
          </w:p>
        </w:tc>
        <w:tc>
          <w:tcPr>
            <w:tcW w:w="450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266EFC" w:rsidRDefault="00F955B2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Realizimi-data dhe </w:t>
            </w:r>
            <w:proofErr w:type="spellStart"/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vegëza</w:t>
            </w:r>
            <w:proofErr w:type="spellEnd"/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="00FA2505"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publikimit</w:t>
            </w:r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MAPL-ë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njoftimeve-lajmit për mbajtjen e konsultimeve dhe takimeve publike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KK-së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KK-së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rregulloreve-planeve dhe strategjive pas marrjes së miratimit nga MAPL,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raporteve mujore financiare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Përkthimi i dokumenteve, lajmeve dhe njoftimeve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raportit vjetor financiar (Janar-Dhjetor 2023)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07" w:rsidRPr="00004C8D" w:rsidRDefault="00BA7607" w:rsidP="00BA7607"/>
    <w:p w:rsidR="00BA7607" w:rsidRPr="00004C8D" w:rsidRDefault="00BA7607" w:rsidP="00BA7607"/>
    <w:p w:rsidR="00BA7607" w:rsidRDefault="00BA7607" w:rsidP="00BA7607"/>
    <w:p w:rsidR="00B00403" w:rsidRPr="00004C8D" w:rsidRDefault="00B00403" w:rsidP="00BA7607"/>
    <w:tbl>
      <w:tblPr>
        <w:tblStyle w:val="TableGrid"/>
        <w:tblW w:w="1179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4680"/>
        <w:gridCol w:w="5580"/>
      </w:tblGrid>
      <w:tr w:rsidR="00681357" w:rsidRPr="00004C8D" w:rsidTr="00266EFC">
        <w:tc>
          <w:tcPr>
            <w:tcW w:w="540" w:type="dxa"/>
            <w:tcBorders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3-Mars</w:t>
            </w: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266EFC" w:rsidRDefault="00F955B2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Realizimi-data dhe </w:t>
            </w:r>
            <w:proofErr w:type="spellStart"/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vegëza</w:t>
            </w:r>
            <w:proofErr w:type="spellEnd"/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="00E20794"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publikimit</w:t>
            </w:r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njoftimeve-lajmit për mbajtjen e konsultimeve dhe takimeve publike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Kuvendit Komunal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zyrës së kuvendit komunal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rregulloreve-planeve dhe strategjive pas marrjes së miratimit nga MAPL,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raporteve mujore financiare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Përkthimi i dokumenteve, lajmeve dhe njoftimeve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07" w:rsidRPr="00004C8D" w:rsidRDefault="00BA7607" w:rsidP="00BA7607"/>
    <w:p w:rsidR="00B00403" w:rsidRPr="00004C8D" w:rsidRDefault="00B00403" w:rsidP="00BA7607"/>
    <w:tbl>
      <w:tblPr>
        <w:tblStyle w:val="TableGrid"/>
        <w:tblW w:w="1179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4770"/>
        <w:gridCol w:w="5580"/>
      </w:tblGrid>
      <w:tr w:rsidR="00681357" w:rsidRPr="00004C8D" w:rsidTr="00266EFC">
        <w:tc>
          <w:tcPr>
            <w:tcW w:w="540" w:type="dxa"/>
            <w:tcBorders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4-Prill</w:t>
            </w:r>
          </w:p>
        </w:tc>
        <w:tc>
          <w:tcPr>
            <w:tcW w:w="477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266EFC" w:rsidRDefault="00F955B2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Realizimi-data dhe </w:t>
            </w:r>
            <w:proofErr w:type="spellStart"/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vegëza</w:t>
            </w:r>
            <w:proofErr w:type="spellEnd"/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="00E20794"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publikimit</w:t>
            </w:r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MAPL-ë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raporteve mujore financiare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njoftimeve-lajmit për mbajtjen e konsultimeve dhe takimeve publike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raportit 3 mujor financiar (Janar-Mars)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KK-së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KK-së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rregulloreve-planeve dhe strategjive pas marrjes së miratimit nga MAPL,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Përkthimi i dokumenteve, lajmeve dhe njoftimeve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07" w:rsidRPr="00004C8D" w:rsidRDefault="00BA7607" w:rsidP="00BA7607"/>
    <w:p w:rsidR="00BA7607" w:rsidRPr="00004C8D" w:rsidRDefault="00BA7607" w:rsidP="00BA7607"/>
    <w:p w:rsidR="00BA7607" w:rsidRDefault="00BA7607" w:rsidP="00BA7607"/>
    <w:p w:rsidR="00B00403" w:rsidRPr="00004C8D" w:rsidRDefault="00B00403" w:rsidP="00BA7607"/>
    <w:tbl>
      <w:tblPr>
        <w:tblStyle w:val="TableGrid"/>
        <w:tblW w:w="117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4770"/>
        <w:gridCol w:w="5490"/>
      </w:tblGrid>
      <w:tr w:rsidR="00681357" w:rsidRPr="00004C8D" w:rsidTr="00266EFC">
        <w:tc>
          <w:tcPr>
            <w:tcW w:w="540" w:type="dxa"/>
            <w:tcBorders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5-Maj</w:t>
            </w:r>
          </w:p>
        </w:tc>
        <w:tc>
          <w:tcPr>
            <w:tcW w:w="477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266EFC" w:rsidRDefault="00F955B2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Realizimi-data dhe </w:t>
            </w:r>
            <w:proofErr w:type="spellStart"/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vegëza</w:t>
            </w:r>
            <w:proofErr w:type="spellEnd"/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="00E20794"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publikimit</w:t>
            </w:r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raporteve mujore financiare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njoftimeve-lajmit për mbajtjen e konsultimeve dhe takimeve publike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Kuvendit Komunal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zyrës së kuvendit komunal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rregulloreve-planeve dhe strategjive pas marrjes së miratimit nga MAPL,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Përkthimi i dokumenteve, lajmeve dhe njoftimeve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07" w:rsidRPr="00004C8D" w:rsidRDefault="00BA7607" w:rsidP="00BA7607"/>
    <w:p w:rsidR="00B00403" w:rsidRPr="00004C8D" w:rsidRDefault="00B00403" w:rsidP="00BA7607"/>
    <w:tbl>
      <w:tblPr>
        <w:tblStyle w:val="TableGrid"/>
        <w:tblW w:w="117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4320"/>
        <w:gridCol w:w="5490"/>
      </w:tblGrid>
      <w:tr w:rsidR="00681357" w:rsidRPr="00004C8D" w:rsidTr="007C7979">
        <w:tc>
          <w:tcPr>
            <w:tcW w:w="540" w:type="dxa"/>
            <w:tcBorders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6-Qershor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266EFC" w:rsidRDefault="00F955B2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Realizimi-data dhe </w:t>
            </w:r>
            <w:proofErr w:type="spellStart"/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vegëza</w:t>
            </w:r>
            <w:proofErr w:type="spellEnd"/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="00E20794"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publikimit</w:t>
            </w:r>
            <w:r w:rsidRPr="00266E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dhe lajmit për mbajtjen e takimit të parë publik me qytetarë për raportimin për punën 6 mujore të kryetarit të komunës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raporteve mujore financiare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njoftimeve-lajmit për mbajtjen e konsultimeve dhe takimeve publike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KK-së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KK-së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rregulloreve-planeve dhe strategjive pas miratimit nga MAPL,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raportit 6 mujorë për qasje në dokumente publike</w:t>
            </w:r>
          </w:p>
        </w:tc>
        <w:tc>
          <w:tcPr>
            <w:tcW w:w="549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raportit të punës së kryetarit për 6 mujorin e parë të vitit 2024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konsultimit publik me qytetarë për Projekt Buxhetin e Komunës-KAB-in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raportit të Zyrës Kombëtare të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Auditimit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për vitin 2023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Përkthimi i dokumenteve, lajmeve dhe njoftimeve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07" w:rsidRDefault="00BA7607" w:rsidP="00BA7607"/>
    <w:p w:rsidR="00B00403" w:rsidRPr="00004C8D" w:rsidRDefault="00B00403" w:rsidP="00BA7607"/>
    <w:tbl>
      <w:tblPr>
        <w:tblStyle w:val="TableGrid"/>
        <w:tblW w:w="1179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4500"/>
        <w:gridCol w:w="5490"/>
        <w:gridCol w:w="90"/>
      </w:tblGrid>
      <w:tr w:rsidR="00681357" w:rsidRPr="00004C8D" w:rsidTr="007C7979">
        <w:trPr>
          <w:gridAfter w:val="1"/>
          <w:wAfter w:w="90" w:type="dxa"/>
        </w:trPr>
        <w:tc>
          <w:tcPr>
            <w:tcW w:w="540" w:type="dxa"/>
            <w:tcBorders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7-Korrik</w:t>
            </w:r>
          </w:p>
        </w:tc>
        <w:tc>
          <w:tcPr>
            <w:tcW w:w="450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7C7979" w:rsidRDefault="00F955B2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Realizimi-data dhe </w:t>
            </w:r>
            <w:proofErr w:type="spellStart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vegëza</w:t>
            </w:r>
            <w:proofErr w:type="spellEnd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="00E20794"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publikimit</w:t>
            </w:r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58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</w:t>
            </w:r>
          </w:p>
        </w:tc>
        <w:tc>
          <w:tcPr>
            <w:tcW w:w="558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Raporti 6 mujor financiar (Janar-Qershor 2024)</w:t>
            </w:r>
          </w:p>
        </w:tc>
        <w:tc>
          <w:tcPr>
            <w:tcW w:w="558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raporteve mujore financiare</w:t>
            </w:r>
          </w:p>
        </w:tc>
        <w:tc>
          <w:tcPr>
            <w:tcW w:w="558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njoftimeve-lajmit për mbajtjen e konsultimeve dhe takimeve publike</w:t>
            </w:r>
          </w:p>
        </w:tc>
        <w:tc>
          <w:tcPr>
            <w:tcW w:w="558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KK-së</w:t>
            </w:r>
          </w:p>
        </w:tc>
        <w:tc>
          <w:tcPr>
            <w:tcW w:w="558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58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KK-së</w:t>
            </w:r>
          </w:p>
        </w:tc>
        <w:tc>
          <w:tcPr>
            <w:tcW w:w="558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Përkthimi i dokumenteve, lajmeve dhe njoftimeve</w:t>
            </w:r>
          </w:p>
        </w:tc>
        <w:tc>
          <w:tcPr>
            <w:tcW w:w="558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58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58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07" w:rsidRPr="00004C8D" w:rsidRDefault="00BA7607" w:rsidP="00BA7607"/>
    <w:tbl>
      <w:tblPr>
        <w:tblStyle w:val="TableGrid"/>
        <w:tblW w:w="1179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4590"/>
        <w:gridCol w:w="5580"/>
      </w:tblGrid>
      <w:tr w:rsidR="00681357" w:rsidRPr="00004C8D" w:rsidTr="007C7979">
        <w:tc>
          <w:tcPr>
            <w:tcW w:w="540" w:type="dxa"/>
            <w:tcBorders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8-Gusht</w:t>
            </w:r>
          </w:p>
        </w:tc>
        <w:tc>
          <w:tcPr>
            <w:tcW w:w="459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7C7979" w:rsidRDefault="00F955B2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Realizimi-data dhe </w:t>
            </w:r>
            <w:proofErr w:type="spellStart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vegëza</w:t>
            </w:r>
            <w:proofErr w:type="spellEnd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="00E20794"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publikimit</w:t>
            </w:r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MAPL-ë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planit dhe kalendarit për organizimin e dëgjimeve buxhetore për buxhetin e vitit 2025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raporteve mujore financiare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njoftimeve-lajmit për mbajtjen e konsultimeve dhe takimeve publike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Kuvendit Komunal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zyrës së kuvendit komunal</w:t>
            </w:r>
          </w:p>
        </w:tc>
        <w:tc>
          <w:tcPr>
            <w:tcW w:w="5580" w:type="dxa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rregulloreve-planeve dhe strategjive pas marrjes së miratimit nga MAPL,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Përkthimi i dokumenteve, lajmeve dhe njoftimeve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07" w:rsidRPr="00004C8D" w:rsidRDefault="00BA7607" w:rsidP="00BA7607"/>
    <w:p w:rsidR="00BA7607" w:rsidRDefault="00BA7607" w:rsidP="00BA7607"/>
    <w:p w:rsidR="00B00403" w:rsidRPr="00004C8D" w:rsidRDefault="00B00403" w:rsidP="00BA7607"/>
    <w:tbl>
      <w:tblPr>
        <w:tblStyle w:val="TableGrid"/>
        <w:tblW w:w="116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4410"/>
        <w:gridCol w:w="5400"/>
      </w:tblGrid>
      <w:tr w:rsidR="00681357" w:rsidRPr="00004C8D" w:rsidTr="007C7979">
        <w:tc>
          <w:tcPr>
            <w:tcW w:w="540" w:type="dxa"/>
            <w:tcBorders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9-Shtator</w:t>
            </w:r>
          </w:p>
        </w:tc>
        <w:tc>
          <w:tcPr>
            <w:tcW w:w="441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7C7979" w:rsidRDefault="00F955B2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Realizimi-data dhe </w:t>
            </w:r>
            <w:proofErr w:type="spellStart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vegëza</w:t>
            </w:r>
            <w:proofErr w:type="spellEnd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="00E20794"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publikimit</w:t>
            </w:r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raporteve mujore financiare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njoftimeve-lajmit për mbajtjen e konsultimeve dhe takimeve publike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KK-së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zyrës së kuvendit komunal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rregulloreve-planeve dhe strategjive pas marrjes së miratimit nga MAPL,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raportit të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performancës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komunale për vitin 2023 (Nëse përgatitet nga MAPL-ja)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07" w:rsidRPr="00004C8D" w:rsidRDefault="00BA7607" w:rsidP="00BA7607"/>
    <w:p w:rsidR="00BA7607" w:rsidRPr="00004C8D" w:rsidRDefault="00BA7607" w:rsidP="00BA7607"/>
    <w:p w:rsidR="00BA7607" w:rsidRDefault="00BA7607" w:rsidP="00BA7607"/>
    <w:p w:rsidR="00B00403" w:rsidRPr="00004C8D" w:rsidRDefault="00B00403" w:rsidP="00BA7607"/>
    <w:tbl>
      <w:tblPr>
        <w:tblStyle w:val="TableGrid"/>
        <w:tblW w:w="11610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4950"/>
        <w:gridCol w:w="5400"/>
      </w:tblGrid>
      <w:tr w:rsidR="007C7979" w:rsidRPr="00004C8D" w:rsidTr="007C7979">
        <w:tc>
          <w:tcPr>
            <w:tcW w:w="1260" w:type="dxa"/>
            <w:gridSpan w:val="2"/>
            <w:tcBorders>
              <w:left w:val="nil"/>
              <w:right w:val="nil"/>
            </w:tcBorders>
            <w:shd w:val="clear" w:color="auto" w:fill="FFC000" w:themeFill="accent4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10-Tetor</w:t>
            </w:r>
          </w:p>
        </w:tc>
        <w:tc>
          <w:tcPr>
            <w:tcW w:w="495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7C7979" w:rsidRPr="007C7979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Realizimi-data dhe </w:t>
            </w:r>
            <w:proofErr w:type="spellStart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vegëza</w:t>
            </w:r>
            <w:proofErr w:type="spellEnd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publikimit:</w:t>
            </w: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raporteve mujore financiare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raportit 9 mujor financiar (Janar-Shtator 2024)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njoftimeve-lajmit për mbajtjen e konsultimeve dhe takimeve publike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Kuvendit Komunal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zyrës së kuvendit komunal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rregulloreve-planeve dhe strategjive pas marrjes së miratimit nga MAPL,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Përkthimi i dokumenteve, lajmeve dhe njoftimeve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400" w:type="dxa"/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07" w:rsidRPr="00004C8D" w:rsidRDefault="00BA7607" w:rsidP="00BA7607"/>
    <w:p w:rsidR="00BA7607" w:rsidRPr="00004C8D" w:rsidRDefault="00BA7607" w:rsidP="00BA7607"/>
    <w:p w:rsidR="00BA7607" w:rsidRPr="00004C8D" w:rsidRDefault="00BA7607" w:rsidP="00BA7607"/>
    <w:p w:rsidR="00BA7607" w:rsidRPr="00004C8D" w:rsidRDefault="00BA7607" w:rsidP="00BA7607"/>
    <w:tbl>
      <w:tblPr>
        <w:tblStyle w:val="TableGrid"/>
        <w:tblW w:w="116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4410"/>
        <w:gridCol w:w="5400"/>
      </w:tblGrid>
      <w:tr w:rsidR="00681357" w:rsidRPr="00004C8D" w:rsidTr="007C7979">
        <w:trPr>
          <w:trHeight w:val="548"/>
        </w:trPr>
        <w:tc>
          <w:tcPr>
            <w:tcW w:w="540" w:type="dxa"/>
            <w:tcBorders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11-Nëntor</w:t>
            </w:r>
          </w:p>
        </w:tc>
        <w:tc>
          <w:tcPr>
            <w:tcW w:w="441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004C8D" w:rsidRDefault="00681357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7C7979" w:rsidRDefault="00F955B2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Realizimi-data dhe </w:t>
            </w:r>
            <w:proofErr w:type="spellStart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vegëza</w:t>
            </w:r>
            <w:proofErr w:type="spellEnd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="00E20794"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publikimit</w:t>
            </w:r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njoftimeve-lajmit për mbajtjen e konsultimeve dhe takimeve publike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Kuvendit Komunal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zyrës së kuvendit komunal</w:t>
            </w:r>
          </w:p>
        </w:tc>
        <w:tc>
          <w:tcPr>
            <w:tcW w:w="5400" w:type="dxa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rPr>
          <w:trHeight w:val="44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rregulloreve-planeve dhe strategjive pas marrjes së miratimit nga MAPL,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Përkthimi i dokumenteve, lajmeve dhe njoftimeve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tcBorders>
              <w:bottom w:val="single" w:sz="4" w:space="0" w:color="auto"/>
            </w:tcBorders>
            <w:shd w:val="clear" w:color="auto" w:fill="FFC000"/>
          </w:tcPr>
          <w:p w:rsidR="007C7979" w:rsidRPr="00004C8D" w:rsidRDefault="007C7979" w:rsidP="0047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C7979" w:rsidRPr="00004C8D" w:rsidRDefault="007C7979" w:rsidP="0047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07" w:rsidRPr="00004C8D" w:rsidRDefault="00BA7607" w:rsidP="00BA7607"/>
    <w:p w:rsidR="00BA7607" w:rsidRPr="00004C8D" w:rsidRDefault="00BA7607" w:rsidP="00BA7607"/>
    <w:tbl>
      <w:tblPr>
        <w:tblStyle w:val="TableGrid"/>
        <w:tblW w:w="116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4320"/>
        <w:gridCol w:w="5400"/>
      </w:tblGrid>
      <w:tr w:rsidR="00681357" w:rsidRPr="00004C8D" w:rsidTr="007C7979">
        <w:tc>
          <w:tcPr>
            <w:tcW w:w="540" w:type="dxa"/>
            <w:tcBorders>
              <w:right w:val="nil"/>
            </w:tcBorders>
            <w:shd w:val="clear" w:color="auto" w:fill="FFC000" w:themeFill="accent4"/>
          </w:tcPr>
          <w:p w:rsidR="00681357" w:rsidRPr="00004C8D" w:rsidRDefault="00681357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FFC000" w:themeFill="accent4"/>
          </w:tcPr>
          <w:p w:rsidR="00681357" w:rsidRPr="00004C8D" w:rsidRDefault="00681357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12-Dhjetor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004C8D" w:rsidRDefault="00681357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  <w:right w:val="single" w:sz="4" w:space="0" w:color="auto"/>
            </w:tcBorders>
            <w:shd w:val="clear" w:color="auto" w:fill="FFC000" w:themeFill="accent4"/>
          </w:tcPr>
          <w:p w:rsidR="00681357" w:rsidRPr="007C7979" w:rsidRDefault="00F955B2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Realizimi-data dhe </w:t>
            </w:r>
            <w:proofErr w:type="spellStart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vegëza</w:t>
            </w:r>
            <w:proofErr w:type="spellEnd"/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r w:rsidR="00E20794"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publikimit</w:t>
            </w:r>
            <w:r w:rsidRPr="007C797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 i vendimeve të kryetarit</w:t>
            </w:r>
          </w:p>
        </w:tc>
        <w:tc>
          <w:tcPr>
            <w:tcW w:w="5400" w:type="dxa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Dërgimi i vendimeve të kryetarit në MAPL</w:t>
            </w:r>
          </w:p>
        </w:tc>
        <w:tc>
          <w:tcPr>
            <w:tcW w:w="5400" w:type="dxa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njoftimeve-lajmit për mbajtjen e konsultimeve dhe takimeve publike</w:t>
            </w:r>
          </w:p>
        </w:tc>
        <w:tc>
          <w:tcPr>
            <w:tcW w:w="5400" w:type="dxa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Kuvendit Komunal</w:t>
            </w:r>
          </w:p>
        </w:tc>
        <w:tc>
          <w:tcPr>
            <w:tcW w:w="5400" w:type="dxa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KKSB-së</w:t>
            </w:r>
          </w:p>
        </w:tc>
        <w:tc>
          <w:tcPr>
            <w:tcW w:w="5400" w:type="dxa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lajmeve, njoftimeve për aktivitetet e kryetarit, drejtorëve dhe zyrës së kuvendit komunal</w:t>
            </w:r>
          </w:p>
        </w:tc>
        <w:tc>
          <w:tcPr>
            <w:tcW w:w="5400" w:type="dxa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rregulloreve-planeve dhe strategjive pas marrjes së miratimit nga MAPL, në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webfaqe</w:t>
            </w:r>
            <w:proofErr w:type="spellEnd"/>
          </w:p>
        </w:tc>
        <w:tc>
          <w:tcPr>
            <w:tcW w:w="5400" w:type="dxa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raportit për qasje në dokumente publike</w:t>
            </w:r>
          </w:p>
        </w:tc>
        <w:tc>
          <w:tcPr>
            <w:tcW w:w="5400" w:type="dxa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planit të punës së zyrës për informim për vitin 2025</w:t>
            </w:r>
          </w:p>
        </w:tc>
        <w:tc>
          <w:tcPr>
            <w:tcW w:w="5400" w:type="dxa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Përkthimi i dokumenteve, lajmeve dhe njoftimeve</w:t>
            </w:r>
          </w:p>
        </w:tc>
        <w:tc>
          <w:tcPr>
            <w:tcW w:w="5400" w:type="dxa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Komitetit për Komunitete </w:t>
            </w:r>
          </w:p>
        </w:tc>
        <w:tc>
          <w:tcPr>
            <w:tcW w:w="5400" w:type="dxa"/>
          </w:tcPr>
          <w:p w:rsidR="007C7979" w:rsidRPr="00004C8D" w:rsidRDefault="007C7979" w:rsidP="007C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mbajtjen e mbledhjeve të Komiteteve jo </w:t>
            </w:r>
            <w:proofErr w:type="spellStart"/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obligative</w:t>
            </w:r>
            <w:proofErr w:type="spellEnd"/>
          </w:p>
        </w:tc>
        <w:tc>
          <w:tcPr>
            <w:tcW w:w="5400" w:type="dxa"/>
          </w:tcPr>
          <w:p w:rsidR="007C7979" w:rsidRPr="00004C8D" w:rsidRDefault="007C7979" w:rsidP="007C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79" w:rsidRPr="00004C8D" w:rsidTr="007C7979">
        <w:tc>
          <w:tcPr>
            <w:tcW w:w="540" w:type="dxa"/>
            <w:shd w:val="clear" w:color="auto" w:fill="FFC000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D">
              <w:rPr>
                <w:rFonts w:ascii="Times New Roman" w:hAnsi="Times New Roman" w:cs="Times New Roman"/>
                <w:sz w:val="24"/>
                <w:szCs w:val="24"/>
              </w:rPr>
              <w:t>Publikimi i njoftimit dhe lajmit për mbajtjen e takimit të dytë publik me qytetarë dhe raportimi për punën 1 vjeçare të kryetarit të komunës</w:t>
            </w:r>
          </w:p>
        </w:tc>
        <w:tc>
          <w:tcPr>
            <w:tcW w:w="5400" w:type="dxa"/>
          </w:tcPr>
          <w:p w:rsidR="007C7979" w:rsidRPr="00004C8D" w:rsidRDefault="007C7979" w:rsidP="007C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589" w:rsidRPr="00004C8D" w:rsidRDefault="00EB0589" w:rsidP="001C25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3006" w:rsidRPr="00004C8D" w:rsidRDefault="009E7491" w:rsidP="002F30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4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F2" w:rsidRPr="00004C8D">
        <w:rPr>
          <w:rFonts w:ascii="Times New Roman" w:hAnsi="Times New Roman" w:cs="Times New Roman"/>
          <w:b/>
          <w:sz w:val="24"/>
          <w:szCs w:val="24"/>
        </w:rPr>
        <w:t>Vërejtje:</w:t>
      </w:r>
    </w:p>
    <w:p w:rsidR="007107F2" w:rsidRPr="00004C8D" w:rsidRDefault="007107F2" w:rsidP="003331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 xml:space="preserve">Vendimet e nënshkruara nga Kryetari i Komunës, </w:t>
      </w:r>
      <w:r w:rsidR="002F3006" w:rsidRPr="00004C8D">
        <w:rPr>
          <w:rFonts w:ascii="Times New Roman" w:hAnsi="Times New Roman" w:cs="Times New Roman"/>
          <w:sz w:val="24"/>
          <w:szCs w:val="24"/>
        </w:rPr>
        <w:t xml:space="preserve">z. </w:t>
      </w:r>
      <w:r w:rsidRPr="00004C8D">
        <w:rPr>
          <w:rFonts w:ascii="Times New Roman" w:hAnsi="Times New Roman" w:cs="Times New Roman"/>
          <w:sz w:val="24"/>
          <w:szCs w:val="24"/>
        </w:rPr>
        <w:t>Shaqir Totaj</w:t>
      </w:r>
      <w:r w:rsidR="002F3006" w:rsidRPr="00004C8D">
        <w:rPr>
          <w:rFonts w:ascii="Times New Roman" w:hAnsi="Times New Roman" w:cs="Times New Roman"/>
          <w:sz w:val="24"/>
          <w:szCs w:val="24"/>
        </w:rPr>
        <w:t>,</w:t>
      </w:r>
      <w:r w:rsidRPr="00004C8D">
        <w:rPr>
          <w:rFonts w:ascii="Times New Roman" w:hAnsi="Times New Roman" w:cs="Times New Roman"/>
          <w:sz w:val="24"/>
          <w:szCs w:val="24"/>
        </w:rPr>
        <w:t xml:space="preserve"> dërgohen në MAPL</w:t>
      </w:r>
      <w:r w:rsidR="002F3006" w:rsidRPr="00004C8D">
        <w:rPr>
          <w:rFonts w:ascii="Times New Roman" w:hAnsi="Times New Roman" w:cs="Times New Roman"/>
          <w:sz w:val="24"/>
          <w:szCs w:val="24"/>
        </w:rPr>
        <w:t>-ë për konfirmim ligjor</w:t>
      </w:r>
      <w:r w:rsidR="009E7491" w:rsidRPr="00004C8D">
        <w:rPr>
          <w:rFonts w:ascii="Times New Roman" w:hAnsi="Times New Roman" w:cs="Times New Roman"/>
          <w:sz w:val="24"/>
          <w:szCs w:val="24"/>
        </w:rPr>
        <w:t xml:space="preserve"> </w:t>
      </w:r>
      <w:r w:rsidRPr="00004C8D">
        <w:rPr>
          <w:rFonts w:ascii="Times New Roman" w:hAnsi="Times New Roman" w:cs="Times New Roman"/>
          <w:sz w:val="24"/>
          <w:szCs w:val="24"/>
        </w:rPr>
        <w:t xml:space="preserve"> dhe</w:t>
      </w:r>
      <w:r w:rsidR="009E7491" w:rsidRPr="00004C8D">
        <w:rPr>
          <w:rFonts w:ascii="Times New Roman" w:hAnsi="Times New Roman" w:cs="Times New Roman"/>
          <w:sz w:val="24"/>
          <w:szCs w:val="24"/>
        </w:rPr>
        <w:t xml:space="preserve"> pas konfirmimit</w:t>
      </w:r>
      <w:r w:rsidRPr="00004C8D">
        <w:rPr>
          <w:rFonts w:ascii="Times New Roman" w:hAnsi="Times New Roman" w:cs="Times New Roman"/>
          <w:sz w:val="24"/>
          <w:szCs w:val="24"/>
        </w:rPr>
        <w:t xml:space="preserve"> publikohen në </w:t>
      </w:r>
      <w:proofErr w:type="spellStart"/>
      <w:r w:rsidRPr="00004C8D">
        <w:rPr>
          <w:rFonts w:ascii="Times New Roman" w:hAnsi="Times New Roman" w:cs="Times New Roman"/>
          <w:sz w:val="24"/>
          <w:szCs w:val="24"/>
        </w:rPr>
        <w:t>webfaqen</w:t>
      </w:r>
      <w:proofErr w:type="spellEnd"/>
      <w:r w:rsidRPr="00004C8D">
        <w:rPr>
          <w:rFonts w:ascii="Times New Roman" w:hAnsi="Times New Roman" w:cs="Times New Roman"/>
          <w:sz w:val="24"/>
          <w:szCs w:val="24"/>
        </w:rPr>
        <w:t xml:space="preserve"> zyrtare të komunës, në </w:t>
      </w:r>
      <w:proofErr w:type="spellStart"/>
      <w:r w:rsidRPr="00004C8D">
        <w:rPr>
          <w:rFonts w:ascii="Times New Roman" w:hAnsi="Times New Roman" w:cs="Times New Roman"/>
          <w:sz w:val="24"/>
          <w:szCs w:val="24"/>
        </w:rPr>
        <w:t>vegzën</w:t>
      </w:r>
      <w:proofErr w:type="spellEnd"/>
      <w:r w:rsidRPr="00004C8D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anchor="vendimet_main" w:history="1">
        <w:r w:rsidRPr="00004C8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shd w:val="clear" w:color="auto" w:fill="FFFFFF" w:themeFill="background1"/>
          </w:rPr>
          <w:t>https://kk.rks-gov.net/prizren/staff/shaqir-totaj/#vendimet_main</w:t>
        </w:r>
      </w:hyperlink>
      <w:r w:rsidR="002F3006" w:rsidRPr="00004C8D">
        <w:rPr>
          <w:rStyle w:val="Hyperlink"/>
          <w:rFonts w:ascii="Times New Roman" w:hAnsi="Times New Roman" w:cs="Times New Roman"/>
          <w:color w:val="0000FF"/>
          <w:sz w:val="24"/>
          <w:szCs w:val="24"/>
          <w:shd w:val="clear" w:color="auto" w:fill="FFFFFF" w:themeFill="background1"/>
        </w:rPr>
        <w:t xml:space="preserve">. </w:t>
      </w:r>
      <w:r w:rsidR="002F3006" w:rsidRPr="00004C8D">
        <w:rPr>
          <w:rFonts w:ascii="Times New Roman" w:hAnsi="Times New Roman" w:cs="Times New Roman"/>
          <w:sz w:val="24"/>
          <w:szCs w:val="24"/>
        </w:rPr>
        <w:t>Dokumentet v</w:t>
      </w:r>
      <w:r w:rsidR="009E7491" w:rsidRPr="00004C8D">
        <w:rPr>
          <w:rFonts w:ascii="Times New Roman" w:hAnsi="Times New Roman" w:cs="Times New Roman"/>
          <w:sz w:val="24"/>
          <w:szCs w:val="24"/>
        </w:rPr>
        <w:t xml:space="preserve">lerësojmë se </w:t>
      </w:r>
      <w:r w:rsidRPr="00004C8D">
        <w:rPr>
          <w:rFonts w:ascii="Times New Roman" w:hAnsi="Times New Roman" w:cs="Times New Roman"/>
          <w:sz w:val="24"/>
          <w:szCs w:val="24"/>
        </w:rPr>
        <w:t xml:space="preserve">janë lehtë të qasshme për qytetarët, mediat, OJQ-të, dhe audiencat tjera relevante. </w:t>
      </w:r>
    </w:p>
    <w:p w:rsidR="007107F2" w:rsidRPr="00004C8D" w:rsidRDefault="00DB1D50" w:rsidP="006B61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 xml:space="preserve">Lajmet mund ti gjeni të publikuara në këtë </w:t>
      </w:r>
      <w:proofErr w:type="spellStart"/>
      <w:r w:rsidRPr="00004C8D">
        <w:rPr>
          <w:rFonts w:ascii="Times New Roman" w:hAnsi="Times New Roman" w:cs="Times New Roman"/>
          <w:sz w:val="24"/>
          <w:szCs w:val="24"/>
        </w:rPr>
        <w:t>vegëz</w:t>
      </w:r>
      <w:proofErr w:type="spellEnd"/>
      <w:r w:rsidRPr="00004C8D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004C8D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https://kk.rks-gov.net/prizren/lajmet/</w:t>
        </w:r>
      </w:hyperlink>
      <w:r w:rsidRPr="00004C8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04C8D">
        <w:rPr>
          <w:rFonts w:ascii="Times New Roman" w:hAnsi="Times New Roman" w:cs="Times New Roman"/>
          <w:sz w:val="24"/>
          <w:szCs w:val="24"/>
        </w:rPr>
        <w:t>.</w:t>
      </w:r>
    </w:p>
    <w:p w:rsidR="001C2596" w:rsidRPr="00004C8D" w:rsidRDefault="007107F2" w:rsidP="007107F2">
      <w:pPr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Ymer Berisha</w:t>
      </w:r>
    </w:p>
    <w:p w:rsidR="003167F1" w:rsidRPr="00004C8D" w:rsidRDefault="007107F2" w:rsidP="007107F2">
      <w:pPr>
        <w:jc w:val="both"/>
        <w:rPr>
          <w:rFonts w:ascii="Times New Roman" w:hAnsi="Times New Roman" w:cs="Times New Roman"/>
          <w:sz w:val="24"/>
          <w:szCs w:val="24"/>
        </w:rPr>
      </w:pPr>
      <w:r w:rsidRPr="00004C8D">
        <w:rPr>
          <w:rFonts w:ascii="Times New Roman" w:hAnsi="Times New Roman" w:cs="Times New Roman"/>
          <w:sz w:val="24"/>
          <w:szCs w:val="24"/>
        </w:rPr>
        <w:t>Shef i Njësisë për Komunikim me Publikun</w:t>
      </w:r>
    </w:p>
    <w:sectPr w:rsidR="003167F1" w:rsidRPr="00004C8D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F1" w:rsidRDefault="003615F1" w:rsidP="001C2596">
      <w:pPr>
        <w:spacing w:after="0" w:line="240" w:lineRule="auto"/>
      </w:pPr>
      <w:r>
        <w:separator/>
      </w:r>
    </w:p>
  </w:endnote>
  <w:endnote w:type="continuationSeparator" w:id="0">
    <w:p w:rsidR="003615F1" w:rsidRDefault="003615F1" w:rsidP="001C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911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4C8D" w:rsidRDefault="00004C8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3D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3D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4C8D" w:rsidRDefault="00004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F1" w:rsidRDefault="003615F1" w:rsidP="001C2596">
      <w:pPr>
        <w:spacing w:after="0" w:line="240" w:lineRule="auto"/>
      </w:pPr>
      <w:r>
        <w:separator/>
      </w:r>
    </w:p>
  </w:footnote>
  <w:footnote w:type="continuationSeparator" w:id="0">
    <w:p w:rsidR="003615F1" w:rsidRDefault="003615F1" w:rsidP="001C2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FD"/>
    <w:rsid w:val="00002512"/>
    <w:rsid w:val="0000435C"/>
    <w:rsid w:val="00004C8D"/>
    <w:rsid w:val="0001180B"/>
    <w:rsid w:val="00021756"/>
    <w:rsid w:val="000521E9"/>
    <w:rsid w:val="00072A55"/>
    <w:rsid w:val="00073F35"/>
    <w:rsid w:val="00077BCC"/>
    <w:rsid w:val="00085127"/>
    <w:rsid w:val="000C5667"/>
    <w:rsid w:val="000F358D"/>
    <w:rsid w:val="0011036D"/>
    <w:rsid w:val="00161713"/>
    <w:rsid w:val="00167090"/>
    <w:rsid w:val="001726C6"/>
    <w:rsid w:val="00183021"/>
    <w:rsid w:val="001A3CB2"/>
    <w:rsid w:val="001C2596"/>
    <w:rsid w:val="00203D31"/>
    <w:rsid w:val="00266EFC"/>
    <w:rsid w:val="002B648D"/>
    <w:rsid w:val="002D45DC"/>
    <w:rsid w:val="002D7A59"/>
    <w:rsid w:val="002F3006"/>
    <w:rsid w:val="002F5D9C"/>
    <w:rsid w:val="00310696"/>
    <w:rsid w:val="003167F1"/>
    <w:rsid w:val="0033310A"/>
    <w:rsid w:val="00333B2E"/>
    <w:rsid w:val="003615F1"/>
    <w:rsid w:val="00365843"/>
    <w:rsid w:val="00367C1E"/>
    <w:rsid w:val="00381DA1"/>
    <w:rsid w:val="003B0FE3"/>
    <w:rsid w:val="004064E6"/>
    <w:rsid w:val="00442F17"/>
    <w:rsid w:val="00477F3C"/>
    <w:rsid w:val="00495F32"/>
    <w:rsid w:val="00552259"/>
    <w:rsid w:val="005B46DD"/>
    <w:rsid w:val="00636303"/>
    <w:rsid w:val="00637736"/>
    <w:rsid w:val="00641A7E"/>
    <w:rsid w:val="0065584F"/>
    <w:rsid w:val="00681357"/>
    <w:rsid w:val="006B6170"/>
    <w:rsid w:val="00703CFD"/>
    <w:rsid w:val="007107F2"/>
    <w:rsid w:val="007529DB"/>
    <w:rsid w:val="007A589B"/>
    <w:rsid w:val="007C7979"/>
    <w:rsid w:val="008002F9"/>
    <w:rsid w:val="00822756"/>
    <w:rsid w:val="0084679E"/>
    <w:rsid w:val="00850313"/>
    <w:rsid w:val="00867205"/>
    <w:rsid w:val="00867FF7"/>
    <w:rsid w:val="00883FBD"/>
    <w:rsid w:val="00897A63"/>
    <w:rsid w:val="008E38E6"/>
    <w:rsid w:val="008F06D2"/>
    <w:rsid w:val="0094696D"/>
    <w:rsid w:val="009C13D0"/>
    <w:rsid w:val="009D4BFD"/>
    <w:rsid w:val="009E7491"/>
    <w:rsid w:val="00A87E75"/>
    <w:rsid w:val="00B00403"/>
    <w:rsid w:val="00B85EA3"/>
    <w:rsid w:val="00BA44FB"/>
    <w:rsid w:val="00BA5853"/>
    <w:rsid w:val="00BA7607"/>
    <w:rsid w:val="00CA39E8"/>
    <w:rsid w:val="00CC756F"/>
    <w:rsid w:val="00CD2418"/>
    <w:rsid w:val="00D4113A"/>
    <w:rsid w:val="00D8106E"/>
    <w:rsid w:val="00DB1D50"/>
    <w:rsid w:val="00E06C81"/>
    <w:rsid w:val="00E17AD3"/>
    <w:rsid w:val="00E20794"/>
    <w:rsid w:val="00E247C9"/>
    <w:rsid w:val="00E565E7"/>
    <w:rsid w:val="00EB0589"/>
    <w:rsid w:val="00ED186C"/>
    <w:rsid w:val="00F14A5E"/>
    <w:rsid w:val="00F67907"/>
    <w:rsid w:val="00F93874"/>
    <w:rsid w:val="00F955B2"/>
    <w:rsid w:val="00FA2505"/>
    <w:rsid w:val="00FD3883"/>
    <w:rsid w:val="00FE3C2E"/>
    <w:rsid w:val="00FE5ABA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F1A5"/>
  <w15:chartTrackingRefBased/>
  <w15:docId w15:val="{A29BF999-4F56-4F2F-BB5A-8B9A5E5D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F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7F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71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7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9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C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96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1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2/Vendime-Janar-2024.pdf" TargetMode="External"/><Relationship Id="rId13" Type="http://schemas.openxmlformats.org/officeDocument/2006/relationships/hyperlink" Target="https://kk.rks-gov.net/prizren/news/njoftim-per-organizimin-e-konsultimit-publik-per-projekt-planin-e-qendrueshem-te-mobilitetit-urban/" TargetMode="External"/><Relationship Id="rId18" Type="http://schemas.openxmlformats.org/officeDocument/2006/relationships/hyperlink" Target="https://kk.rks-gov.net/prizren/wp-content/uploads/sites/26/2024/01/Raporti-per-Qasje-ne-Dokumente-Publike-per-vitin-202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k.rks-gov.net/prizren/lajmet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1/Njotim-Shq-Bosh-Tur-PDF-SCAN.pdf" TargetMode="External"/><Relationship Id="rId17" Type="http://schemas.openxmlformats.org/officeDocument/2006/relationships/hyperlink" Target="https://kk.rks-gov.net/prizren/wp-content/uploads/sites/26/2024/01/Rregullore-per-ndryshimin-dhe-plotesimin-e-rregullores-nr.001011-38749-dt.10.03.2022-per-menaxhimin-e-mbeturinav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rks-gov.net/prizren/news/kuvendi-i-komunes-therret-mbledhje-me-09-shkurt-2024/" TargetMode="External"/><Relationship Id="rId20" Type="http://schemas.openxmlformats.org/officeDocument/2006/relationships/hyperlink" Target="https://kk.rks-gov.net/prizren/staff/shaqir-totaj/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wp-content/uploads/sites/26/2023/12/Raport-i-Punes-se-Njesise-per-Komunikim-me-Publikun-Janar-Dhjetor-2023-PDF-SCAN.pd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kk.rks-gov.net/prizren/news/komiteti-per-politike-dhe-financa-mban-mbledhjen-e-radhes-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k.rks-gov.net/prizren/wp-content/uploads/sites/26/2023/12/Raporti-i-punes-se-Kryetarit-Janar-Dhjetor-2023_compressed.pdf" TargetMode="External"/><Relationship Id="rId19" Type="http://schemas.openxmlformats.org/officeDocument/2006/relationships/hyperlink" Target="https://kk.rks-gov.net/prizren/news/komiteti-per-politike-dhe-financa-ka-mbajtur-mbledhjen-e-radh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wp-content/uploads/sites/26/2024/01/Plani-i-punes-se-Kryetarit-per-vitin-2024_compressed-2.pdf" TargetMode="External"/><Relationship Id="rId14" Type="http://schemas.openxmlformats.org/officeDocument/2006/relationships/hyperlink" Target="https://kk.rks-gov.net/prizren/wp-content/uploads/sites/26/2024/01/Raporti-per-Konsultime-publike-Takime-Publike-Degjime-Buxhetore-dhe-Buxhetimi-me-Pjesemarrje-Janar-Dhjetor-2023-PDF-SCAN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79</cp:revision>
  <cp:lastPrinted>2023-11-29T14:19:00Z</cp:lastPrinted>
  <dcterms:created xsi:type="dcterms:W3CDTF">2024-01-10T12:23:00Z</dcterms:created>
  <dcterms:modified xsi:type="dcterms:W3CDTF">2024-12-31T14:42:00Z</dcterms:modified>
</cp:coreProperties>
</file>