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BE" w:rsidRPr="007D419B" w:rsidRDefault="00992ABE" w:rsidP="00992ABE">
      <w:pPr>
        <w:tabs>
          <w:tab w:val="center" w:pos="4590"/>
        </w:tabs>
        <w:spacing w:line="276" w:lineRule="auto"/>
        <w:rPr>
          <w:rFonts w:ascii="Times New Roman" w:hAnsi="Times New Roman" w:cs="Times New Roman"/>
          <w:b/>
          <w:bCs/>
          <w:color w:val="0000FF"/>
          <w:sz w:val="24"/>
          <w:szCs w:val="24"/>
        </w:rPr>
      </w:pPr>
      <w:r w:rsidRPr="007D419B">
        <w:rPr>
          <w:rFonts w:ascii="Times New Roman" w:hAnsi="Times New Roman" w:cs="Times New Roman"/>
          <w:sz w:val="24"/>
          <w:szCs w:val="24"/>
        </w:rPr>
        <w:t xml:space="preserve">  </w:t>
      </w:r>
      <w:r w:rsidRPr="007D419B">
        <w:rPr>
          <w:rFonts w:ascii="Times New Roman" w:hAnsi="Times New Roman" w:cs="Times New Roman"/>
          <w:noProof/>
          <w:color w:val="0000FF"/>
          <w:sz w:val="24"/>
          <w:szCs w:val="24"/>
          <w:lang w:val="en-US"/>
        </w:rPr>
        <w:drawing>
          <wp:anchor distT="0" distB="0" distL="114300" distR="114300" simplePos="0" relativeHeight="251659264" behindDoc="1" locked="0" layoutInCell="1" allowOverlap="1" wp14:anchorId="0291CC21" wp14:editId="2E50C7A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7D419B">
        <w:rPr>
          <w:rFonts w:ascii="Times New Roman" w:hAnsi="Times New Roman" w:cs="Times New Roman"/>
          <w:b/>
          <w:bCs/>
          <w:color w:val="0000FF"/>
          <w:sz w:val="24"/>
          <w:szCs w:val="24"/>
        </w:rPr>
        <w:t xml:space="preserve">                                                                                                                              </w:t>
      </w:r>
      <w:r w:rsidRPr="007D419B">
        <w:rPr>
          <w:rFonts w:ascii="Times New Roman" w:hAnsi="Times New Roman" w:cs="Times New Roman"/>
          <w:b/>
          <w:bCs/>
          <w:noProof/>
          <w:color w:val="0000FF"/>
          <w:sz w:val="24"/>
          <w:szCs w:val="24"/>
          <w:lang w:val="en-US"/>
        </w:rPr>
        <w:drawing>
          <wp:inline distT="0" distB="0" distL="0" distR="0" wp14:anchorId="6C09592B" wp14:editId="3DAEBA3C">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D419B">
        <w:rPr>
          <w:rFonts w:ascii="Times New Roman" w:hAnsi="Times New Roman" w:cs="Times New Roman"/>
          <w:color w:val="0000FF"/>
          <w:sz w:val="24"/>
          <w:szCs w:val="24"/>
        </w:rPr>
        <w:t xml:space="preserve">                                                                                                                                           </w:t>
      </w:r>
    </w:p>
    <w:p w:rsidR="00992ABE" w:rsidRPr="007D419B" w:rsidRDefault="00992ABE" w:rsidP="00992ABE">
      <w:pPr>
        <w:spacing w:line="276" w:lineRule="auto"/>
        <w:jc w:val="both"/>
        <w:rPr>
          <w:rFonts w:ascii="Times New Roman" w:hAnsi="Times New Roman" w:cs="Times New Roman"/>
          <w:b/>
          <w:bCs/>
          <w:color w:val="0000FF"/>
          <w:sz w:val="24"/>
          <w:szCs w:val="24"/>
        </w:rPr>
      </w:pPr>
    </w:p>
    <w:p w:rsidR="00992ABE" w:rsidRPr="007D419B" w:rsidRDefault="00992ABE" w:rsidP="00992ABE">
      <w:pP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Republika e Kosovës                                                                                      Komuna e Prizrenit</w:t>
      </w:r>
    </w:p>
    <w:p w:rsidR="00992ABE" w:rsidRPr="007D419B" w:rsidRDefault="00992ABE" w:rsidP="00992ABE">
      <w:pPr>
        <w:pBdr>
          <w:bottom w:val="single" w:sz="4" w:space="1" w:color="auto"/>
        </w:pBd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 xml:space="preserve">Republika Kosova- Kosova </w:t>
      </w:r>
      <w:proofErr w:type="spellStart"/>
      <w:r w:rsidRPr="007D419B">
        <w:rPr>
          <w:rFonts w:ascii="Times New Roman" w:hAnsi="Times New Roman" w:cs="Times New Roman"/>
          <w:b/>
          <w:bCs/>
          <w:color w:val="0000FF"/>
          <w:sz w:val="24"/>
          <w:szCs w:val="24"/>
        </w:rPr>
        <w:t>Cumhuriyeti</w:t>
      </w:r>
      <w:proofErr w:type="spellEnd"/>
      <w:r w:rsidRPr="007D419B">
        <w:rPr>
          <w:rFonts w:ascii="Times New Roman" w:hAnsi="Times New Roman" w:cs="Times New Roman"/>
          <w:b/>
          <w:bCs/>
          <w:color w:val="0000FF"/>
          <w:sz w:val="24"/>
          <w:szCs w:val="24"/>
        </w:rPr>
        <w:t xml:space="preserve">                        </w:t>
      </w:r>
      <w:proofErr w:type="spellStart"/>
      <w:r w:rsidRPr="007D419B">
        <w:rPr>
          <w:rFonts w:ascii="Times New Roman" w:hAnsi="Times New Roman" w:cs="Times New Roman"/>
          <w:b/>
          <w:bCs/>
          <w:color w:val="0000FF"/>
          <w:sz w:val="24"/>
          <w:szCs w:val="24"/>
        </w:rPr>
        <w:t>Opština</w:t>
      </w:r>
      <w:proofErr w:type="spellEnd"/>
      <w:r w:rsidRPr="007D419B">
        <w:rPr>
          <w:rFonts w:ascii="Times New Roman" w:hAnsi="Times New Roman" w:cs="Times New Roman"/>
          <w:b/>
          <w:bCs/>
          <w:color w:val="0000FF"/>
          <w:sz w:val="24"/>
          <w:szCs w:val="24"/>
        </w:rPr>
        <w:t xml:space="preserve"> Prizren – Prizren </w:t>
      </w:r>
      <w:proofErr w:type="spellStart"/>
      <w:r w:rsidRPr="007D419B">
        <w:rPr>
          <w:rFonts w:ascii="Times New Roman" w:hAnsi="Times New Roman" w:cs="Times New Roman"/>
          <w:b/>
          <w:bCs/>
          <w:color w:val="0000FF"/>
          <w:sz w:val="24"/>
          <w:szCs w:val="24"/>
        </w:rPr>
        <w:t>Belediyesi</w:t>
      </w:r>
      <w:proofErr w:type="spellEnd"/>
    </w:p>
    <w:p w:rsidR="00992ABE" w:rsidRPr="007D419B" w:rsidRDefault="00992ABE" w:rsidP="00992ABE">
      <w:pPr>
        <w:jc w:val="both"/>
        <w:rPr>
          <w:rFonts w:ascii="Times New Roman" w:hAnsi="Times New Roman" w:cs="Times New Roman"/>
          <w:sz w:val="24"/>
          <w:szCs w:val="24"/>
        </w:rPr>
      </w:pPr>
    </w:p>
    <w:p w:rsidR="00992ABE" w:rsidRDefault="00992ABE" w:rsidP="00992ABE">
      <w:pPr>
        <w:spacing w:line="276" w:lineRule="auto"/>
        <w:jc w:val="center"/>
        <w:rPr>
          <w:rFonts w:ascii="Times New Roman" w:hAnsi="Times New Roman" w:cs="Times New Roman"/>
          <w:b/>
          <w:sz w:val="40"/>
          <w:szCs w:val="40"/>
        </w:rPr>
      </w:pPr>
    </w:p>
    <w:p w:rsidR="00992ABE" w:rsidRDefault="00992ABE" w:rsidP="00992ABE">
      <w:pPr>
        <w:spacing w:line="276" w:lineRule="auto"/>
        <w:jc w:val="center"/>
        <w:rPr>
          <w:rFonts w:ascii="Times New Roman" w:hAnsi="Times New Roman" w:cs="Times New Roman"/>
          <w:b/>
          <w:sz w:val="40"/>
          <w:szCs w:val="40"/>
        </w:rPr>
      </w:pPr>
    </w:p>
    <w:p w:rsidR="00992ABE" w:rsidRDefault="00992ABE" w:rsidP="00992ABE">
      <w:pPr>
        <w:spacing w:line="276" w:lineRule="auto"/>
        <w:jc w:val="center"/>
        <w:rPr>
          <w:rFonts w:ascii="Times New Roman" w:hAnsi="Times New Roman" w:cs="Times New Roman"/>
          <w:b/>
          <w:sz w:val="40"/>
          <w:szCs w:val="40"/>
        </w:rPr>
      </w:pPr>
    </w:p>
    <w:p w:rsidR="00992ABE" w:rsidRDefault="00992ABE" w:rsidP="00992ABE">
      <w:pPr>
        <w:spacing w:line="276" w:lineRule="auto"/>
        <w:jc w:val="center"/>
        <w:rPr>
          <w:rFonts w:ascii="Times New Roman" w:hAnsi="Times New Roman" w:cs="Times New Roman"/>
          <w:b/>
          <w:sz w:val="40"/>
          <w:szCs w:val="40"/>
        </w:rPr>
      </w:pPr>
    </w:p>
    <w:p w:rsidR="00992ABE" w:rsidRDefault="00992ABE" w:rsidP="00992ABE">
      <w:pPr>
        <w:spacing w:line="276" w:lineRule="auto"/>
        <w:jc w:val="center"/>
        <w:rPr>
          <w:rFonts w:ascii="Times New Roman" w:hAnsi="Times New Roman" w:cs="Times New Roman"/>
          <w:b/>
          <w:sz w:val="40"/>
          <w:szCs w:val="40"/>
        </w:rPr>
      </w:pPr>
    </w:p>
    <w:p w:rsidR="003620BF" w:rsidRDefault="00C04880" w:rsidP="00992ABE">
      <w:pPr>
        <w:spacing w:line="276" w:lineRule="auto"/>
        <w:jc w:val="center"/>
        <w:rPr>
          <w:rFonts w:ascii="Times New Roman" w:hAnsi="Times New Roman" w:cs="Times New Roman"/>
          <w:b/>
          <w:sz w:val="48"/>
          <w:szCs w:val="48"/>
        </w:rPr>
      </w:pPr>
      <w:r>
        <w:rPr>
          <w:rFonts w:ascii="Times New Roman" w:hAnsi="Times New Roman" w:cs="Times New Roman"/>
          <w:b/>
          <w:sz w:val="48"/>
          <w:szCs w:val="48"/>
        </w:rPr>
        <w:t>Raporti i Konsultimeve</w:t>
      </w:r>
      <w:r w:rsidR="00CC434F" w:rsidRPr="00980AC6">
        <w:rPr>
          <w:rFonts w:ascii="Times New Roman" w:hAnsi="Times New Roman" w:cs="Times New Roman"/>
          <w:b/>
          <w:sz w:val="48"/>
          <w:szCs w:val="48"/>
        </w:rPr>
        <w:t xml:space="preserve"> P</w:t>
      </w:r>
      <w:r w:rsidR="00992ABE" w:rsidRPr="00980AC6">
        <w:rPr>
          <w:rFonts w:ascii="Times New Roman" w:hAnsi="Times New Roman" w:cs="Times New Roman"/>
          <w:b/>
          <w:sz w:val="48"/>
          <w:szCs w:val="48"/>
        </w:rPr>
        <w:t xml:space="preserve">ublike </w:t>
      </w:r>
    </w:p>
    <w:p w:rsidR="00992ABE" w:rsidRDefault="00992ABE" w:rsidP="00992ABE">
      <w:pPr>
        <w:spacing w:line="276" w:lineRule="auto"/>
        <w:jc w:val="center"/>
        <w:rPr>
          <w:rFonts w:ascii="Times New Roman" w:hAnsi="Times New Roman" w:cs="Times New Roman"/>
          <w:b/>
          <w:sz w:val="48"/>
          <w:szCs w:val="48"/>
        </w:rPr>
      </w:pPr>
      <w:r w:rsidRPr="00980AC6">
        <w:rPr>
          <w:rFonts w:ascii="Times New Roman" w:hAnsi="Times New Roman" w:cs="Times New Roman"/>
          <w:b/>
          <w:sz w:val="48"/>
          <w:szCs w:val="48"/>
        </w:rPr>
        <w:t>Janar-Dhjetor 2024</w:t>
      </w:r>
    </w:p>
    <w:p w:rsidR="003620BF" w:rsidRPr="00980AC6" w:rsidRDefault="003620BF" w:rsidP="00992ABE">
      <w:pPr>
        <w:spacing w:line="276" w:lineRule="auto"/>
        <w:jc w:val="center"/>
        <w:rPr>
          <w:rFonts w:ascii="Times New Roman" w:hAnsi="Times New Roman" w:cs="Times New Roman"/>
          <w:sz w:val="48"/>
          <w:szCs w:val="48"/>
        </w:rPr>
      </w:pPr>
      <w:bookmarkStart w:id="0" w:name="_GoBack"/>
      <w:bookmarkEnd w:id="0"/>
    </w:p>
    <w:p w:rsidR="00992ABE" w:rsidRDefault="00992ABE" w:rsidP="00992ABE">
      <w:pPr>
        <w:spacing w:line="480" w:lineRule="auto"/>
        <w:jc w:val="both"/>
        <w:rPr>
          <w:rFonts w:ascii="Times New Roman" w:hAnsi="Times New Roman" w:cs="Times New Roman"/>
          <w:sz w:val="24"/>
          <w:szCs w:val="24"/>
        </w:rPr>
      </w:pPr>
    </w:p>
    <w:p w:rsidR="00992ABE" w:rsidRDefault="00992ABE" w:rsidP="00992ABE">
      <w:pPr>
        <w:spacing w:line="480" w:lineRule="auto"/>
        <w:jc w:val="both"/>
        <w:rPr>
          <w:rFonts w:ascii="Times New Roman" w:hAnsi="Times New Roman" w:cs="Times New Roman"/>
          <w:sz w:val="24"/>
          <w:szCs w:val="24"/>
        </w:rPr>
      </w:pPr>
    </w:p>
    <w:p w:rsidR="00992ABE" w:rsidRDefault="00992ABE" w:rsidP="00992ABE">
      <w:pPr>
        <w:spacing w:line="480" w:lineRule="auto"/>
        <w:jc w:val="both"/>
        <w:rPr>
          <w:rFonts w:ascii="Times New Roman" w:hAnsi="Times New Roman" w:cs="Times New Roman"/>
          <w:sz w:val="24"/>
          <w:szCs w:val="24"/>
        </w:rPr>
      </w:pPr>
    </w:p>
    <w:p w:rsidR="00992ABE" w:rsidRDefault="00992ABE" w:rsidP="00992ABE">
      <w:pPr>
        <w:spacing w:line="360" w:lineRule="auto"/>
        <w:jc w:val="both"/>
        <w:rPr>
          <w:rFonts w:ascii="Times New Roman" w:hAnsi="Times New Roman" w:cs="Times New Roman"/>
          <w:sz w:val="24"/>
          <w:szCs w:val="24"/>
        </w:rPr>
      </w:pPr>
    </w:p>
    <w:p w:rsidR="00CC434F" w:rsidRDefault="00CC434F" w:rsidP="00992ABE">
      <w:pPr>
        <w:spacing w:line="360" w:lineRule="auto"/>
        <w:jc w:val="both"/>
        <w:rPr>
          <w:rFonts w:ascii="Times New Roman" w:hAnsi="Times New Roman" w:cs="Times New Roman"/>
          <w:b/>
          <w:sz w:val="24"/>
          <w:szCs w:val="24"/>
        </w:rPr>
      </w:pPr>
    </w:p>
    <w:p w:rsidR="00980AC6" w:rsidRDefault="00980AC6" w:rsidP="00992ABE">
      <w:pPr>
        <w:spacing w:line="360" w:lineRule="auto"/>
        <w:jc w:val="both"/>
        <w:rPr>
          <w:rFonts w:ascii="Times New Roman" w:hAnsi="Times New Roman" w:cs="Times New Roman"/>
          <w:b/>
          <w:sz w:val="24"/>
          <w:szCs w:val="24"/>
        </w:rPr>
      </w:pPr>
    </w:p>
    <w:p w:rsidR="00992ABE" w:rsidRPr="00B43ED5" w:rsidRDefault="00992ABE" w:rsidP="00CC434F">
      <w:pPr>
        <w:spacing w:line="276" w:lineRule="auto"/>
        <w:jc w:val="both"/>
        <w:rPr>
          <w:rFonts w:ascii="Times New Roman" w:hAnsi="Times New Roman" w:cs="Times New Roman"/>
          <w:b/>
          <w:sz w:val="24"/>
          <w:szCs w:val="24"/>
        </w:rPr>
      </w:pPr>
      <w:r w:rsidRPr="00B43ED5">
        <w:rPr>
          <w:rFonts w:ascii="Times New Roman" w:hAnsi="Times New Roman" w:cs="Times New Roman"/>
          <w:b/>
          <w:sz w:val="24"/>
          <w:szCs w:val="24"/>
        </w:rPr>
        <w:lastRenderedPageBreak/>
        <w:t>Të dhëna të përgjithshme:</w:t>
      </w:r>
    </w:p>
    <w:p w:rsidR="00992ABE" w:rsidRPr="00B43ED5" w:rsidRDefault="00992ABE" w:rsidP="00CC434F">
      <w:pPr>
        <w:spacing w:line="276" w:lineRule="auto"/>
        <w:jc w:val="both"/>
        <w:rPr>
          <w:rFonts w:ascii="Times New Roman" w:hAnsi="Times New Roman" w:cs="Times New Roman"/>
          <w:sz w:val="24"/>
          <w:szCs w:val="24"/>
        </w:rPr>
      </w:pPr>
      <w:r w:rsidRPr="00B43ED5">
        <w:rPr>
          <w:rFonts w:ascii="Times New Roman" w:hAnsi="Times New Roman" w:cs="Times New Roman"/>
          <w:sz w:val="24"/>
          <w:szCs w:val="24"/>
        </w:rPr>
        <w:t>Komuna e Prizrenit përmes Njësisë</w:t>
      </w:r>
      <w:r w:rsidRPr="00B43ED5">
        <w:rPr>
          <w:rFonts w:ascii="Times New Roman" w:hAnsi="Times New Roman" w:cs="Times New Roman"/>
          <w:b/>
          <w:sz w:val="24"/>
          <w:szCs w:val="24"/>
        </w:rPr>
        <w:t xml:space="preserve"> </w:t>
      </w:r>
      <w:r w:rsidRPr="00B43ED5">
        <w:rPr>
          <w:rFonts w:ascii="Times New Roman" w:hAnsi="Times New Roman" w:cs="Times New Roman"/>
          <w:sz w:val="24"/>
          <w:szCs w:val="24"/>
        </w:rPr>
        <w:t xml:space="preserve">për Komunikim me Publikun gjatë vitit 2024, ka ndihmuar në hartimin në publikimin e njoftimeve për </w:t>
      </w:r>
      <w:r w:rsidR="003A5087">
        <w:rPr>
          <w:rFonts w:ascii="Times New Roman" w:hAnsi="Times New Roman" w:cs="Times New Roman"/>
          <w:sz w:val="24"/>
          <w:szCs w:val="24"/>
        </w:rPr>
        <w:t>mbajtjen e Konsultimeve Publike.</w:t>
      </w:r>
    </w:p>
    <w:p w:rsidR="00992ABE" w:rsidRPr="00B43ED5" w:rsidRDefault="00992ABE" w:rsidP="00CC434F">
      <w:pPr>
        <w:spacing w:line="276" w:lineRule="auto"/>
        <w:jc w:val="both"/>
        <w:rPr>
          <w:rFonts w:ascii="Times New Roman" w:hAnsi="Times New Roman" w:cs="Times New Roman"/>
          <w:sz w:val="24"/>
          <w:szCs w:val="24"/>
        </w:rPr>
      </w:pPr>
      <w:r w:rsidRPr="00B43ED5">
        <w:rPr>
          <w:rFonts w:ascii="Times New Roman" w:hAnsi="Times New Roman" w:cs="Times New Roman"/>
          <w:sz w:val="24"/>
          <w:szCs w:val="24"/>
        </w:rPr>
        <w:t xml:space="preserve">Duke u bazuar në ligjet relevante që janë në fuqi, me kohë janë publikuar njoftimet, me kohë janë publikuar procesverbalet gjithashtu janë publikuar edhe raportet e </w:t>
      </w:r>
      <w:proofErr w:type="spellStart"/>
      <w:r w:rsidRPr="00B43ED5">
        <w:rPr>
          <w:rFonts w:ascii="Times New Roman" w:hAnsi="Times New Roman" w:cs="Times New Roman"/>
          <w:sz w:val="24"/>
          <w:szCs w:val="24"/>
        </w:rPr>
        <w:t>detajshëm</w:t>
      </w:r>
      <w:proofErr w:type="spellEnd"/>
      <w:r w:rsidRPr="00B43ED5">
        <w:rPr>
          <w:rFonts w:ascii="Times New Roman" w:hAnsi="Times New Roman" w:cs="Times New Roman"/>
          <w:sz w:val="24"/>
          <w:szCs w:val="24"/>
        </w:rPr>
        <w:t xml:space="preserve"> me të gjitha të dhënat, përfshi këtu pranimin e komenteve dhe përgjigjen në komente të qytetarëve.</w:t>
      </w:r>
    </w:p>
    <w:p w:rsidR="00992ABE" w:rsidRPr="00B43ED5" w:rsidRDefault="00992ABE" w:rsidP="00CC434F">
      <w:pPr>
        <w:spacing w:line="276" w:lineRule="auto"/>
        <w:jc w:val="both"/>
        <w:rPr>
          <w:rFonts w:ascii="Times New Roman" w:hAnsi="Times New Roman" w:cs="Times New Roman"/>
          <w:sz w:val="24"/>
          <w:szCs w:val="24"/>
        </w:rPr>
      </w:pPr>
      <w:r w:rsidRPr="00B43ED5">
        <w:rPr>
          <w:rFonts w:ascii="Times New Roman" w:hAnsi="Times New Roman" w:cs="Times New Roman"/>
          <w:sz w:val="24"/>
          <w:szCs w:val="24"/>
        </w:rPr>
        <w:t xml:space="preserve">Për këtë periudhë raportuese si institucion jemi vlerësuar në nivele të larta, nga palët e ndryshme institucionale dhe shoqërisë civile në fushën e transparencës, llogaridhënies dhe transparencës buxhetore. </w:t>
      </w:r>
    </w:p>
    <w:p w:rsidR="00992ABE" w:rsidRPr="00B43ED5" w:rsidRDefault="00992ABE" w:rsidP="00CC434F">
      <w:pPr>
        <w:spacing w:line="276" w:lineRule="auto"/>
        <w:jc w:val="both"/>
        <w:rPr>
          <w:rFonts w:ascii="Times New Roman" w:hAnsi="Times New Roman" w:cs="Times New Roman"/>
          <w:sz w:val="24"/>
          <w:szCs w:val="24"/>
        </w:rPr>
      </w:pPr>
      <w:r w:rsidRPr="00B43ED5">
        <w:rPr>
          <w:rFonts w:ascii="Times New Roman" w:hAnsi="Times New Roman" w:cs="Times New Roman"/>
          <w:sz w:val="24"/>
          <w:szCs w:val="24"/>
        </w:rPr>
        <w:t xml:space="preserve">Me kohë janë hartuar dhe janë publikuar në </w:t>
      </w:r>
      <w:proofErr w:type="spellStart"/>
      <w:r w:rsidRPr="00B43ED5">
        <w:rPr>
          <w:rFonts w:ascii="Times New Roman" w:hAnsi="Times New Roman" w:cs="Times New Roman"/>
          <w:sz w:val="24"/>
          <w:szCs w:val="24"/>
        </w:rPr>
        <w:t>webfaqe</w:t>
      </w:r>
      <w:proofErr w:type="spellEnd"/>
      <w:r w:rsidRPr="00B43ED5">
        <w:rPr>
          <w:rFonts w:ascii="Times New Roman" w:hAnsi="Times New Roman" w:cs="Times New Roman"/>
          <w:sz w:val="24"/>
          <w:szCs w:val="24"/>
        </w:rPr>
        <w:t>:</w:t>
      </w:r>
    </w:p>
    <w:p w:rsidR="00992ABE" w:rsidRPr="00B43ED5" w:rsidRDefault="00992ABE" w:rsidP="00CC434F">
      <w:pPr>
        <w:spacing w:line="276" w:lineRule="auto"/>
        <w:jc w:val="both"/>
        <w:rPr>
          <w:rFonts w:ascii="Times New Roman" w:hAnsi="Times New Roman" w:cs="Times New Roman"/>
          <w:b/>
          <w:sz w:val="24"/>
          <w:szCs w:val="24"/>
        </w:rPr>
      </w:pPr>
      <w:r w:rsidRPr="00B43ED5">
        <w:rPr>
          <w:rFonts w:ascii="Times New Roman" w:hAnsi="Times New Roman" w:cs="Times New Roman"/>
          <w:b/>
          <w:sz w:val="24"/>
          <w:szCs w:val="24"/>
        </w:rPr>
        <w:t xml:space="preserve">Plani i konsultimeve publike: </w:t>
      </w:r>
    </w:p>
    <w:p w:rsidR="00992ABE" w:rsidRPr="00B43ED5" w:rsidRDefault="00230A91" w:rsidP="00CC434F">
      <w:pPr>
        <w:spacing w:line="276" w:lineRule="auto"/>
        <w:jc w:val="both"/>
        <w:rPr>
          <w:rFonts w:ascii="Times New Roman" w:hAnsi="Times New Roman" w:cs="Times New Roman"/>
          <w:color w:val="0000FF"/>
          <w:sz w:val="24"/>
          <w:szCs w:val="24"/>
        </w:rPr>
      </w:pPr>
      <w:hyperlink r:id="rId9" w:history="1">
        <w:r w:rsidR="00992ABE" w:rsidRPr="00B43ED5">
          <w:rPr>
            <w:rStyle w:val="Hyperlink"/>
            <w:rFonts w:ascii="Times New Roman" w:hAnsi="Times New Roman" w:cs="Times New Roman"/>
            <w:color w:val="0000FF"/>
            <w:sz w:val="24"/>
            <w:szCs w:val="24"/>
          </w:rPr>
          <w:t>https://kk.rks-gov.net/prizren/wp-content/uploads/sites/26/2023/12/Plani-i-Konsultimeve-Publike-me-qytetare-per-vitin-2024-PDF-SCAN.pdf</w:t>
        </w:r>
      </w:hyperlink>
      <w:r w:rsidR="00992ABE" w:rsidRPr="00B43ED5">
        <w:rPr>
          <w:rFonts w:ascii="Times New Roman" w:hAnsi="Times New Roman" w:cs="Times New Roman"/>
          <w:color w:val="0000FF"/>
          <w:sz w:val="24"/>
          <w:szCs w:val="24"/>
        </w:rPr>
        <w:t xml:space="preserve"> </w:t>
      </w:r>
    </w:p>
    <w:p w:rsidR="00992ABE" w:rsidRPr="00B43ED5" w:rsidRDefault="00B43ED5" w:rsidP="00CC434F">
      <w:pPr>
        <w:spacing w:line="276" w:lineRule="auto"/>
        <w:jc w:val="both"/>
        <w:rPr>
          <w:rFonts w:ascii="Times New Roman" w:hAnsi="Times New Roman" w:cs="Times New Roman"/>
          <w:sz w:val="24"/>
          <w:szCs w:val="24"/>
        </w:rPr>
      </w:pPr>
      <w:r>
        <w:rPr>
          <w:rFonts w:ascii="Times New Roman" w:hAnsi="Times New Roman" w:cs="Times New Roman"/>
          <w:sz w:val="24"/>
          <w:szCs w:val="24"/>
        </w:rPr>
        <w:t>Plani është</w:t>
      </w:r>
      <w:r w:rsidR="00992ABE" w:rsidRPr="00B43ED5">
        <w:rPr>
          <w:rFonts w:ascii="Times New Roman" w:hAnsi="Times New Roman" w:cs="Times New Roman"/>
          <w:sz w:val="24"/>
          <w:szCs w:val="24"/>
        </w:rPr>
        <w:t xml:space="preserve"> publikuar edhe në platformën e konsultimeve publike.</w:t>
      </w:r>
    </w:p>
    <w:p w:rsidR="00992ABE" w:rsidRPr="00B43ED5" w:rsidRDefault="00992ABE" w:rsidP="00CC434F">
      <w:pPr>
        <w:spacing w:line="276" w:lineRule="auto"/>
        <w:jc w:val="both"/>
        <w:rPr>
          <w:rFonts w:ascii="Times New Roman" w:hAnsi="Times New Roman" w:cs="Times New Roman"/>
          <w:sz w:val="24"/>
          <w:szCs w:val="24"/>
        </w:rPr>
      </w:pPr>
      <w:r w:rsidRPr="00B43ED5">
        <w:rPr>
          <w:rFonts w:ascii="Times New Roman" w:hAnsi="Times New Roman" w:cs="Times New Roman"/>
          <w:sz w:val="24"/>
          <w:szCs w:val="24"/>
        </w:rPr>
        <w:t xml:space="preserve">Gjatë vitit 2024 janë organizuar 15 konsultime publike për rregullore, strategji  dhe plane të ndryshme; </w:t>
      </w:r>
    </w:p>
    <w:p w:rsidR="00992ABE" w:rsidRPr="00CC434F" w:rsidRDefault="00992ABE" w:rsidP="00CC434F">
      <w:pPr>
        <w:spacing w:line="276" w:lineRule="auto"/>
        <w:jc w:val="both"/>
        <w:rPr>
          <w:rFonts w:ascii="Times New Roman" w:hAnsi="Times New Roman" w:cs="Times New Roman"/>
        </w:rPr>
      </w:pPr>
    </w:p>
    <w:p w:rsidR="00992ABE" w:rsidRDefault="00992ABE"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Default="00B43ED5" w:rsidP="00CC434F">
      <w:pPr>
        <w:spacing w:line="276" w:lineRule="auto"/>
        <w:jc w:val="both"/>
        <w:rPr>
          <w:rFonts w:ascii="Times New Roman" w:hAnsi="Times New Roman" w:cs="Times New Roman"/>
        </w:rPr>
      </w:pPr>
    </w:p>
    <w:p w:rsidR="00B43ED5" w:rsidRPr="00CC434F" w:rsidRDefault="00B43ED5" w:rsidP="00CC434F">
      <w:pPr>
        <w:spacing w:line="276" w:lineRule="auto"/>
        <w:jc w:val="both"/>
        <w:rPr>
          <w:rFonts w:ascii="Times New Roman" w:hAnsi="Times New Roman" w:cs="Times New Roman"/>
        </w:rPr>
      </w:pPr>
    </w:p>
    <w:p w:rsidR="00992ABE" w:rsidRDefault="00992ABE" w:rsidP="00CC434F">
      <w:pPr>
        <w:spacing w:line="276" w:lineRule="auto"/>
        <w:jc w:val="both"/>
        <w:rPr>
          <w:rFonts w:ascii="Times New Roman" w:hAnsi="Times New Roman" w:cs="Times New Roman"/>
        </w:rPr>
      </w:pPr>
    </w:p>
    <w:p w:rsidR="00B43ED5" w:rsidRPr="00CC434F" w:rsidRDefault="00B43ED5" w:rsidP="00CC434F">
      <w:pPr>
        <w:spacing w:line="276" w:lineRule="auto"/>
        <w:jc w:val="both"/>
        <w:rPr>
          <w:rFonts w:ascii="Times New Roman" w:hAnsi="Times New Roman" w:cs="Times New Roman"/>
        </w:rPr>
      </w:pPr>
    </w:p>
    <w:p w:rsidR="00992ABE" w:rsidRPr="00CC434F" w:rsidRDefault="00992ABE" w:rsidP="00CC434F">
      <w:pPr>
        <w:spacing w:line="276" w:lineRule="auto"/>
        <w:jc w:val="both"/>
        <w:rPr>
          <w:rFonts w:ascii="Times New Roman" w:hAnsi="Times New Roman" w:cs="Times New Roman"/>
          <w:b/>
        </w:rPr>
      </w:pPr>
    </w:p>
    <w:p w:rsidR="00992ABE" w:rsidRPr="00524661" w:rsidRDefault="00992ABE" w:rsidP="00524661">
      <w:pPr>
        <w:spacing w:line="360" w:lineRule="auto"/>
        <w:jc w:val="both"/>
        <w:rPr>
          <w:rFonts w:ascii="Times New Roman" w:hAnsi="Times New Roman" w:cs="Times New Roman"/>
          <w:sz w:val="24"/>
          <w:szCs w:val="24"/>
        </w:rPr>
      </w:pPr>
      <w:r w:rsidRPr="00524661">
        <w:rPr>
          <w:rFonts w:ascii="Times New Roman" w:hAnsi="Times New Roman" w:cs="Times New Roman"/>
          <w:sz w:val="24"/>
          <w:szCs w:val="24"/>
        </w:rPr>
        <w:lastRenderedPageBreak/>
        <w:t xml:space="preserve">Për mbajtjen e konsultimeve publike  njoftimet janë bërë me kohë dhe janë publikuar në </w:t>
      </w:r>
      <w:proofErr w:type="spellStart"/>
      <w:r w:rsidRPr="00524661">
        <w:rPr>
          <w:rFonts w:ascii="Times New Roman" w:hAnsi="Times New Roman" w:cs="Times New Roman"/>
          <w:sz w:val="24"/>
          <w:szCs w:val="24"/>
        </w:rPr>
        <w:t>webfaqen</w:t>
      </w:r>
      <w:proofErr w:type="spellEnd"/>
      <w:r w:rsidRPr="00524661">
        <w:rPr>
          <w:rFonts w:ascii="Times New Roman" w:hAnsi="Times New Roman" w:cs="Times New Roman"/>
          <w:sz w:val="24"/>
          <w:szCs w:val="24"/>
        </w:rPr>
        <w:t xml:space="preserve"> zyrtare të komunës, në rrjetin social </w:t>
      </w:r>
      <w:proofErr w:type="spellStart"/>
      <w:r w:rsidRPr="00524661">
        <w:rPr>
          <w:rFonts w:ascii="Times New Roman" w:hAnsi="Times New Roman" w:cs="Times New Roman"/>
          <w:sz w:val="24"/>
          <w:szCs w:val="24"/>
        </w:rPr>
        <w:t>facebook</w:t>
      </w:r>
      <w:proofErr w:type="spellEnd"/>
      <w:r w:rsidRPr="00524661">
        <w:rPr>
          <w:rFonts w:ascii="Times New Roman" w:hAnsi="Times New Roman" w:cs="Times New Roman"/>
          <w:sz w:val="24"/>
          <w:szCs w:val="24"/>
        </w:rPr>
        <w:t xml:space="preserve"> si dhe në platformën e konsultimeve publike, për këtë periudhë raportuese janë mbajtur </w:t>
      </w:r>
      <w:r w:rsidR="00B43ED5" w:rsidRPr="00524661">
        <w:rPr>
          <w:rFonts w:ascii="Times New Roman" w:hAnsi="Times New Roman" w:cs="Times New Roman"/>
          <w:b/>
          <w:sz w:val="24"/>
          <w:szCs w:val="24"/>
        </w:rPr>
        <w:t>15</w:t>
      </w:r>
      <w:r w:rsidRPr="00524661">
        <w:rPr>
          <w:rFonts w:ascii="Times New Roman" w:hAnsi="Times New Roman" w:cs="Times New Roman"/>
          <w:sz w:val="24"/>
          <w:szCs w:val="24"/>
        </w:rPr>
        <w:t xml:space="preserve"> konsultime publike.</w:t>
      </w:r>
    </w:p>
    <w:p w:rsidR="00992ABE" w:rsidRPr="00524661" w:rsidRDefault="00992ABE" w:rsidP="00524661">
      <w:pPr>
        <w:spacing w:line="360" w:lineRule="auto"/>
        <w:jc w:val="both"/>
        <w:rPr>
          <w:rFonts w:ascii="Times New Roman" w:hAnsi="Times New Roman" w:cs="Times New Roman"/>
          <w:sz w:val="24"/>
          <w:szCs w:val="24"/>
        </w:rPr>
      </w:pPr>
      <w:r w:rsidRPr="00524661">
        <w:rPr>
          <w:rFonts w:ascii="Times New Roman" w:hAnsi="Times New Roman" w:cs="Times New Roman"/>
          <w:sz w:val="24"/>
          <w:szCs w:val="24"/>
        </w:rPr>
        <w:t xml:space="preserve">Për secilin, konsultim publik është përgatitur lajmë, janë mbajtur procesverbale dhe janë përgatitur edhe raport me komente dhe përgjigje në komente me të gjitha detajet tjera të njëjtit janë publikuar në </w:t>
      </w:r>
      <w:proofErr w:type="spellStart"/>
      <w:r w:rsidRPr="00524661">
        <w:rPr>
          <w:rFonts w:ascii="Times New Roman" w:hAnsi="Times New Roman" w:cs="Times New Roman"/>
          <w:sz w:val="24"/>
          <w:szCs w:val="24"/>
        </w:rPr>
        <w:t>webfaqen</w:t>
      </w:r>
      <w:proofErr w:type="spellEnd"/>
      <w:r w:rsidRPr="00524661">
        <w:rPr>
          <w:rFonts w:ascii="Times New Roman" w:hAnsi="Times New Roman" w:cs="Times New Roman"/>
          <w:sz w:val="24"/>
          <w:szCs w:val="24"/>
        </w:rPr>
        <w:t xml:space="preserve"> zyrtare të komunës si dhe në platformën e konsultimeve publike.</w:t>
      </w:r>
    </w:p>
    <w:p w:rsidR="00992ABE" w:rsidRPr="00524661" w:rsidRDefault="00992ABE" w:rsidP="00524661">
      <w:pPr>
        <w:spacing w:line="360" w:lineRule="auto"/>
        <w:jc w:val="both"/>
        <w:rPr>
          <w:rFonts w:ascii="Times New Roman" w:hAnsi="Times New Roman" w:cs="Times New Roman"/>
          <w:b/>
          <w:sz w:val="24"/>
          <w:szCs w:val="24"/>
        </w:rPr>
      </w:pPr>
      <w:r w:rsidRPr="00524661">
        <w:rPr>
          <w:rFonts w:ascii="Times New Roman" w:hAnsi="Times New Roman" w:cs="Times New Roman"/>
          <w:b/>
          <w:sz w:val="24"/>
          <w:szCs w:val="24"/>
        </w:rPr>
        <w:t xml:space="preserve">Plani i konsultimeve publike: </w:t>
      </w:r>
    </w:p>
    <w:p w:rsidR="00992ABE" w:rsidRPr="00524661" w:rsidRDefault="00230A91" w:rsidP="00524661">
      <w:pPr>
        <w:spacing w:line="360" w:lineRule="auto"/>
        <w:jc w:val="both"/>
        <w:rPr>
          <w:rFonts w:ascii="Times New Roman" w:hAnsi="Times New Roman" w:cs="Times New Roman"/>
          <w:sz w:val="24"/>
          <w:szCs w:val="24"/>
        </w:rPr>
      </w:pPr>
      <w:hyperlink r:id="rId10" w:history="1">
        <w:r w:rsidR="00992ABE" w:rsidRPr="00524661">
          <w:rPr>
            <w:rStyle w:val="Hyperlink"/>
            <w:rFonts w:ascii="Times New Roman" w:hAnsi="Times New Roman" w:cs="Times New Roman"/>
            <w:color w:val="0000FF"/>
            <w:sz w:val="24"/>
            <w:szCs w:val="24"/>
          </w:rPr>
          <w:t>https://kk.rks-gov.net/prizren/wp-content/uploads/sites/26/2023/12/Plani-i-Konsultimeve-Publike-me-qytetare-per-vitin-2024-PDF-SCAN.pdf</w:t>
        </w:r>
      </w:hyperlink>
    </w:p>
    <w:p w:rsidR="00992ABE" w:rsidRPr="00524661" w:rsidRDefault="00992ABE" w:rsidP="00524661">
      <w:pPr>
        <w:spacing w:line="360" w:lineRule="auto"/>
        <w:jc w:val="both"/>
        <w:rPr>
          <w:rFonts w:ascii="Times New Roman" w:hAnsi="Times New Roman" w:cs="Times New Roman"/>
          <w:sz w:val="24"/>
          <w:szCs w:val="24"/>
        </w:rPr>
      </w:pPr>
      <w:r w:rsidRPr="00524661">
        <w:rPr>
          <w:rFonts w:ascii="Times New Roman" w:hAnsi="Times New Roman" w:cs="Times New Roman"/>
          <w:sz w:val="24"/>
          <w:szCs w:val="24"/>
        </w:rPr>
        <w:t xml:space="preserve">Njoftimet, procesverbalet dhe raportet për mbajtjen e konsultimit publik janë publikuar në këtë </w:t>
      </w:r>
      <w:proofErr w:type="spellStart"/>
      <w:r w:rsidRPr="00524661">
        <w:rPr>
          <w:rFonts w:ascii="Times New Roman" w:hAnsi="Times New Roman" w:cs="Times New Roman"/>
          <w:sz w:val="24"/>
          <w:szCs w:val="24"/>
        </w:rPr>
        <w:t>vegëz</w:t>
      </w:r>
      <w:proofErr w:type="spellEnd"/>
      <w:r w:rsidRPr="00524661">
        <w:rPr>
          <w:rFonts w:ascii="Times New Roman" w:hAnsi="Times New Roman" w:cs="Times New Roman"/>
          <w:sz w:val="24"/>
          <w:szCs w:val="24"/>
        </w:rPr>
        <w:t>:</w:t>
      </w:r>
    </w:p>
    <w:p w:rsidR="00992ABE" w:rsidRPr="00524661" w:rsidRDefault="00230A91" w:rsidP="00524661">
      <w:pPr>
        <w:spacing w:line="360" w:lineRule="auto"/>
        <w:jc w:val="both"/>
        <w:rPr>
          <w:rStyle w:val="Hyperlink"/>
          <w:rFonts w:ascii="Times New Roman" w:hAnsi="Times New Roman" w:cs="Times New Roman"/>
          <w:color w:val="0000FF"/>
          <w:sz w:val="24"/>
          <w:szCs w:val="24"/>
        </w:rPr>
      </w:pPr>
      <w:hyperlink r:id="rId11" w:history="1">
        <w:r w:rsidR="00992ABE" w:rsidRPr="00524661">
          <w:rPr>
            <w:rStyle w:val="Hyperlink"/>
            <w:rFonts w:ascii="Times New Roman" w:hAnsi="Times New Roman" w:cs="Times New Roman"/>
            <w:color w:val="0000FF"/>
            <w:sz w:val="24"/>
            <w:szCs w:val="24"/>
          </w:rPr>
          <w:t>https://kk.rks-gov.net/prizren/konsultime-publike/</w:t>
        </w:r>
      </w:hyperlink>
    </w:p>
    <w:p w:rsidR="00992ABE" w:rsidRPr="00524661" w:rsidRDefault="00992ABE" w:rsidP="00524661">
      <w:pPr>
        <w:spacing w:line="360" w:lineRule="auto"/>
        <w:jc w:val="both"/>
        <w:rPr>
          <w:rFonts w:ascii="Times New Roman" w:hAnsi="Times New Roman" w:cs="Times New Roman"/>
          <w:sz w:val="24"/>
          <w:szCs w:val="24"/>
        </w:rPr>
      </w:pPr>
      <w:r w:rsidRPr="00524661">
        <w:rPr>
          <w:rStyle w:val="Hyperlink"/>
          <w:rFonts w:ascii="Times New Roman" w:hAnsi="Times New Roman" w:cs="Times New Roman"/>
          <w:color w:val="000000" w:themeColor="text1"/>
          <w:sz w:val="24"/>
          <w:szCs w:val="24"/>
        </w:rPr>
        <w:t>Njoftimet:</w:t>
      </w:r>
      <w:r w:rsidRPr="00524661">
        <w:rPr>
          <w:rFonts w:ascii="Times New Roman" w:hAnsi="Times New Roman" w:cs="Times New Roman"/>
          <w:sz w:val="24"/>
          <w:szCs w:val="24"/>
        </w:rPr>
        <w:t xml:space="preserve"> </w:t>
      </w:r>
    </w:p>
    <w:p w:rsidR="00992ABE" w:rsidRPr="00524661" w:rsidRDefault="00992ABE" w:rsidP="00524661">
      <w:pPr>
        <w:spacing w:line="360" w:lineRule="auto"/>
        <w:jc w:val="both"/>
        <w:rPr>
          <w:rStyle w:val="Hyperlink"/>
          <w:rFonts w:ascii="Times New Roman" w:hAnsi="Times New Roman" w:cs="Times New Roman"/>
          <w:color w:val="000000" w:themeColor="text1"/>
          <w:sz w:val="24"/>
          <w:szCs w:val="24"/>
        </w:rPr>
      </w:pPr>
      <w:r w:rsidRPr="00524661">
        <w:rPr>
          <w:rStyle w:val="Hyperlink"/>
          <w:rFonts w:ascii="Times New Roman" w:hAnsi="Times New Roman" w:cs="Times New Roman"/>
          <w:color w:val="000000" w:themeColor="text1"/>
          <w:sz w:val="24"/>
          <w:szCs w:val="24"/>
        </w:rPr>
        <w:t xml:space="preserve">Procesverbalet në 3 forma WORD, PDF dhe SCAN: </w:t>
      </w:r>
    </w:p>
    <w:p w:rsidR="00992ABE" w:rsidRPr="00524661" w:rsidRDefault="00230A91" w:rsidP="00524661">
      <w:pPr>
        <w:spacing w:line="360" w:lineRule="auto"/>
        <w:jc w:val="both"/>
        <w:rPr>
          <w:rStyle w:val="Hyperlink"/>
          <w:rFonts w:ascii="Times New Roman" w:hAnsi="Times New Roman" w:cs="Times New Roman"/>
          <w:color w:val="000000" w:themeColor="text1"/>
          <w:sz w:val="24"/>
          <w:szCs w:val="24"/>
        </w:rPr>
      </w:pPr>
      <w:hyperlink r:id="rId12" w:history="1">
        <w:r w:rsidR="00992ABE" w:rsidRPr="00524661">
          <w:rPr>
            <w:rStyle w:val="Hyperlink"/>
            <w:rFonts w:ascii="Times New Roman" w:hAnsi="Times New Roman" w:cs="Times New Roman"/>
            <w:color w:val="0000FF"/>
            <w:sz w:val="24"/>
            <w:szCs w:val="24"/>
          </w:rPr>
          <w:t>https://kk.rks-gov.net/prizren/category/konsultime-publike/procesverbalet-konsultime-publike/</w:t>
        </w:r>
      </w:hyperlink>
      <w:r w:rsidR="00992ABE" w:rsidRPr="00524661">
        <w:rPr>
          <w:rStyle w:val="Hyperlink"/>
          <w:rFonts w:ascii="Times New Roman" w:hAnsi="Times New Roman" w:cs="Times New Roman"/>
          <w:color w:val="0000FF"/>
          <w:sz w:val="24"/>
          <w:szCs w:val="24"/>
        </w:rPr>
        <w:t xml:space="preserve"> </w:t>
      </w:r>
    </w:p>
    <w:p w:rsidR="00992ABE" w:rsidRPr="00524661" w:rsidRDefault="00992ABE" w:rsidP="00524661">
      <w:pPr>
        <w:spacing w:line="360" w:lineRule="auto"/>
        <w:jc w:val="both"/>
        <w:rPr>
          <w:rStyle w:val="Hyperlink"/>
          <w:rFonts w:ascii="Times New Roman" w:hAnsi="Times New Roman" w:cs="Times New Roman"/>
          <w:color w:val="000000" w:themeColor="text1"/>
          <w:sz w:val="24"/>
          <w:szCs w:val="24"/>
        </w:rPr>
      </w:pPr>
      <w:r w:rsidRPr="00524661">
        <w:rPr>
          <w:rStyle w:val="Hyperlink"/>
          <w:rFonts w:ascii="Times New Roman" w:hAnsi="Times New Roman" w:cs="Times New Roman"/>
          <w:color w:val="000000" w:themeColor="text1"/>
          <w:sz w:val="24"/>
          <w:szCs w:val="24"/>
        </w:rPr>
        <w:t>Raportet në 3 forma WORD, PDF dhe SCAN:</w:t>
      </w:r>
    </w:p>
    <w:p w:rsidR="00992ABE" w:rsidRPr="00524661" w:rsidRDefault="00230A91" w:rsidP="00524661">
      <w:pPr>
        <w:spacing w:line="360" w:lineRule="auto"/>
        <w:jc w:val="both"/>
        <w:rPr>
          <w:rStyle w:val="Hyperlink"/>
          <w:rFonts w:ascii="Times New Roman" w:hAnsi="Times New Roman" w:cs="Times New Roman"/>
          <w:color w:val="000000" w:themeColor="text1"/>
          <w:sz w:val="24"/>
          <w:szCs w:val="24"/>
        </w:rPr>
      </w:pPr>
      <w:hyperlink r:id="rId13" w:history="1">
        <w:r w:rsidR="00992ABE" w:rsidRPr="00524661">
          <w:rPr>
            <w:rStyle w:val="Hyperlink"/>
            <w:rFonts w:ascii="Times New Roman" w:hAnsi="Times New Roman" w:cs="Times New Roman"/>
            <w:color w:val="0000FF"/>
            <w:sz w:val="24"/>
            <w:szCs w:val="24"/>
          </w:rPr>
          <w:t>https://kk.rks-gov.net/prizren/category/konsultime-publike/raportet-konsultime-publike/</w:t>
        </w:r>
      </w:hyperlink>
      <w:r w:rsidR="00992ABE" w:rsidRPr="00524661">
        <w:rPr>
          <w:rStyle w:val="Hyperlink"/>
          <w:rFonts w:ascii="Times New Roman" w:hAnsi="Times New Roman" w:cs="Times New Roman"/>
          <w:color w:val="0000FF"/>
          <w:sz w:val="24"/>
          <w:szCs w:val="24"/>
        </w:rPr>
        <w:t xml:space="preserve"> </w:t>
      </w:r>
    </w:p>
    <w:p w:rsidR="00992ABE" w:rsidRPr="00524661" w:rsidRDefault="00992ABE" w:rsidP="00524661">
      <w:pPr>
        <w:spacing w:line="360" w:lineRule="auto"/>
        <w:jc w:val="both"/>
        <w:rPr>
          <w:rFonts w:ascii="Times New Roman" w:hAnsi="Times New Roman" w:cs="Times New Roman"/>
          <w:b/>
          <w:sz w:val="24"/>
          <w:szCs w:val="24"/>
        </w:rPr>
      </w:pPr>
    </w:p>
    <w:p w:rsidR="00CC434F" w:rsidRPr="00524661" w:rsidRDefault="00CC434F" w:rsidP="00524661">
      <w:pPr>
        <w:spacing w:line="360" w:lineRule="auto"/>
        <w:jc w:val="both"/>
        <w:rPr>
          <w:rFonts w:ascii="Times New Roman" w:hAnsi="Times New Roman" w:cs="Times New Roman"/>
          <w:b/>
          <w:sz w:val="24"/>
          <w:szCs w:val="24"/>
        </w:rPr>
      </w:pPr>
    </w:p>
    <w:p w:rsidR="00CC434F" w:rsidRPr="00524661" w:rsidRDefault="00CC434F" w:rsidP="00524661">
      <w:pPr>
        <w:spacing w:line="360" w:lineRule="auto"/>
        <w:jc w:val="both"/>
        <w:rPr>
          <w:rFonts w:ascii="Times New Roman" w:hAnsi="Times New Roman" w:cs="Times New Roman"/>
          <w:b/>
          <w:sz w:val="24"/>
          <w:szCs w:val="24"/>
        </w:rPr>
      </w:pPr>
    </w:p>
    <w:p w:rsidR="00CC434F" w:rsidRDefault="00CC434F" w:rsidP="00CC434F">
      <w:pPr>
        <w:spacing w:line="276" w:lineRule="auto"/>
        <w:jc w:val="both"/>
        <w:rPr>
          <w:rFonts w:ascii="Times New Roman" w:hAnsi="Times New Roman" w:cs="Times New Roman"/>
          <w:b/>
        </w:rPr>
      </w:pPr>
    </w:p>
    <w:p w:rsidR="00F23DFB" w:rsidRDefault="00F23DFB" w:rsidP="00CC434F">
      <w:pPr>
        <w:spacing w:line="276" w:lineRule="auto"/>
        <w:jc w:val="both"/>
        <w:rPr>
          <w:rFonts w:ascii="Times New Roman" w:hAnsi="Times New Roman" w:cs="Times New Roman"/>
          <w:b/>
        </w:rPr>
      </w:pPr>
    </w:p>
    <w:p w:rsidR="00F23DFB" w:rsidRDefault="00F23DFB" w:rsidP="00CC434F">
      <w:pPr>
        <w:spacing w:line="276" w:lineRule="auto"/>
        <w:jc w:val="both"/>
        <w:rPr>
          <w:rFonts w:ascii="Times New Roman" w:hAnsi="Times New Roman" w:cs="Times New Roman"/>
          <w:b/>
        </w:rPr>
      </w:pPr>
    </w:p>
    <w:p w:rsidR="00CC434F" w:rsidRDefault="00CC434F" w:rsidP="00CC434F">
      <w:pPr>
        <w:spacing w:line="276" w:lineRule="auto"/>
        <w:jc w:val="both"/>
        <w:rPr>
          <w:rFonts w:ascii="Times New Roman" w:hAnsi="Times New Roman" w:cs="Times New Roman"/>
          <w:b/>
        </w:rPr>
      </w:pPr>
    </w:p>
    <w:p w:rsidR="00524661" w:rsidRPr="00CC434F" w:rsidRDefault="00524661" w:rsidP="00CC434F">
      <w:pPr>
        <w:spacing w:line="276" w:lineRule="auto"/>
        <w:jc w:val="both"/>
        <w:rPr>
          <w:rFonts w:ascii="Times New Roman" w:hAnsi="Times New Roman" w:cs="Times New Roman"/>
          <w:b/>
        </w:rPr>
      </w:pPr>
    </w:p>
    <w:p w:rsidR="00992ABE" w:rsidRPr="00CC434F" w:rsidRDefault="00992ABE" w:rsidP="00CC434F">
      <w:pPr>
        <w:spacing w:line="276" w:lineRule="auto"/>
        <w:jc w:val="both"/>
        <w:rPr>
          <w:rFonts w:ascii="Times New Roman" w:hAnsi="Times New Roman" w:cs="Times New Roman"/>
          <w:b/>
        </w:rPr>
      </w:pPr>
      <w:r w:rsidRPr="00CC434F">
        <w:rPr>
          <w:rFonts w:ascii="Times New Roman" w:hAnsi="Times New Roman" w:cs="Times New Roman"/>
          <w:b/>
        </w:rPr>
        <w:lastRenderedPageBreak/>
        <w:t>Tabelori me statistika për pjesëmarrje të qytetarëve në konsultime publike:</w:t>
      </w:r>
    </w:p>
    <w:tbl>
      <w:tblPr>
        <w:tblStyle w:val="TableGrid1"/>
        <w:tblW w:w="11610" w:type="dxa"/>
        <w:tblInd w:w="-1085" w:type="dxa"/>
        <w:shd w:val="clear" w:color="auto" w:fill="DEEAF6" w:themeFill="accent1" w:themeFillTint="33"/>
        <w:tblLayout w:type="fixed"/>
        <w:tblLook w:val="04A0" w:firstRow="1" w:lastRow="0" w:firstColumn="1" w:lastColumn="0" w:noHBand="0" w:noVBand="1"/>
      </w:tblPr>
      <w:tblGrid>
        <w:gridCol w:w="540"/>
        <w:gridCol w:w="6574"/>
        <w:gridCol w:w="536"/>
        <w:gridCol w:w="718"/>
        <w:gridCol w:w="929"/>
        <w:gridCol w:w="694"/>
        <w:gridCol w:w="1619"/>
      </w:tblGrid>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roofErr w:type="spellStart"/>
            <w:r w:rsidRPr="00CC434F">
              <w:rPr>
                <w:b/>
                <w:sz w:val="22"/>
                <w:szCs w:val="22"/>
              </w:rPr>
              <w:t>Nr</w:t>
            </w:r>
            <w:proofErr w:type="spellEnd"/>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Emri i dokumentit</w:t>
            </w:r>
          </w:p>
        </w:tc>
        <w:tc>
          <w:tcPr>
            <w:tcW w:w="1254" w:type="dxa"/>
            <w:gridSpan w:val="2"/>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Data e mbajtjes</w:t>
            </w:r>
          </w:p>
        </w:tc>
        <w:tc>
          <w:tcPr>
            <w:tcW w:w="1623" w:type="dxa"/>
            <w:gridSpan w:val="2"/>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 xml:space="preserve">Nr. i pjesëmarrëseve </w:t>
            </w:r>
          </w:p>
        </w:tc>
        <w:tc>
          <w:tcPr>
            <w:tcW w:w="1619"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Statusi i Kërkesa/</w:t>
            </w:r>
          </w:p>
          <w:p w:rsidR="00992ABE" w:rsidRPr="00CC434F" w:rsidRDefault="00992ABE" w:rsidP="00CC434F">
            <w:pPr>
              <w:spacing w:line="276" w:lineRule="auto"/>
              <w:jc w:val="both"/>
              <w:rPr>
                <w:b/>
                <w:sz w:val="22"/>
                <w:szCs w:val="22"/>
              </w:rPr>
            </w:pPr>
            <w:r w:rsidRPr="00CC434F">
              <w:rPr>
                <w:b/>
                <w:sz w:val="22"/>
                <w:szCs w:val="22"/>
              </w:rPr>
              <w:t>komentet</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1</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Qarkorja e Parë Buxhetore 2025-1 dhe KAB-in 2025-2027-Kryetari</w:t>
            </w:r>
          </w:p>
          <w:p w:rsidR="00992ABE" w:rsidRPr="00CC434F" w:rsidRDefault="00992ABE" w:rsidP="00CC434F">
            <w:pPr>
              <w:spacing w:line="276" w:lineRule="auto"/>
              <w:jc w:val="both"/>
              <w:rPr>
                <w:b/>
                <w:sz w:val="22"/>
                <w:szCs w:val="22"/>
              </w:rPr>
            </w:pP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230A91" w:rsidP="00CC434F">
            <w:pPr>
              <w:spacing w:line="276" w:lineRule="auto"/>
              <w:jc w:val="both"/>
              <w:rPr>
                <w:i/>
                <w:color w:val="0000FF"/>
                <w:sz w:val="22"/>
                <w:szCs w:val="22"/>
                <w:u w:val="single"/>
              </w:rPr>
            </w:pPr>
            <w:hyperlink r:id="rId14" w:history="1">
              <w:r w:rsidR="00992ABE" w:rsidRPr="00CC434F">
                <w:rPr>
                  <w:color w:val="0000FF"/>
                  <w:sz w:val="22"/>
                  <w:szCs w:val="22"/>
                  <w:u w:val="single"/>
                </w:rPr>
                <w:t>https://kk.rks-gov.net/prizren/wp-content/uploads/sites/26/2024/06/NJOFTI1.pdf</w:t>
              </w:r>
            </w:hyperlink>
          </w:p>
          <w:p w:rsidR="00992ABE" w:rsidRPr="00CC434F" w:rsidRDefault="00992ABE" w:rsidP="00CC434F">
            <w:pPr>
              <w:spacing w:line="276" w:lineRule="auto"/>
              <w:jc w:val="both"/>
              <w:rPr>
                <w:b/>
                <w:sz w:val="22"/>
                <w:szCs w:val="22"/>
              </w:rPr>
            </w:pPr>
            <w:r w:rsidRPr="00CC434F">
              <w:rPr>
                <w:b/>
                <w:sz w:val="22"/>
                <w:szCs w:val="22"/>
              </w:rPr>
              <w:t xml:space="preserve">Njoftimi si lajm në </w:t>
            </w:r>
            <w:proofErr w:type="spellStart"/>
            <w:r w:rsidRPr="00CC434F">
              <w:rPr>
                <w:b/>
                <w:sz w:val="22"/>
                <w:szCs w:val="22"/>
              </w:rPr>
              <w:t>webfaqe</w:t>
            </w:r>
            <w:proofErr w:type="spellEnd"/>
            <w:r w:rsidRPr="00CC434F">
              <w:rPr>
                <w:b/>
                <w:sz w:val="22"/>
                <w:szCs w:val="22"/>
              </w:rPr>
              <w:t>:</w:t>
            </w:r>
          </w:p>
          <w:p w:rsidR="00992ABE" w:rsidRPr="00CC434F" w:rsidRDefault="00992ABE" w:rsidP="00CC434F">
            <w:pPr>
              <w:spacing w:line="276" w:lineRule="auto"/>
              <w:jc w:val="both"/>
              <w:rPr>
                <w:i/>
                <w:color w:val="0000FF"/>
                <w:sz w:val="22"/>
                <w:szCs w:val="22"/>
                <w:u w:val="single"/>
              </w:rPr>
            </w:pPr>
            <w:r w:rsidRPr="00CC434F">
              <w:rPr>
                <w:color w:val="0000FF"/>
                <w:sz w:val="22"/>
                <w:szCs w:val="22"/>
                <w:u w:val="single"/>
              </w:rPr>
              <w:t>https://kk.rks-gov.net/prizren/news/njoftim-per-organizimin-e-konsultimit-publik-per-qarkoren-e-pare-buxhetore-dhe-kab-in-2025-2027-i-organizuar-nga-kryetari-i-komunes-shaqir-totaj/</w:t>
            </w:r>
          </w:p>
          <w:p w:rsidR="00992ABE" w:rsidRPr="00CC434F" w:rsidRDefault="00992ABE" w:rsidP="00CC434F">
            <w:pPr>
              <w:spacing w:line="276" w:lineRule="auto"/>
              <w:jc w:val="both"/>
              <w:rPr>
                <w:b/>
                <w:sz w:val="22"/>
                <w:szCs w:val="22"/>
              </w:rPr>
            </w:pPr>
            <w:r w:rsidRPr="00CC434F">
              <w:rPr>
                <w:b/>
                <w:sz w:val="22"/>
                <w:szCs w:val="22"/>
              </w:rPr>
              <w:t>Lajmi:</w:t>
            </w:r>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webfaqe</w:t>
            </w:r>
            <w:proofErr w:type="spellEnd"/>
            <w:r w:rsidRPr="00CC434F">
              <w:rPr>
                <w:b/>
                <w:sz w:val="22"/>
                <w:szCs w:val="22"/>
              </w:rPr>
              <w:t xml:space="preserve">: </w:t>
            </w:r>
          </w:p>
          <w:p w:rsidR="00992ABE" w:rsidRPr="00CC434F" w:rsidRDefault="00230A91" w:rsidP="00CC434F">
            <w:pPr>
              <w:spacing w:line="276" w:lineRule="auto"/>
              <w:jc w:val="both"/>
              <w:rPr>
                <w:i/>
                <w:color w:val="0000FF"/>
                <w:sz w:val="22"/>
                <w:szCs w:val="22"/>
                <w:u w:val="single"/>
              </w:rPr>
            </w:pPr>
            <w:hyperlink r:id="rId15" w:history="1">
              <w:r w:rsidR="00992ABE" w:rsidRPr="00CC434F">
                <w:rPr>
                  <w:color w:val="0000FF"/>
                  <w:sz w:val="22"/>
                  <w:szCs w:val="22"/>
                  <w:u w:val="single"/>
                </w:rPr>
                <w:t>https://kk.rks-gov.net/prizren/news/u-mbajt-konsultim-publik-me-qytetare-per-qarkoren-e-pare-buxhetore-2025-01-dhe-kornizen-afatmesme-buxhetore-kab-2025-2027/</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facebook</w:t>
            </w:r>
            <w:proofErr w:type="spellEnd"/>
            <w:r w:rsidRPr="00CC434F">
              <w:rPr>
                <w:b/>
                <w:sz w:val="22"/>
                <w:szCs w:val="22"/>
              </w:rPr>
              <w:t xml:space="preserve">: </w:t>
            </w:r>
          </w:p>
          <w:p w:rsidR="00992ABE" w:rsidRPr="00CC434F" w:rsidRDefault="00230A91" w:rsidP="00CC434F">
            <w:pPr>
              <w:spacing w:line="276" w:lineRule="auto"/>
              <w:jc w:val="both"/>
              <w:rPr>
                <w:sz w:val="22"/>
                <w:szCs w:val="22"/>
              </w:rPr>
            </w:pPr>
            <w:hyperlink r:id="rId16" w:history="1">
              <w:r w:rsidR="00992ABE" w:rsidRPr="00CC434F">
                <w:rPr>
                  <w:color w:val="0000FF"/>
                  <w:sz w:val="22"/>
                  <w:szCs w:val="22"/>
                  <w:u w:val="single"/>
                </w:rPr>
                <w:t>https://www.facebook.com/share/p/XeBi1tPWTJpdLS58/?mibextid=oFDknk</w:t>
              </w:r>
            </w:hyperlink>
          </w:p>
          <w:p w:rsidR="00992ABE" w:rsidRPr="00CC434F" w:rsidRDefault="00992ABE" w:rsidP="00CC434F">
            <w:pPr>
              <w:spacing w:line="276" w:lineRule="auto"/>
              <w:jc w:val="both"/>
              <w:rPr>
                <w:b/>
                <w:sz w:val="22"/>
                <w:szCs w:val="22"/>
              </w:rPr>
            </w:pPr>
            <w:r w:rsidRPr="00CC434F">
              <w:rPr>
                <w:b/>
                <w:sz w:val="22"/>
                <w:szCs w:val="22"/>
              </w:rPr>
              <w:t xml:space="preserve">Procesverbali: </w:t>
            </w:r>
          </w:p>
          <w:p w:rsidR="00992ABE" w:rsidRPr="00CC434F" w:rsidRDefault="00230A91" w:rsidP="00CC434F">
            <w:pPr>
              <w:spacing w:line="276" w:lineRule="auto"/>
              <w:jc w:val="both"/>
              <w:rPr>
                <w:i/>
                <w:color w:val="0000FF"/>
                <w:sz w:val="22"/>
                <w:szCs w:val="22"/>
                <w:u w:val="single"/>
              </w:rPr>
            </w:pPr>
            <w:hyperlink r:id="rId17" w:history="1">
              <w:r w:rsidR="00992ABE" w:rsidRPr="00CC434F">
                <w:rPr>
                  <w:color w:val="0000FF"/>
                  <w:sz w:val="22"/>
                  <w:szCs w:val="22"/>
                  <w:u w:val="single"/>
                </w:rPr>
                <w:t>https://kk.rks-gov.net/prizren/wp-content/uploads/sites/26/2024/06/Procesverbali-per-konsultimin-publik-per-KAB-Kryetari-Shaqir-Totaj-PDF-SCAN.pdf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Raporti me të gjitha detajet: </w:t>
            </w:r>
          </w:p>
          <w:p w:rsidR="00992ABE" w:rsidRPr="00CC434F" w:rsidRDefault="00230A91" w:rsidP="00CC434F">
            <w:pPr>
              <w:spacing w:line="276" w:lineRule="auto"/>
              <w:jc w:val="both"/>
              <w:rPr>
                <w:b/>
                <w:sz w:val="22"/>
                <w:szCs w:val="22"/>
              </w:rPr>
            </w:pPr>
            <w:hyperlink r:id="rId18" w:history="1">
              <w:r w:rsidR="00992ABE" w:rsidRPr="00CC434F">
                <w:rPr>
                  <w:color w:val="0000FF"/>
                  <w:sz w:val="22"/>
                  <w:szCs w:val="22"/>
                  <w:u w:val="single"/>
                </w:rPr>
                <w:t>https://kk.rks-gov.net/prizren/wp-content/uploads/sites/26/2024/06/Raporti-me-komente-per-organizimin-e-konsultimit-publik-per-Qarkoren-e-Pare-Buxhetore-2025-1-dhe-KAB-in-2025-2027-PDF-SCAN-Kryetari-i-Komunes-Shaqir-Totaj-1.pdf</w:t>
              </w:r>
            </w:hyperlink>
          </w:p>
        </w:tc>
        <w:tc>
          <w:tcPr>
            <w:tcW w:w="1254" w:type="dxa"/>
            <w:gridSpan w:val="2"/>
            <w:shd w:val="clear" w:color="auto" w:fill="DEEAF6" w:themeFill="accent1" w:themeFillTint="33"/>
          </w:tcPr>
          <w:p w:rsidR="00992ABE" w:rsidRPr="00CC434F" w:rsidRDefault="00992ABE" w:rsidP="00CC434F">
            <w:pPr>
              <w:spacing w:line="276" w:lineRule="auto"/>
              <w:jc w:val="both"/>
              <w:rPr>
                <w:b/>
                <w:sz w:val="22"/>
                <w:szCs w:val="22"/>
              </w:rPr>
            </w:pPr>
            <w:r w:rsidRPr="00CC434F">
              <w:rPr>
                <w:sz w:val="22"/>
                <w:szCs w:val="22"/>
              </w:rPr>
              <w:t>13.06.2024</w:t>
            </w:r>
          </w:p>
        </w:tc>
        <w:tc>
          <w:tcPr>
            <w:tcW w:w="1623" w:type="dxa"/>
            <w:gridSpan w:val="2"/>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b/>
                <w:sz w:val="22"/>
                <w:szCs w:val="22"/>
              </w:rPr>
            </w:pPr>
            <w:r w:rsidRPr="00CC434F">
              <w:rPr>
                <w:sz w:val="22"/>
                <w:szCs w:val="22"/>
              </w:rPr>
              <w:t>10        22         32</w:t>
            </w:r>
          </w:p>
        </w:tc>
        <w:tc>
          <w:tcPr>
            <w:tcW w:w="1619" w:type="dxa"/>
            <w:shd w:val="clear" w:color="auto" w:fill="DEEAF6" w:themeFill="accent1" w:themeFillTint="33"/>
          </w:tcPr>
          <w:p w:rsidR="00992ABE" w:rsidRPr="00CC434F" w:rsidRDefault="00801BB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801BBF" w:rsidP="00CC434F">
            <w:pPr>
              <w:spacing w:line="276" w:lineRule="auto"/>
              <w:jc w:val="both"/>
              <w:rPr>
                <w:sz w:val="22"/>
                <w:szCs w:val="22"/>
              </w:rPr>
            </w:pPr>
            <w:r>
              <w:rPr>
                <w:sz w:val="22"/>
                <w:szCs w:val="22"/>
              </w:rPr>
              <w:t xml:space="preserve">2  35 </w:t>
            </w:r>
            <w:r w:rsidR="00992ABE" w:rsidRPr="00CC434F">
              <w:rPr>
                <w:sz w:val="22"/>
                <w:szCs w:val="22"/>
              </w:rPr>
              <w:t xml:space="preserve"> 8    0    46 </w:t>
            </w:r>
          </w:p>
          <w:p w:rsidR="00992ABE" w:rsidRPr="00CC434F" w:rsidRDefault="00992ABE" w:rsidP="00CC434F">
            <w:pPr>
              <w:spacing w:line="276" w:lineRule="auto"/>
              <w:jc w:val="both"/>
              <w:rPr>
                <w:b/>
                <w:sz w:val="22"/>
                <w:szCs w:val="22"/>
              </w:rPr>
            </w:pP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2</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Qarkorja e Parë Buxhetore 2025-1 dhe KAB-in 2025-2027/KPF</w:t>
            </w: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230A91" w:rsidP="00CC434F">
            <w:pPr>
              <w:spacing w:line="276" w:lineRule="auto"/>
              <w:jc w:val="both"/>
              <w:rPr>
                <w:i/>
                <w:color w:val="0000FF"/>
                <w:sz w:val="22"/>
                <w:szCs w:val="22"/>
                <w:u w:val="single"/>
              </w:rPr>
            </w:pPr>
            <w:hyperlink r:id="rId19" w:history="1">
              <w:r w:rsidR="00992ABE" w:rsidRPr="00CC434F">
                <w:rPr>
                  <w:color w:val="0000FF"/>
                  <w:sz w:val="22"/>
                  <w:szCs w:val="22"/>
                  <w:u w:val="single"/>
                </w:rPr>
                <w:t>https://kk.rks-gov.net/prizren/wp-content/uploads/sites/26/2024/06/Njoftim-per-organizimin-e-konsultimit-publik-per-Qarkoren-e-Pare-Buxhetore-dhe-KAB-in-2025-2027-i-organizuar-nga-anetaret-e-KPF-se.pdf</w:t>
              </w:r>
            </w:hyperlink>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facebook</w:t>
            </w:r>
            <w:proofErr w:type="spellEnd"/>
            <w:r w:rsidRPr="00CC434F">
              <w:rPr>
                <w:b/>
                <w:sz w:val="22"/>
                <w:szCs w:val="22"/>
              </w:rPr>
              <w:t>:</w:t>
            </w:r>
          </w:p>
          <w:p w:rsidR="00992ABE" w:rsidRPr="00CC434F" w:rsidRDefault="00230A91" w:rsidP="00CC434F">
            <w:pPr>
              <w:spacing w:line="276" w:lineRule="auto"/>
              <w:jc w:val="both"/>
              <w:rPr>
                <w:i/>
                <w:color w:val="0000FF"/>
                <w:sz w:val="22"/>
                <w:szCs w:val="22"/>
                <w:u w:val="single"/>
              </w:rPr>
            </w:pPr>
            <w:hyperlink r:id="rId20" w:history="1">
              <w:r w:rsidR="00992ABE" w:rsidRPr="00CC434F">
                <w:rPr>
                  <w:color w:val="0000FF"/>
                  <w:sz w:val="22"/>
                  <w:szCs w:val="22"/>
                  <w:u w:val="single"/>
                </w:rPr>
                <w:t>https://www.facebook.com/share/p/rZtqRhAsF6SGZeBv/?mibextid=oFDknk</w:t>
              </w:r>
            </w:hyperlink>
          </w:p>
          <w:p w:rsidR="00992ABE" w:rsidRPr="00CC434F" w:rsidRDefault="00992ABE" w:rsidP="00CC434F">
            <w:pPr>
              <w:spacing w:line="276" w:lineRule="auto"/>
              <w:jc w:val="both"/>
              <w:rPr>
                <w:b/>
                <w:sz w:val="22"/>
                <w:szCs w:val="22"/>
              </w:rPr>
            </w:pPr>
            <w:r w:rsidRPr="00CC434F">
              <w:rPr>
                <w:b/>
                <w:sz w:val="22"/>
                <w:szCs w:val="22"/>
              </w:rPr>
              <w:t xml:space="preserve">Njoftimi si lajm në </w:t>
            </w:r>
            <w:proofErr w:type="spellStart"/>
            <w:r w:rsidRPr="00CC434F">
              <w:rPr>
                <w:b/>
                <w:sz w:val="22"/>
                <w:szCs w:val="22"/>
              </w:rPr>
              <w:t>webfaqe</w:t>
            </w:r>
            <w:proofErr w:type="spellEnd"/>
            <w:r w:rsidRPr="00CC434F">
              <w:rPr>
                <w:b/>
                <w:sz w:val="22"/>
                <w:szCs w:val="22"/>
              </w:rPr>
              <w:t>:</w:t>
            </w:r>
          </w:p>
          <w:p w:rsidR="00992ABE" w:rsidRPr="00CC434F" w:rsidRDefault="00230A91" w:rsidP="00CC434F">
            <w:pPr>
              <w:spacing w:line="276" w:lineRule="auto"/>
              <w:jc w:val="both"/>
              <w:rPr>
                <w:sz w:val="22"/>
                <w:szCs w:val="22"/>
              </w:rPr>
            </w:pPr>
            <w:hyperlink r:id="rId21" w:history="1">
              <w:r w:rsidR="00992ABE" w:rsidRPr="00CC434F">
                <w:rPr>
                  <w:color w:val="0000FF"/>
                  <w:sz w:val="22"/>
                  <w:szCs w:val="22"/>
                  <w:u w:val="single"/>
                </w:rPr>
                <w:t>https://kk.rks-gov.net/prizren/news/njoftim-per-organizimin-e-konsultimit-publik-per-qarkoren-e-pare-buxhetore-dhe-kab-in-2025-2027-i-organizuar-nga-anetaret-e-kpf-se/</w:t>
              </w:r>
            </w:hyperlink>
          </w:p>
          <w:p w:rsidR="00992ABE" w:rsidRPr="00CC434F" w:rsidRDefault="00992ABE" w:rsidP="00CC434F">
            <w:pPr>
              <w:spacing w:line="276" w:lineRule="auto"/>
              <w:jc w:val="both"/>
              <w:rPr>
                <w:b/>
                <w:sz w:val="22"/>
                <w:szCs w:val="22"/>
              </w:rPr>
            </w:pPr>
            <w:r w:rsidRPr="00CC434F">
              <w:rPr>
                <w:b/>
                <w:sz w:val="22"/>
                <w:szCs w:val="22"/>
              </w:rPr>
              <w:t xml:space="preserve">Lajmi: </w:t>
            </w:r>
          </w:p>
          <w:p w:rsidR="00992ABE" w:rsidRPr="00CC434F" w:rsidRDefault="00230A91" w:rsidP="00CC434F">
            <w:pPr>
              <w:spacing w:line="276" w:lineRule="auto"/>
              <w:jc w:val="both"/>
              <w:rPr>
                <w:i/>
                <w:color w:val="0000FF"/>
                <w:sz w:val="22"/>
                <w:szCs w:val="22"/>
                <w:u w:val="single"/>
              </w:rPr>
            </w:pPr>
            <w:hyperlink r:id="rId22" w:history="1">
              <w:r w:rsidR="00992ABE" w:rsidRPr="00CC434F">
                <w:rPr>
                  <w:color w:val="0000FF"/>
                  <w:sz w:val="22"/>
                  <w:szCs w:val="22"/>
                  <w:u w:val="single"/>
                </w:rPr>
                <w:t>https://kk.rks-gov.net/prizren/news/kpf-mbajti-konsultim-publik-me-qytetare-per-qarkoren-e-pare-buxhetore-2025-01-dhe-kornizen-afatmesme-buxhetore-kab-2025-2027/</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Procesverbali: </w:t>
            </w:r>
          </w:p>
          <w:p w:rsidR="00992ABE" w:rsidRPr="00CC434F" w:rsidRDefault="00230A91" w:rsidP="00CC434F">
            <w:pPr>
              <w:spacing w:line="276" w:lineRule="auto"/>
              <w:jc w:val="both"/>
              <w:rPr>
                <w:color w:val="0000FF"/>
                <w:sz w:val="22"/>
                <w:szCs w:val="22"/>
                <w:u w:val="single"/>
              </w:rPr>
            </w:pPr>
            <w:hyperlink r:id="rId23" w:history="1">
              <w:r w:rsidR="00992ABE" w:rsidRPr="00CC434F">
                <w:rPr>
                  <w:color w:val="0000FF"/>
                  <w:sz w:val="22"/>
                  <w:szCs w:val="22"/>
                  <w:u w:val="single"/>
                </w:rPr>
                <w:t>https://kk.rks-gov.net/prizren/wp-content/uploads/sites/26/2024/06/Procesverbali-per-konsultimin-publik-per-KAB-KPF-PDF-SCAN-1.pdf</w:t>
              </w:r>
            </w:hyperlink>
          </w:p>
          <w:p w:rsidR="00992ABE" w:rsidRPr="00CC434F" w:rsidRDefault="00992ABE" w:rsidP="00CC434F">
            <w:pPr>
              <w:spacing w:line="276" w:lineRule="auto"/>
              <w:jc w:val="both"/>
              <w:rPr>
                <w:b/>
                <w:sz w:val="22"/>
                <w:szCs w:val="22"/>
              </w:rPr>
            </w:pPr>
            <w:r w:rsidRPr="00CC434F">
              <w:rPr>
                <w:b/>
                <w:sz w:val="22"/>
                <w:szCs w:val="22"/>
              </w:rPr>
              <w:t xml:space="preserve">Raporti me të gjitha detajet: </w:t>
            </w:r>
          </w:p>
          <w:p w:rsidR="00992ABE" w:rsidRPr="00CC434F" w:rsidRDefault="00230A91" w:rsidP="00CC434F">
            <w:pPr>
              <w:spacing w:line="276" w:lineRule="auto"/>
              <w:jc w:val="both"/>
              <w:rPr>
                <w:color w:val="0000FF"/>
                <w:sz w:val="22"/>
                <w:szCs w:val="22"/>
              </w:rPr>
            </w:pPr>
            <w:hyperlink r:id="rId24" w:history="1">
              <w:r w:rsidR="00992ABE" w:rsidRPr="00CC434F">
                <w:rPr>
                  <w:color w:val="0000FF"/>
                  <w:sz w:val="22"/>
                  <w:szCs w:val="22"/>
                  <w:u w:val="single"/>
                </w:rPr>
                <w:t>https://kk.rks-gov.net/prizren/wp-content/uploads/sites/26/2024/06/Raporti-me-komente-per-organizimin-e-konsultimit-publik-per-QPB-2025-1-dhe-KAB-in-2025-2027-KPF-PDF-SCAN.pdf</w:t>
              </w:r>
            </w:hyperlink>
            <w:r w:rsidR="00992ABE" w:rsidRPr="00CC434F">
              <w:rPr>
                <w:color w:val="0000FF"/>
                <w:sz w:val="22"/>
                <w:szCs w:val="22"/>
              </w:rPr>
              <w:t xml:space="preserve"> </w:t>
            </w:r>
          </w:p>
        </w:tc>
        <w:tc>
          <w:tcPr>
            <w:tcW w:w="1254" w:type="dxa"/>
            <w:gridSpan w:val="2"/>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lastRenderedPageBreak/>
              <w:t>14.06.2024</w:t>
            </w:r>
          </w:p>
        </w:tc>
        <w:tc>
          <w:tcPr>
            <w:tcW w:w="1623" w:type="dxa"/>
            <w:gridSpan w:val="2"/>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 xml:space="preserve"> F         M       T</w:t>
            </w:r>
          </w:p>
          <w:p w:rsidR="00992ABE" w:rsidRPr="00CC434F" w:rsidRDefault="00992ABE" w:rsidP="00CC434F">
            <w:pPr>
              <w:spacing w:line="276" w:lineRule="auto"/>
              <w:jc w:val="both"/>
              <w:rPr>
                <w:sz w:val="22"/>
                <w:szCs w:val="22"/>
              </w:rPr>
            </w:pPr>
            <w:r w:rsidRPr="00CC434F">
              <w:rPr>
                <w:sz w:val="22"/>
                <w:szCs w:val="22"/>
              </w:rPr>
              <w:t>10        19       29</w:t>
            </w:r>
          </w:p>
          <w:p w:rsidR="00992ABE" w:rsidRPr="00CC434F" w:rsidRDefault="00992ABE" w:rsidP="00CC434F">
            <w:pPr>
              <w:spacing w:line="276" w:lineRule="auto"/>
              <w:jc w:val="both"/>
              <w:rPr>
                <w:sz w:val="22"/>
                <w:szCs w:val="22"/>
              </w:rPr>
            </w:pPr>
          </w:p>
        </w:tc>
        <w:tc>
          <w:tcPr>
            <w:tcW w:w="1619" w:type="dxa"/>
            <w:shd w:val="clear" w:color="auto" w:fill="DEEAF6" w:themeFill="accent1" w:themeFillTint="33"/>
          </w:tcPr>
          <w:p w:rsidR="00992ABE" w:rsidRPr="00CC434F" w:rsidRDefault="00801BBF" w:rsidP="00CC434F">
            <w:pPr>
              <w:spacing w:line="276" w:lineRule="auto"/>
              <w:jc w:val="both"/>
              <w:rPr>
                <w:sz w:val="22"/>
                <w:szCs w:val="22"/>
              </w:rPr>
            </w:pPr>
            <w:r>
              <w:rPr>
                <w:sz w:val="22"/>
                <w:szCs w:val="22"/>
              </w:rPr>
              <w:t xml:space="preserve">R  P   PJ   A   </w:t>
            </w:r>
            <w:r w:rsidR="00992ABE" w:rsidRPr="00CC434F">
              <w:rPr>
                <w:sz w:val="22"/>
                <w:szCs w:val="22"/>
              </w:rPr>
              <w:t xml:space="preserve"> T</w:t>
            </w:r>
          </w:p>
          <w:p w:rsidR="00992ABE" w:rsidRPr="00CC434F" w:rsidRDefault="00801BBF" w:rsidP="00CC434F">
            <w:pPr>
              <w:spacing w:line="276" w:lineRule="auto"/>
              <w:jc w:val="both"/>
              <w:rPr>
                <w:sz w:val="22"/>
                <w:szCs w:val="22"/>
              </w:rPr>
            </w:pPr>
            <w:r>
              <w:rPr>
                <w:sz w:val="22"/>
                <w:szCs w:val="22"/>
              </w:rPr>
              <w:t xml:space="preserve">0  </w:t>
            </w:r>
            <w:r w:rsidR="00992ABE" w:rsidRPr="00CC434F">
              <w:rPr>
                <w:sz w:val="22"/>
                <w:szCs w:val="22"/>
              </w:rPr>
              <w:t>43    2   0    45</w:t>
            </w:r>
          </w:p>
          <w:p w:rsidR="00992ABE" w:rsidRPr="00CC434F" w:rsidRDefault="00992ABE" w:rsidP="00CC434F">
            <w:pPr>
              <w:spacing w:line="276" w:lineRule="auto"/>
              <w:jc w:val="both"/>
              <w:rPr>
                <w:sz w:val="22"/>
                <w:szCs w:val="22"/>
              </w:rPr>
            </w:pPr>
          </w:p>
        </w:tc>
      </w:tr>
      <w:tr w:rsidR="00992ABE" w:rsidRPr="00CC434F" w:rsidTr="002D73FF">
        <w:tc>
          <w:tcPr>
            <w:tcW w:w="540" w:type="dxa"/>
            <w:tcBorders>
              <w:bottom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3</w:t>
            </w:r>
          </w:p>
        </w:tc>
        <w:tc>
          <w:tcPr>
            <w:tcW w:w="11070" w:type="dxa"/>
            <w:gridSpan w:val="6"/>
            <w:tcBorders>
              <w:bottom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Plani Lokal i Veprimit  për  Barazinë Gjinore 2024-2026</w:t>
            </w:r>
          </w:p>
        </w:tc>
      </w:tr>
      <w:tr w:rsidR="00992ABE" w:rsidRPr="00CC434F" w:rsidTr="002D73FF">
        <w:tc>
          <w:tcPr>
            <w:tcW w:w="540" w:type="dxa"/>
            <w:tcBorders>
              <w:bottom w:val="nil"/>
            </w:tcBorders>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tcBorders>
              <w:top w:val="nil"/>
            </w:tcBorders>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992ABE" w:rsidP="00CC434F">
            <w:pPr>
              <w:spacing w:line="276" w:lineRule="auto"/>
              <w:jc w:val="both"/>
              <w:rPr>
                <w:b/>
                <w:color w:val="0000FF"/>
                <w:sz w:val="22"/>
                <w:szCs w:val="22"/>
                <w:u w:val="single"/>
              </w:rPr>
            </w:pPr>
            <w:r w:rsidRPr="00CC434F">
              <w:rPr>
                <w:b/>
                <w:sz w:val="22"/>
                <w:szCs w:val="22"/>
              </w:rPr>
              <w:t xml:space="preserve">Në </w:t>
            </w:r>
            <w:proofErr w:type="spellStart"/>
            <w:r w:rsidRPr="00CC434F">
              <w:rPr>
                <w:b/>
                <w:sz w:val="22"/>
                <w:szCs w:val="22"/>
              </w:rPr>
              <w:t>webfaqe</w:t>
            </w:r>
            <w:proofErr w:type="spellEnd"/>
            <w:r w:rsidRPr="00CC434F">
              <w:rPr>
                <w:b/>
                <w:sz w:val="22"/>
                <w:szCs w:val="22"/>
              </w:rPr>
              <w:t>:</w:t>
            </w:r>
          </w:p>
          <w:p w:rsidR="00992ABE" w:rsidRPr="00CC434F" w:rsidRDefault="00230A91" w:rsidP="00CC434F">
            <w:pPr>
              <w:spacing w:line="276" w:lineRule="auto"/>
              <w:jc w:val="both"/>
              <w:rPr>
                <w:i/>
                <w:color w:val="0000FF"/>
                <w:sz w:val="22"/>
                <w:szCs w:val="22"/>
                <w:u w:val="single"/>
              </w:rPr>
            </w:pPr>
            <w:hyperlink r:id="rId25" w:history="1">
              <w:r w:rsidR="00992ABE" w:rsidRPr="00CC434F">
                <w:rPr>
                  <w:color w:val="0000FF"/>
                  <w:sz w:val="22"/>
                  <w:szCs w:val="22"/>
                  <w:u w:val="single"/>
                </w:rPr>
                <w:t>https://kk.rks-gov.net/prizren/wp-content/uploads/sites/26/2024/05/Njoftim-per-organizimin-e-konsultimit-publik-per-Planit-Lokal-te-Veprimit-per-Barazine-Gjinore-2024-2026-Shq-Bosh-Tur.pdf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facebook</w:t>
            </w:r>
            <w:proofErr w:type="spellEnd"/>
            <w:r w:rsidRPr="00CC434F">
              <w:rPr>
                <w:b/>
                <w:sz w:val="22"/>
                <w:szCs w:val="22"/>
              </w:rPr>
              <w:t>:</w:t>
            </w:r>
          </w:p>
          <w:p w:rsidR="00992ABE" w:rsidRPr="00CC434F" w:rsidRDefault="00992ABE" w:rsidP="00CC434F">
            <w:pPr>
              <w:spacing w:line="276" w:lineRule="auto"/>
              <w:jc w:val="both"/>
              <w:rPr>
                <w:color w:val="0000FF"/>
                <w:sz w:val="22"/>
                <w:szCs w:val="22"/>
                <w:u w:val="single"/>
              </w:rPr>
            </w:pPr>
            <w:r w:rsidRPr="00CC434F">
              <w:rPr>
                <w:color w:val="0000FF"/>
                <w:sz w:val="22"/>
                <w:szCs w:val="22"/>
                <w:u w:val="single"/>
              </w:rPr>
              <w:t>https://www.facebook.com/share/p/y3waJcBaY5ZCSicN/?mibextid=oFDknk</w:t>
            </w:r>
          </w:p>
          <w:p w:rsidR="00992ABE" w:rsidRPr="00CC434F" w:rsidRDefault="00992ABE" w:rsidP="00CC434F">
            <w:pPr>
              <w:spacing w:line="276" w:lineRule="auto"/>
              <w:jc w:val="both"/>
              <w:rPr>
                <w:b/>
                <w:sz w:val="22"/>
                <w:szCs w:val="22"/>
              </w:rPr>
            </w:pPr>
            <w:r w:rsidRPr="00CC434F">
              <w:rPr>
                <w:b/>
                <w:sz w:val="22"/>
                <w:szCs w:val="22"/>
              </w:rPr>
              <w:t xml:space="preserve">Njoftimi si lajm në </w:t>
            </w:r>
            <w:proofErr w:type="spellStart"/>
            <w:r w:rsidRPr="00CC434F">
              <w:rPr>
                <w:b/>
                <w:sz w:val="22"/>
                <w:szCs w:val="22"/>
              </w:rPr>
              <w:t>webfaqe</w:t>
            </w:r>
            <w:proofErr w:type="spellEnd"/>
            <w:r w:rsidRPr="00CC434F">
              <w:rPr>
                <w:b/>
                <w:sz w:val="22"/>
                <w:szCs w:val="22"/>
              </w:rPr>
              <w:t>:</w:t>
            </w:r>
          </w:p>
          <w:p w:rsidR="00992ABE" w:rsidRPr="00CC434F" w:rsidRDefault="00992ABE" w:rsidP="00CC434F">
            <w:pPr>
              <w:spacing w:line="276" w:lineRule="auto"/>
              <w:jc w:val="both"/>
              <w:rPr>
                <w:color w:val="0000FF"/>
                <w:sz w:val="22"/>
                <w:szCs w:val="22"/>
                <w:u w:val="single"/>
              </w:rPr>
            </w:pPr>
            <w:r w:rsidRPr="00CC434F">
              <w:rPr>
                <w:color w:val="0000FF"/>
                <w:sz w:val="22"/>
                <w:szCs w:val="22"/>
                <w:u w:val="single"/>
              </w:rPr>
              <w:t xml:space="preserve">https://kk.rks-gov.net/prizren/news/njoftim-per-organizimin-e-konsultimit-publik-per-projekt-planin-lokal-te-veprimit-per-barazine-gjinore-2024-2026/ </w:t>
            </w:r>
          </w:p>
          <w:p w:rsidR="00992ABE" w:rsidRPr="00CC434F" w:rsidRDefault="00992ABE" w:rsidP="00CC434F">
            <w:pPr>
              <w:spacing w:line="276" w:lineRule="auto"/>
              <w:jc w:val="both"/>
              <w:rPr>
                <w:b/>
                <w:sz w:val="22"/>
                <w:szCs w:val="22"/>
              </w:rPr>
            </w:pPr>
            <w:r w:rsidRPr="00CC434F">
              <w:rPr>
                <w:b/>
                <w:sz w:val="22"/>
                <w:szCs w:val="22"/>
              </w:rPr>
              <w:t xml:space="preserve">Lajmi: </w:t>
            </w:r>
          </w:p>
          <w:p w:rsidR="00992ABE" w:rsidRPr="00CC434F" w:rsidRDefault="00230A91" w:rsidP="00CC434F">
            <w:pPr>
              <w:pBdr>
                <w:top w:val="single" w:sz="4" w:space="1" w:color="auto"/>
              </w:pBdr>
              <w:spacing w:line="276" w:lineRule="auto"/>
              <w:jc w:val="both"/>
              <w:rPr>
                <w:i/>
                <w:color w:val="0000FF"/>
                <w:sz w:val="22"/>
                <w:szCs w:val="22"/>
                <w:u w:val="single"/>
              </w:rPr>
            </w:pPr>
            <w:hyperlink r:id="rId26" w:history="1">
              <w:r w:rsidR="00992ABE" w:rsidRPr="00CC434F">
                <w:rPr>
                  <w:color w:val="0000FF"/>
                  <w:sz w:val="22"/>
                  <w:szCs w:val="22"/>
                  <w:u w:val="single"/>
                </w:rPr>
                <w:t>https://kk.rks-gov.net/prizren/news/u-mbajt-konsultim-publik-me-qytetare-per-projekt-planin-lokal-te-veprimit-per-barazine-gjinore-2024-2026/</w:t>
              </w:r>
            </w:hyperlink>
            <w:r w:rsidR="00992ABE" w:rsidRPr="00CC434F">
              <w:rPr>
                <w:i/>
                <w:color w:val="0000FF"/>
                <w:sz w:val="22"/>
                <w:szCs w:val="22"/>
                <w:u w:val="single"/>
              </w:rPr>
              <w:t xml:space="preserve"> </w:t>
            </w:r>
          </w:p>
          <w:p w:rsidR="00992ABE" w:rsidRPr="00CC434F" w:rsidRDefault="00992ABE" w:rsidP="00CC434F">
            <w:pPr>
              <w:pBdr>
                <w:top w:val="single" w:sz="4" w:space="1" w:color="auto"/>
              </w:pBdr>
              <w:spacing w:line="276" w:lineRule="auto"/>
              <w:jc w:val="both"/>
              <w:rPr>
                <w:b/>
                <w:sz w:val="22"/>
                <w:szCs w:val="22"/>
              </w:rPr>
            </w:pPr>
            <w:r w:rsidRPr="00CC434F">
              <w:rPr>
                <w:b/>
                <w:sz w:val="22"/>
                <w:szCs w:val="22"/>
              </w:rPr>
              <w:t xml:space="preserve">Procesverbali: </w:t>
            </w:r>
          </w:p>
          <w:p w:rsidR="00992ABE" w:rsidRPr="00CC434F" w:rsidRDefault="00230A91" w:rsidP="00CC434F">
            <w:pPr>
              <w:pBdr>
                <w:top w:val="single" w:sz="4" w:space="1" w:color="auto"/>
              </w:pBdr>
              <w:spacing w:line="276" w:lineRule="auto"/>
              <w:jc w:val="both"/>
              <w:rPr>
                <w:i/>
                <w:color w:val="0000FF"/>
                <w:sz w:val="22"/>
                <w:szCs w:val="22"/>
                <w:u w:val="single"/>
              </w:rPr>
            </w:pPr>
            <w:hyperlink r:id="rId27" w:history="1">
              <w:r w:rsidR="00992ABE" w:rsidRPr="00CC434F">
                <w:rPr>
                  <w:color w:val="0000FF"/>
                  <w:sz w:val="22"/>
                  <w:szCs w:val="22"/>
                  <w:u w:val="single"/>
                </w:rPr>
                <w:t>https://kk.rks-gov.net/prizren/wp-content/uploads/sites/26/2024/06/Procesverbali-Plani-Lokal-i-Veprimit-per-Barazine-Gjinore-2024-2026-PDF-SCAN.pdf</w:t>
              </w:r>
            </w:hyperlink>
            <w:r w:rsidR="00992ABE" w:rsidRPr="00CC434F">
              <w:rPr>
                <w:i/>
                <w:color w:val="0000FF"/>
                <w:sz w:val="22"/>
                <w:szCs w:val="22"/>
                <w:u w:val="single"/>
              </w:rPr>
              <w:t xml:space="preserve"> </w:t>
            </w:r>
          </w:p>
          <w:p w:rsidR="00992ABE" w:rsidRPr="00CC434F" w:rsidRDefault="00992ABE" w:rsidP="00CC434F">
            <w:pPr>
              <w:pBdr>
                <w:top w:val="single" w:sz="4" w:space="1" w:color="auto"/>
              </w:pBdr>
              <w:spacing w:line="276" w:lineRule="auto"/>
              <w:jc w:val="both"/>
              <w:rPr>
                <w:b/>
                <w:sz w:val="22"/>
                <w:szCs w:val="22"/>
              </w:rPr>
            </w:pPr>
            <w:r w:rsidRPr="00CC434F">
              <w:rPr>
                <w:b/>
                <w:sz w:val="22"/>
                <w:szCs w:val="22"/>
              </w:rPr>
              <w:t>Raporti me të gjitha detajet:</w:t>
            </w:r>
          </w:p>
          <w:p w:rsidR="00992ABE" w:rsidRPr="00CC434F" w:rsidRDefault="00230A91" w:rsidP="00CC434F">
            <w:pPr>
              <w:pBdr>
                <w:top w:val="single" w:sz="4" w:space="1" w:color="auto"/>
              </w:pBdr>
              <w:spacing w:line="276" w:lineRule="auto"/>
              <w:jc w:val="both"/>
              <w:rPr>
                <w:color w:val="0000FF"/>
                <w:sz w:val="22"/>
                <w:szCs w:val="22"/>
              </w:rPr>
            </w:pPr>
            <w:hyperlink r:id="rId28" w:history="1">
              <w:r w:rsidR="00992ABE" w:rsidRPr="00CC434F">
                <w:rPr>
                  <w:color w:val="0000FF"/>
                  <w:sz w:val="22"/>
                  <w:szCs w:val="22"/>
                  <w:u w:val="single"/>
                </w:rPr>
                <w:t>https://kk.rks-gov.net/prizren/wp-content/uploads/sites/26/2024/06/Raporti-per-Plani-Lokal-i-Veprimit-per-Barazine-Gjinore-2024-2026-PDF-SCAN.pdf</w:t>
              </w:r>
            </w:hyperlink>
            <w:r w:rsidR="00992ABE" w:rsidRPr="00CC434F">
              <w:rPr>
                <w:color w:val="0000FF"/>
                <w:sz w:val="22"/>
                <w:szCs w:val="22"/>
              </w:rPr>
              <w:t xml:space="preserve"> </w:t>
            </w:r>
          </w:p>
          <w:p w:rsidR="00992ABE" w:rsidRDefault="00992ABE" w:rsidP="00CC434F">
            <w:pPr>
              <w:pBdr>
                <w:top w:val="single" w:sz="4" w:space="1" w:color="auto"/>
              </w:pBdr>
              <w:spacing w:line="276" w:lineRule="auto"/>
              <w:jc w:val="both"/>
              <w:rPr>
                <w:color w:val="0000FF"/>
                <w:sz w:val="22"/>
                <w:szCs w:val="22"/>
              </w:rPr>
            </w:pPr>
          </w:p>
          <w:p w:rsidR="00CC434F" w:rsidRPr="00CC434F" w:rsidRDefault="00CC434F" w:rsidP="00CC434F">
            <w:pPr>
              <w:pBdr>
                <w:top w:val="single" w:sz="4" w:space="1" w:color="auto"/>
              </w:pBdr>
              <w:spacing w:line="276" w:lineRule="auto"/>
              <w:jc w:val="both"/>
              <w:rPr>
                <w:color w:val="0000FF"/>
                <w:sz w:val="22"/>
                <w:szCs w:val="22"/>
              </w:rPr>
            </w:pP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29.05.2024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9          2          11</w:t>
            </w:r>
          </w:p>
          <w:p w:rsidR="00992ABE" w:rsidRPr="00CC434F" w:rsidRDefault="00992ABE" w:rsidP="00CC434F">
            <w:pPr>
              <w:spacing w:line="276" w:lineRule="auto"/>
              <w:jc w:val="both"/>
              <w:rPr>
                <w:sz w:val="22"/>
                <w:szCs w:val="22"/>
              </w:rPr>
            </w:pPr>
          </w:p>
        </w:tc>
        <w:tc>
          <w:tcPr>
            <w:tcW w:w="1619" w:type="dxa"/>
            <w:tcBorders>
              <w:bottom w:val="single" w:sz="4" w:space="0" w:color="auto"/>
            </w:tcBorders>
            <w:shd w:val="clear" w:color="auto" w:fill="DEEAF6" w:themeFill="accent1" w:themeFillTint="33"/>
          </w:tcPr>
          <w:p w:rsidR="00992ABE" w:rsidRPr="00CC434F" w:rsidRDefault="00C206A1" w:rsidP="00CC434F">
            <w:pPr>
              <w:spacing w:line="276" w:lineRule="auto"/>
              <w:jc w:val="both"/>
              <w:rPr>
                <w:sz w:val="22"/>
                <w:szCs w:val="22"/>
              </w:rPr>
            </w:pPr>
            <w:r>
              <w:rPr>
                <w:sz w:val="22"/>
                <w:szCs w:val="22"/>
              </w:rPr>
              <w:t xml:space="preserve">R  P    PJ   A  </w:t>
            </w:r>
            <w:r w:rsidR="00992ABE" w:rsidRPr="00CC434F">
              <w:rPr>
                <w:sz w:val="22"/>
                <w:szCs w:val="22"/>
              </w:rPr>
              <w:t xml:space="preserve">  T</w:t>
            </w:r>
          </w:p>
          <w:p w:rsidR="00992ABE" w:rsidRPr="00CC434F" w:rsidRDefault="00C206A1" w:rsidP="00CC434F">
            <w:pPr>
              <w:spacing w:line="276" w:lineRule="auto"/>
              <w:jc w:val="both"/>
              <w:rPr>
                <w:sz w:val="22"/>
                <w:szCs w:val="22"/>
              </w:rPr>
            </w:pPr>
            <w:r>
              <w:rPr>
                <w:sz w:val="22"/>
                <w:szCs w:val="22"/>
              </w:rPr>
              <w:t xml:space="preserve">2  </w:t>
            </w:r>
            <w:r w:rsidR="00992ABE" w:rsidRPr="00CC434F">
              <w:rPr>
                <w:sz w:val="22"/>
                <w:szCs w:val="22"/>
              </w:rPr>
              <w:t xml:space="preserve"> 0     0    0      2</w:t>
            </w:r>
          </w:p>
        </w:tc>
      </w:tr>
      <w:tr w:rsidR="00992ABE" w:rsidRPr="00CC434F" w:rsidTr="002D73FF">
        <w:tc>
          <w:tcPr>
            <w:tcW w:w="540" w:type="dxa"/>
            <w:tcBorders>
              <w:bottom w:val="nil"/>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lastRenderedPageBreak/>
              <w:t>4</w:t>
            </w:r>
          </w:p>
        </w:tc>
        <w:tc>
          <w:tcPr>
            <w:tcW w:w="11070" w:type="dxa"/>
            <w:gridSpan w:val="6"/>
            <w:tcBorders>
              <w:top w:val="nil"/>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Plotësimin-Ndryshimin e Rregullores për Përdorimin e Gjuhëve në Komunën e Prizrenit</w:t>
            </w:r>
          </w:p>
          <w:p w:rsidR="00992ABE" w:rsidRPr="00CC434F" w:rsidRDefault="00992ABE" w:rsidP="00CC434F">
            <w:pPr>
              <w:spacing w:line="276" w:lineRule="auto"/>
              <w:jc w:val="both"/>
              <w:rPr>
                <w:b/>
                <w:sz w:val="22"/>
                <w:szCs w:val="22"/>
              </w:rPr>
            </w:pP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webfaqe</w:t>
            </w:r>
            <w:proofErr w:type="spellEnd"/>
            <w:r w:rsidRPr="00CC434F">
              <w:rPr>
                <w:b/>
                <w:sz w:val="22"/>
                <w:szCs w:val="22"/>
              </w:rPr>
              <w:t>:</w:t>
            </w:r>
          </w:p>
          <w:p w:rsidR="00992ABE" w:rsidRPr="00CC434F" w:rsidRDefault="00230A91" w:rsidP="00CC434F">
            <w:pPr>
              <w:spacing w:line="276" w:lineRule="auto"/>
              <w:jc w:val="both"/>
              <w:rPr>
                <w:i/>
                <w:color w:val="0000FF"/>
                <w:sz w:val="22"/>
                <w:szCs w:val="22"/>
                <w:u w:val="single"/>
              </w:rPr>
            </w:pPr>
            <w:hyperlink r:id="rId29" w:history="1">
              <w:r w:rsidR="00992ABE" w:rsidRPr="00CC434F">
                <w:rPr>
                  <w:color w:val="0000FF"/>
                  <w:sz w:val="22"/>
                  <w:szCs w:val="22"/>
                  <w:u w:val="single"/>
                </w:rPr>
                <w:t>https://kk.rks-gov.net/prizren/wp-content/uploads/sites/26/2024/04/Njoftim-per-organizimin-e-konsultimit-publik-per-Plotesimin-Ndryshimin-e-Rregullores-per-perdorimin-e-gjuheve_compressed-1.pdf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i/>
                <w:color w:val="0000FF"/>
                <w:sz w:val="22"/>
                <w:szCs w:val="22"/>
                <w:u w:val="single"/>
              </w:rPr>
            </w:pPr>
            <w:r w:rsidRPr="00CC434F">
              <w:rPr>
                <w:b/>
                <w:sz w:val="22"/>
                <w:szCs w:val="22"/>
              </w:rPr>
              <w:t xml:space="preserve">Në </w:t>
            </w:r>
            <w:proofErr w:type="spellStart"/>
            <w:r w:rsidRPr="00CC434F">
              <w:rPr>
                <w:b/>
                <w:sz w:val="22"/>
                <w:szCs w:val="22"/>
              </w:rPr>
              <w:t>facebook</w:t>
            </w:r>
            <w:proofErr w:type="spellEnd"/>
            <w:r w:rsidRPr="00CC434F">
              <w:rPr>
                <w:b/>
                <w:sz w:val="22"/>
                <w:szCs w:val="22"/>
              </w:rPr>
              <w:t>:</w:t>
            </w:r>
          </w:p>
          <w:p w:rsidR="00992ABE" w:rsidRPr="00CC434F" w:rsidRDefault="00230A91" w:rsidP="00CC434F">
            <w:pPr>
              <w:spacing w:line="276" w:lineRule="auto"/>
              <w:jc w:val="both"/>
              <w:rPr>
                <w:i/>
                <w:color w:val="0000FF"/>
                <w:sz w:val="22"/>
                <w:szCs w:val="22"/>
                <w:u w:val="single"/>
              </w:rPr>
            </w:pPr>
            <w:hyperlink r:id="rId30" w:history="1">
              <w:r w:rsidR="00992ABE" w:rsidRPr="00CC434F">
                <w:rPr>
                  <w:color w:val="0000FF"/>
                  <w:sz w:val="22"/>
                  <w:szCs w:val="22"/>
                  <w:u w:val="single"/>
                </w:rPr>
                <w:t>https://www.facebook.com/share/p/LnXLhxnjhjDLSvxK/?mibextid=oFDknk</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Njoftimi si lajm në </w:t>
            </w:r>
            <w:proofErr w:type="spellStart"/>
            <w:r w:rsidRPr="00CC434F">
              <w:rPr>
                <w:b/>
                <w:sz w:val="22"/>
                <w:szCs w:val="22"/>
              </w:rPr>
              <w:t>webfaqe</w:t>
            </w:r>
            <w:proofErr w:type="spellEnd"/>
            <w:r w:rsidRPr="00CC434F">
              <w:rPr>
                <w:b/>
                <w:sz w:val="22"/>
                <w:szCs w:val="22"/>
              </w:rPr>
              <w:t>:</w:t>
            </w:r>
          </w:p>
          <w:p w:rsidR="00992ABE" w:rsidRPr="00CC434F" w:rsidRDefault="00230A91" w:rsidP="00CC434F">
            <w:pPr>
              <w:spacing w:line="276" w:lineRule="auto"/>
              <w:jc w:val="both"/>
              <w:rPr>
                <w:sz w:val="22"/>
                <w:szCs w:val="22"/>
              </w:rPr>
            </w:pPr>
            <w:hyperlink r:id="rId31" w:history="1">
              <w:r w:rsidR="00992ABE" w:rsidRPr="00CC434F">
                <w:rPr>
                  <w:color w:val="0000FF"/>
                  <w:sz w:val="22"/>
                  <w:szCs w:val="22"/>
                  <w:u w:val="single"/>
                </w:rPr>
                <w:t>https://kk.rks-gov.net/prizren/news/njoftim-per-organizimin-e-konsultimit-publik-per-plotesimin-ndryshimin-e-rregullores-per-perdorimin-e-gjuheve-ne-komunen-e-prizrenit/</w:t>
              </w:r>
            </w:hyperlink>
          </w:p>
          <w:p w:rsidR="00992ABE" w:rsidRPr="00CC434F" w:rsidRDefault="00992ABE" w:rsidP="00CC434F">
            <w:pPr>
              <w:spacing w:line="276" w:lineRule="auto"/>
              <w:jc w:val="both"/>
              <w:rPr>
                <w:b/>
                <w:sz w:val="22"/>
                <w:szCs w:val="22"/>
              </w:rPr>
            </w:pPr>
            <w:r w:rsidRPr="00CC434F">
              <w:rPr>
                <w:b/>
                <w:sz w:val="22"/>
                <w:szCs w:val="22"/>
              </w:rPr>
              <w:t>Lajmi:</w:t>
            </w:r>
          </w:p>
          <w:p w:rsidR="00992ABE" w:rsidRPr="00CC434F" w:rsidRDefault="00230A91" w:rsidP="00CC434F">
            <w:pPr>
              <w:spacing w:line="276" w:lineRule="auto"/>
              <w:jc w:val="both"/>
              <w:rPr>
                <w:i/>
                <w:color w:val="0000FF"/>
                <w:sz w:val="22"/>
                <w:szCs w:val="22"/>
                <w:u w:val="single"/>
              </w:rPr>
            </w:pPr>
            <w:hyperlink r:id="rId32" w:history="1">
              <w:r w:rsidR="00992ABE" w:rsidRPr="00CC434F">
                <w:rPr>
                  <w:color w:val="0000FF"/>
                  <w:sz w:val="22"/>
                  <w:szCs w:val="22"/>
                  <w:u w:val="single"/>
                </w:rPr>
                <w:t>https://kk.rks-gov.net/prizren/news/u-mbajt-konsultim-publik-per-plotesim-ndryshimin-e-projekt-rregullores-per-perdorimin-e-gjuheve-ne-komunen-e-prizrenit/</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Procesverbali:</w:t>
            </w:r>
          </w:p>
          <w:p w:rsidR="00992ABE" w:rsidRPr="00CC434F" w:rsidRDefault="00230A91" w:rsidP="00CC434F">
            <w:pPr>
              <w:spacing w:line="276" w:lineRule="auto"/>
              <w:jc w:val="both"/>
              <w:rPr>
                <w:i/>
                <w:color w:val="0000FF"/>
                <w:sz w:val="22"/>
                <w:szCs w:val="22"/>
                <w:u w:val="single"/>
              </w:rPr>
            </w:pPr>
            <w:hyperlink r:id="rId33" w:history="1">
              <w:r w:rsidR="00992ABE" w:rsidRPr="00CC434F">
                <w:rPr>
                  <w:color w:val="0000FF"/>
                  <w:sz w:val="22"/>
                  <w:szCs w:val="22"/>
                  <w:u w:val="single"/>
                </w:rPr>
                <w:t>https://kk.rks-gov.net/prizren/wp-content/uploads/sites/26/2024/05/Procesverbali-per-Projekt-Rregulloren-per-perdorim-te-gjuheve-PDF-SCAN.pdf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Pr="00CC434F" w:rsidRDefault="00230A91" w:rsidP="00CC434F">
            <w:pPr>
              <w:spacing w:line="276" w:lineRule="auto"/>
              <w:jc w:val="both"/>
              <w:rPr>
                <w:color w:val="0000FF"/>
                <w:sz w:val="22"/>
                <w:szCs w:val="22"/>
              </w:rPr>
            </w:pPr>
            <w:hyperlink r:id="rId34" w:history="1">
              <w:r w:rsidR="00992ABE" w:rsidRPr="00CC434F">
                <w:rPr>
                  <w:color w:val="0000FF"/>
                  <w:sz w:val="22"/>
                  <w:szCs w:val="22"/>
                  <w:u w:val="single"/>
                </w:rPr>
                <w:t>https://kk.rks-gov.net/prizren/wp-content/uploads/sites/26/2024/05/Raporti-per-Plotesimin-Ndryshimin-e-Rregullores-per-Perdorimin-e-Gjuheve-ne-Komunen-e-Prizrenit-SCAN.pdf</w:t>
              </w:r>
            </w:hyperlink>
            <w:r w:rsidR="00992ABE" w:rsidRPr="00CC434F">
              <w:rPr>
                <w:color w:val="0000FF"/>
                <w:sz w:val="22"/>
                <w:szCs w:val="22"/>
              </w:rPr>
              <w:t xml:space="preserve"> </w:t>
            </w: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25.04.2024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 xml:space="preserve">F          M         T     </w:t>
            </w:r>
          </w:p>
          <w:p w:rsidR="00992ABE" w:rsidRPr="00CC434F" w:rsidRDefault="00992ABE" w:rsidP="00CC434F">
            <w:pPr>
              <w:spacing w:line="276" w:lineRule="auto"/>
              <w:jc w:val="both"/>
              <w:rPr>
                <w:sz w:val="22"/>
                <w:szCs w:val="22"/>
              </w:rPr>
            </w:pPr>
            <w:r w:rsidRPr="00CC434F">
              <w:rPr>
                <w:sz w:val="22"/>
                <w:szCs w:val="22"/>
              </w:rPr>
              <w:t>13         27        40</w:t>
            </w: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1  </w:t>
            </w:r>
            <w:r w:rsidR="00992ABE" w:rsidRPr="00CC434F">
              <w:rPr>
                <w:sz w:val="22"/>
                <w:szCs w:val="22"/>
              </w:rPr>
              <w:t>0     0     0      1</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5</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Plani i Punës për Ekipin Komunal për të Drejtat e Fëmijës  (2024-2026)</w:t>
            </w:r>
          </w:p>
          <w:p w:rsidR="00992ABE" w:rsidRPr="00CC434F" w:rsidRDefault="00992ABE" w:rsidP="00CC434F">
            <w:pPr>
              <w:spacing w:line="276" w:lineRule="auto"/>
              <w:jc w:val="both"/>
              <w:rPr>
                <w:b/>
                <w:sz w:val="22"/>
                <w:szCs w:val="22"/>
              </w:rPr>
            </w:pP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webfaqe</w:t>
            </w:r>
            <w:proofErr w:type="spellEnd"/>
            <w:r w:rsidRPr="00CC434F">
              <w:rPr>
                <w:b/>
                <w:sz w:val="22"/>
                <w:szCs w:val="22"/>
              </w:rPr>
              <w:t>:</w:t>
            </w:r>
          </w:p>
          <w:p w:rsidR="00992ABE" w:rsidRPr="00F23DFB" w:rsidRDefault="00230A91" w:rsidP="00CC434F">
            <w:pPr>
              <w:spacing w:line="276" w:lineRule="auto"/>
              <w:jc w:val="both"/>
              <w:rPr>
                <w:i/>
                <w:color w:val="0000FF"/>
                <w:sz w:val="22"/>
                <w:szCs w:val="22"/>
                <w:u w:val="single"/>
              </w:rPr>
            </w:pPr>
            <w:hyperlink r:id="rId35" w:history="1">
              <w:r w:rsidR="00992ABE" w:rsidRPr="00CC434F">
                <w:rPr>
                  <w:color w:val="0000FF"/>
                  <w:sz w:val="22"/>
                  <w:szCs w:val="22"/>
                  <w:u w:val="single"/>
                </w:rPr>
                <w:t>https://kk.rks-gov.net/prizren/wp-content/uploads/sites/26/2024/04/Njoftim-per-organizimin-e-konsultimit-publik-per-Projekt-Planin-e-Punes-per-Ekipin-Komunal-per-te-Drejtat-e-Femijes-2024-2026-1.pdf</w:t>
              </w:r>
            </w:hyperlink>
          </w:p>
          <w:p w:rsidR="00992ABE" w:rsidRPr="00CC434F" w:rsidRDefault="00992ABE" w:rsidP="00CC434F">
            <w:pPr>
              <w:spacing w:line="276" w:lineRule="auto"/>
              <w:jc w:val="both"/>
              <w:rPr>
                <w:b/>
                <w:sz w:val="22"/>
                <w:szCs w:val="22"/>
              </w:rPr>
            </w:pPr>
            <w:r w:rsidRPr="00CC434F">
              <w:rPr>
                <w:b/>
                <w:sz w:val="22"/>
                <w:szCs w:val="22"/>
              </w:rPr>
              <w:t xml:space="preserve">Në </w:t>
            </w:r>
            <w:proofErr w:type="spellStart"/>
            <w:r w:rsidRPr="00CC434F">
              <w:rPr>
                <w:b/>
                <w:sz w:val="22"/>
                <w:szCs w:val="22"/>
              </w:rPr>
              <w:t>facebook</w:t>
            </w:r>
            <w:proofErr w:type="spellEnd"/>
            <w:r w:rsidRPr="00CC434F">
              <w:rPr>
                <w:b/>
                <w:sz w:val="22"/>
                <w:szCs w:val="22"/>
              </w:rPr>
              <w:t>:</w:t>
            </w:r>
          </w:p>
          <w:p w:rsidR="00992ABE" w:rsidRPr="00F23DFB" w:rsidRDefault="00230A91" w:rsidP="00CC434F">
            <w:pPr>
              <w:spacing w:line="276" w:lineRule="auto"/>
              <w:jc w:val="both"/>
              <w:rPr>
                <w:i/>
                <w:color w:val="0000FF"/>
                <w:sz w:val="22"/>
                <w:szCs w:val="22"/>
                <w:u w:val="single"/>
              </w:rPr>
            </w:pPr>
            <w:hyperlink r:id="rId36" w:history="1">
              <w:r w:rsidR="00992ABE" w:rsidRPr="00CC434F">
                <w:rPr>
                  <w:color w:val="0000FF"/>
                  <w:sz w:val="22"/>
                  <w:szCs w:val="22"/>
                  <w:u w:val="single"/>
                </w:rPr>
                <w:t>https://www.facebook.com/share/p/9YenEDJfdbQCMzVU/?mibextid=oFDknk</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Njoftimi si lajm: Njoftimi si lajm në </w:t>
            </w:r>
            <w:proofErr w:type="spellStart"/>
            <w:r w:rsidRPr="00CC434F">
              <w:rPr>
                <w:b/>
                <w:sz w:val="22"/>
                <w:szCs w:val="22"/>
              </w:rPr>
              <w:t>webfaqe</w:t>
            </w:r>
            <w:proofErr w:type="spellEnd"/>
            <w:r w:rsidRPr="00CC434F">
              <w:rPr>
                <w:b/>
                <w:sz w:val="22"/>
                <w:szCs w:val="22"/>
              </w:rPr>
              <w:t>:</w:t>
            </w:r>
          </w:p>
          <w:p w:rsidR="00992ABE" w:rsidRPr="00CC434F" w:rsidRDefault="00230A91" w:rsidP="00CC434F">
            <w:pPr>
              <w:spacing w:line="276" w:lineRule="auto"/>
              <w:jc w:val="both"/>
              <w:rPr>
                <w:i/>
                <w:color w:val="0000FF"/>
                <w:sz w:val="22"/>
                <w:szCs w:val="22"/>
                <w:u w:val="single"/>
              </w:rPr>
            </w:pPr>
            <w:hyperlink r:id="rId37" w:history="1">
              <w:r w:rsidR="00992ABE" w:rsidRPr="00CC434F">
                <w:rPr>
                  <w:color w:val="0000FF"/>
                  <w:sz w:val="22"/>
                  <w:szCs w:val="22"/>
                  <w:u w:val="single"/>
                </w:rPr>
                <w:t>https://kk.rks-gov.net/prizren/news/njoftim-per-organizimin-e-konsultimit-publik-per-projekt-planin-e-punes-per-ekipin-komunal-per-te-drejtat-e-femijes-2024-2026/</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Lajmi: </w:t>
            </w:r>
          </w:p>
          <w:p w:rsidR="00992ABE" w:rsidRPr="00CC434F" w:rsidRDefault="00230A91" w:rsidP="00CC434F">
            <w:pPr>
              <w:spacing w:line="276" w:lineRule="auto"/>
              <w:jc w:val="both"/>
              <w:rPr>
                <w:sz w:val="22"/>
                <w:szCs w:val="22"/>
              </w:rPr>
            </w:pPr>
            <w:hyperlink r:id="rId38" w:history="1">
              <w:r w:rsidR="00992ABE" w:rsidRPr="00CC434F">
                <w:rPr>
                  <w:color w:val="0000FF"/>
                  <w:sz w:val="22"/>
                  <w:szCs w:val="22"/>
                  <w:u w:val="single"/>
                </w:rPr>
                <w:t>https://kk.rks-gov.net/prizren/news/mbahet-konsultimi-publik-per-projekt-planin-e-punes-per-ekipin-komunal-per-te-drejtat-e-femijes-per-vitet-2024-2026/</w:t>
              </w:r>
            </w:hyperlink>
          </w:p>
          <w:p w:rsidR="00992ABE" w:rsidRPr="00CC434F" w:rsidRDefault="00992ABE" w:rsidP="00CC434F">
            <w:pPr>
              <w:spacing w:line="276" w:lineRule="auto"/>
              <w:jc w:val="both"/>
              <w:rPr>
                <w:b/>
                <w:sz w:val="22"/>
                <w:szCs w:val="22"/>
              </w:rPr>
            </w:pPr>
            <w:r w:rsidRPr="00CC434F">
              <w:rPr>
                <w:b/>
                <w:sz w:val="22"/>
                <w:szCs w:val="22"/>
              </w:rPr>
              <w:t>Procesverbali:</w:t>
            </w:r>
          </w:p>
          <w:p w:rsidR="00992ABE" w:rsidRPr="00CC434F" w:rsidRDefault="00230A91" w:rsidP="00CC434F">
            <w:pPr>
              <w:spacing w:line="276" w:lineRule="auto"/>
              <w:jc w:val="both"/>
              <w:rPr>
                <w:i/>
                <w:color w:val="0000FF"/>
                <w:sz w:val="22"/>
                <w:szCs w:val="22"/>
                <w:u w:val="single"/>
              </w:rPr>
            </w:pPr>
            <w:hyperlink r:id="rId39" w:history="1">
              <w:r w:rsidR="00992ABE" w:rsidRPr="00CC434F">
                <w:rPr>
                  <w:color w:val="0000FF"/>
                  <w:sz w:val="22"/>
                  <w:szCs w:val="22"/>
                  <w:u w:val="single"/>
                </w:rPr>
                <w:t>https://kk.rks-gov.net/prizren/wp-content/uploads/sites/26/2024/05/Procesverbali-per-Projekt-Plani-i-Punes-per-Ekipin-Komunal-per-te-Drejtat-e-Femijes-2024-2026-PDF-SCAN.pdf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Pr="00CC434F" w:rsidRDefault="00230A91" w:rsidP="00CC434F">
            <w:pPr>
              <w:spacing w:line="276" w:lineRule="auto"/>
              <w:jc w:val="both"/>
              <w:rPr>
                <w:color w:val="0000FF"/>
                <w:sz w:val="22"/>
                <w:szCs w:val="22"/>
              </w:rPr>
            </w:pPr>
            <w:hyperlink r:id="rId40" w:history="1">
              <w:r w:rsidR="00992ABE" w:rsidRPr="00CC434F">
                <w:rPr>
                  <w:color w:val="0000FF"/>
                  <w:sz w:val="22"/>
                  <w:szCs w:val="22"/>
                  <w:u w:val="single"/>
                </w:rPr>
                <w:t>https://kk.rks-gov.net/prizren/wp-content/uploads/sites/26/2024/05/Raporti-per-Projekt-Plani-i-Punes-per-Ekipin-Komunal-per-te-Drejtat-e-Femijes-2024-2026-PDF-SCAN-1.pdf</w:t>
              </w:r>
            </w:hyperlink>
            <w:r w:rsidR="00992ABE" w:rsidRPr="00CC434F">
              <w:rPr>
                <w:color w:val="0000FF"/>
                <w:sz w:val="22"/>
                <w:szCs w:val="22"/>
              </w:rPr>
              <w:t xml:space="preserve"> </w:t>
            </w: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lastRenderedPageBreak/>
              <w:t>08.05.2024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6           7           13</w:t>
            </w: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0   3     0   </w:t>
            </w:r>
            <w:r w:rsidR="00992ABE" w:rsidRPr="00CC434F">
              <w:rPr>
                <w:sz w:val="22"/>
                <w:szCs w:val="22"/>
              </w:rPr>
              <w:t xml:space="preserve"> 0      3   </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6</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Rregullore për shërbime publike komunale</w:t>
            </w:r>
          </w:p>
        </w:tc>
      </w:tr>
      <w:tr w:rsidR="00992ABE" w:rsidRPr="00CC434F" w:rsidTr="002D73FF">
        <w:trPr>
          <w:trHeight w:val="359"/>
        </w:trPr>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F23DFB" w:rsidRDefault="00F23DFB"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Në ueb faqe:</w:t>
            </w:r>
          </w:p>
          <w:p w:rsidR="00992ABE" w:rsidRPr="00CC434F" w:rsidRDefault="00230A91" w:rsidP="00CC434F">
            <w:pPr>
              <w:spacing w:line="276" w:lineRule="auto"/>
              <w:jc w:val="both"/>
              <w:rPr>
                <w:i/>
                <w:color w:val="0000FF"/>
                <w:sz w:val="22"/>
                <w:szCs w:val="22"/>
                <w:u w:val="single"/>
              </w:rPr>
            </w:pPr>
            <w:hyperlink r:id="rId41" w:history="1">
              <w:r w:rsidR="00992ABE" w:rsidRPr="00CC434F">
                <w:rPr>
                  <w:color w:val="0000FF"/>
                  <w:sz w:val="22"/>
                  <w:szCs w:val="22"/>
                  <w:u w:val="single"/>
                </w:rPr>
                <w:t>https://kk.rks-gov.net/prizren/wp-content/uploads/sites/26/2024/03/Njoftim-per-organizimin-e-konsultimit-publik-per-Projekt-Rregulloren-per-sherbime-Shq-Bosh-Tur.pdf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color w:val="FF0000"/>
                <w:sz w:val="22"/>
                <w:szCs w:val="22"/>
              </w:rPr>
            </w:pPr>
            <w:r w:rsidRPr="00CC434F">
              <w:rPr>
                <w:b/>
                <w:sz w:val="22"/>
                <w:szCs w:val="22"/>
              </w:rPr>
              <w:t xml:space="preserve">Në </w:t>
            </w:r>
            <w:proofErr w:type="spellStart"/>
            <w:r w:rsidRPr="00CC434F">
              <w:rPr>
                <w:b/>
                <w:sz w:val="22"/>
                <w:szCs w:val="22"/>
              </w:rPr>
              <w:t>facebook</w:t>
            </w:r>
            <w:proofErr w:type="spellEnd"/>
            <w:r w:rsidRPr="00CC434F">
              <w:rPr>
                <w:b/>
                <w:sz w:val="22"/>
                <w:szCs w:val="22"/>
              </w:rPr>
              <w:t>:</w:t>
            </w:r>
          </w:p>
          <w:p w:rsidR="00992ABE" w:rsidRPr="00CC434F" w:rsidRDefault="00230A91" w:rsidP="00CC434F">
            <w:pPr>
              <w:spacing w:line="276" w:lineRule="auto"/>
              <w:jc w:val="both"/>
              <w:rPr>
                <w:i/>
                <w:color w:val="0000FF"/>
                <w:sz w:val="22"/>
                <w:szCs w:val="22"/>
                <w:u w:val="single"/>
              </w:rPr>
            </w:pPr>
            <w:hyperlink r:id="rId42" w:history="1">
              <w:r w:rsidR="00992ABE" w:rsidRPr="00CC434F">
                <w:rPr>
                  <w:color w:val="0000FF"/>
                  <w:sz w:val="22"/>
                  <w:szCs w:val="22"/>
                  <w:u w:val="single"/>
                </w:rPr>
                <w:t>https://www.facebook.com/share/p/479xXFARiAV6rhZH/?mibextid=oFDknk</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 xml:space="preserve">Njoftimi si lajm: </w:t>
            </w:r>
          </w:p>
          <w:p w:rsidR="00992ABE" w:rsidRPr="00CC434F" w:rsidRDefault="00230A91" w:rsidP="00CC434F">
            <w:pPr>
              <w:spacing w:line="276" w:lineRule="auto"/>
              <w:jc w:val="both"/>
              <w:rPr>
                <w:i/>
                <w:color w:val="0000FF"/>
                <w:sz w:val="22"/>
                <w:szCs w:val="22"/>
                <w:u w:val="single"/>
              </w:rPr>
            </w:pPr>
            <w:hyperlink r:id="rId43" w:history="1">
              <w:r w:rsidR="00992ABE" w:rsidRPr="00CC434F">
                <w:rPr>
                  <w:color w:val="0000FF"/>
                  <w:sz w:val="22"/>
                  <w:szCs w:val="22"/>
                  <w:u w:val="single"/>
                </w:rPr>
                <w:t>https://kk.rks-gov.net/prizren/news/njoftim-per-organizimin-e-konsultimit-publik-per-projekt-rregulloren-per-sherbime-publike-komunale-ne-komunen-e-prizrenit/</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color w:val="0000FF"/>
                <w:sz w:val="22"/>
                <w:szCs w:val="22"/>
                <w:u w:val="single"/>
              </w:rPr>
            </w:pPr>
            <w:r w:rsidRPr="00CC434F">
              <w:rPr>
                <w:b/>
                <w:sz w:val="22"/>
                <w:szCs w:val="22"/>
              </w:rPr>
              <w:t>Lajmi:</w:t>
            </w:r>
            <w:r w:rsidRPr="00CC434F">
              <w:rPr>
                <w:b/>
                <w:color w:val="0000FF"/>
                <w:sz w:val="22"/>
                <w:szCs w:val="22"/>
                <w:u w:val="single"/>
              </w:rPr>
              <w:t xml:space="preserve"> </w:t>
            </w:r>
          </w:p>
          <w:p w:rsidR="00992ABE" w:rsidRPr="00CC434F" w:rsidRDefault="00992ABE" w:rsidP="00CC434F">
            <w:pPr>
              <w:spacing w:line="276" w:lineRule="auto"/>
              <w:jc w:val="both"/>
              <w:rPr>
                <w:color w:val="0000FF"/>
                <w:sz w:val="22"/>
                <w:szCs w:val="22"/>
                <w:u w:val="single"/>
              </w:rPr>
            </w:pPr>
            <w:r w:rsidRPr="00CC434F">
              <w:rPr>
                <w:color w:val="0000FF"/>
                <w:sz w:val="22"/>
                <w:szCs w:val="22"/>
                <w:u w:val="single"/>
              </w:rPr>
              <w:t xml:space="preserve">https://kk.rks-gov.net/prizren/news/u-mbajt-konsultimi-publik-per-projekt-rregullores-per-sherbime-publike-komunale-ne-komunen-e-prizrenit/ </w:t>
            </w:r>
          </w:p>
          <w:p w:rsidR="00F23DFB" w:rsidRDefault="00F23DFB"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 xml:space="preserve">Procesverbali: </w:t>
            </w:r>
          </w:p>
          <w:p w:rsidR="00992ABE" w:rsidRPr="00CC434F" w:rsidRDefault="00230A91" w:rsidP="00CC434F">
            <w:pPr>
              <w:spacing w:line="276" w:lineRule="auto"/>
              <w:jc w:val="both"/>
              <w:rPr>
                <w:i/>
                <w:color w:val="0000FF"/>
                <w:sz w:val="22"/>
                <w:szCs w:val="22"/>
                <w:u w:val="single"/>
              </w:rPr>
            </w:pPr>
            <w:hyperlink r:id="rId44" w:history="1">
              <w:r w:rsidR="00992ABE" w:rsidRPr="00CC434F">
                <w:rPr>
                  <w:color w:val="0000FF"/>
                  <w:sz w:val="22"/>
                  <w:szCs w:val="22"/>
                  <w:u w:val="single"/>
                </w:rPr>
                <w:t>https://kk.rks-gov.net/prizren/wp-content/uploads/sites/26/2024/04/Procesverbali-per-Projekt-Rregulloren-per-sherbime-publike-komunale-PDF-SCAN-2.pdf</w:t>
              </w:r>
            </w:hyperlink>
            <w:r w:rsidR="00992ABE" w:rsidRPr="00CC434F">
              <w:rPr>
                <w:i/>
                <w:color w:val="0000FF"/>
                <w:sz w:val="22"/>
                <w:szCs w:val="22"/>
                <w:u w:val="single"/>
              </w:rPr>
              <w:t xml:space="preserve"> </w:t>
            </w:r>
          </w:p>
          <w:p w:rsidR="00F23DFB" w:rsidRDefault="00F23DFB"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Default="00230A91" w:rsidP="00CC434F">
            <w:pPr>
              <w:spacing w:line="276" w:lineRule="auto"/>
              <w:jc w:val="both"/>
              <w:rPr>
                <w:color w:val="0000FF"/>
                <w:sz w:val="22"/>
                <w:szCs w:val="22"/>
              </w:rPr>
            </w:pPr>
            <w:hyperlink r:id="rId45" w:history="1">
              <w:r w:rsidR="00992ABE" w:rsidRPr="00CC434F">
                <w:rPr>
                  <w:color w:val="0000FF"/>
                  <w:sz w:val="22"/>
                  <w:szCs w:val="22"/>
                  <w:u w:val="single"/>
                </w:rPr>
                <w:t>https://kk.rks-gov.net/prizren/wp-content/uploads/sites/26/2024/04/Raporti-per-Projekt-Rregulloren-per-Sherbime-Publike-Komunale-per-Komunen-e-Prizrenit-PDF-SCAN.pdf</w:t>
              </w:r>
            </w:hyperlink>
            <w:r w:rsidR="00992ABE" w:rsidRPr="00CC434F">
              <w:rPr>
                <w:color w:val="0000FF"/>
                <w:sz w:val="22"/>
                <w:szCs w:val="22"/>
              </w:rPr>
              <w:t xml:space="preserve"> </w:t>
            </w:r>
          </w:p>
          <w:p w:rsidR="00F23DFB" w:rsidRPr="00CC434F" w:rsidRDefault="00F23DFB" w:rsidP="00CC434F">
            <w:pPr>
              <w:spacing w:line="276" w:lineRule="auto"/>
              <w:jc w:val="both"/>
              <w:rPr>
                <w:color w:val="0000FF"/>
                <w:sz w:val="22"/>
                <w:szCs w:val="22"/>
              </w:rPr>
            </w:pP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21.03.2024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9          12          15</w:t>
            </w: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4  </w:t>
            </w:r>
            <w:r w:rsidR="00992ABE" w:rsidRPr="00CC434F">
              <w:rPr>
                <w:sz w:val="22"/>
                <w:szCs w:val="22"/>
              </w:rPr>
              <w:t xml:space="preserve"> 1     0    0      5     </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lastRenderedPageBreak/>
              <w:t>7</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Strategjinë për Zhvillim Ekonomik Lokal për Komunën e Prizrenit 2024-2029</w:t>
            </w: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992ABE"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 xml:space="preserve">Në ueb faqe: </w:t>
            </w:r>
          </w:p>
          <w:p w:rsidR="00992ABE" w:rsidRPr="00CC434F" w:rsidRDefault="00230A91" w:rsidP="00CC434F">
            <w:pPr>
              <w:spacing w:line="276" w:lineRule="auto"/>
              <w:rPr>
                <w:i/>
                <w:color w:val="0000FF"/>
                <w:sz w:val="22"/>
                <w:szCs w:val="22"/>
                <w:u w:val="single"/>
              </w:rPr>
            </w:pPr>
            <w:hyperlink r:id="rId46" w:history="1">
              <w:r w:rsidR="00992ABE" w:rsidRPr="00CC434F">
                <w:rPr>
                  <w:color w:val="0000FF"/>
                  <w:sz w:val="22"/>
                  <w:szCs w:val="22"/>
                  <w:u w:val="single"/>
                </w:rPr>
                <w:t>https://kk.rks-gov.net/prizren/wp-content/uploads/sites/26/2024/05/Njoftim-per-organizimin-e-konsultimit-publik-per-Projekt-Strategjine-per-Zhvillim-Ekonomik-Lokal-per-Komunen-e-Prizrenit-2024-2029-Shq-Bosh-Tur.pdf</w:t>
              </w:r>
            </w:hyperlink>
          </w:p>
          <w:p w:rsidR="00992ABE" w:rsidRPr="00CC434F" w:rsidRDefault="00992ABE" w:rsidP="00CC434F">
            <w:pPr>
              <w:spacing w:line="276" w:lineRule="auto"/>
              <w:jc w:val="both"/>
              <w:rPr>
                <w:b/>
                <w:sz w:val="22"/>
                <w:szCs w:val="22"/>
              </w:rPr>
            </w:pPr>
          </w:p>
          <w:p w:rsidR="00992ABE" w:rsidRPr="00CC434F" w:rsidRDefault="00992ABE" w:rsidP="00CC434F">
            <w:pPr>
              <w:spacing w:line="276" w:lineRule="auto"/>
              <w:jc w:val="both"/>
              <w:rPr>
                <w:b/>
                <w:color w:val="FF0000"/>
                <w:sz w:val="22"/>
                <w:szCs w:val="22"/>
              </w:rPr>
            </w:pPr>
            <w:r w:rsidRPr="00CC434F">
              <w:rPr>
                <w:b/>
                <w:sz w:val="22"/>
                <w:szCs w:val="22"/>
              </w:rPr>
              <w:t xml:space="preserve">Në </w:t>
            </w:r>
            <w:proofErr w:type="spellStart"/>
            <w:r w:rsidRPr="00CC434F">
              <w:rPr>
                <w:b/>
                <w:sz w:val="22"/>
                <w:szCs w:val="22"/>
              </w:rPr>
              <w:t>facebook</w:t>
            </w:r>
            <w:proofErr w:type="spellEnd"/>
            <w:r w:rsidRPr="00CC434F">
              <w:rPr>
                <w:b/>
                <w:sz w:val="22"/>
                <w:szCs w:val="22"/>
              </w:rPr>
              <w:t>:</w:t>
            </w:r>
          </w:p>
          <w:p w:rsidR="00992ABE" w:rsidRPr="00F23DFB" w:rsidRDefault="00230A91" w:rsidP="00CC434F">
            <w:pPr>
              <w:spacing w:line="276" w:lineRule="auto"/>
              <w:jc w:val="both"/>
              <w:rPr>
                <w:i/>
                <w:color w:val="0000FF"/>
                <w:sz w:val="22"/>
                <w:szCs w:val="22"/>
                <w:u w:val="single"/>
              </w:rPr>
            </w:pPr>
            <w:hyperlink r:id="rId47" w:history="1">
              <w:r w:rsidR="00992ABE" w:rsidRPr="00CC434F">
                <w:rPr>
                  <w:color w:val="0000FF"/>
                  <w:sz w:val="22"/>
                  <w:szCs w:val="22"/>
                  <w:u w:val="single"/>
                </w:rPr>
                <w:t>https://www.facebook.com/share/p/iSeyFpsa1ToyN5NV/?mibextid=oFDknk</w:t>
              </w:r>
            </w:hyperlink>
          </w:p>
          <w:p w:rsidR="00992ABE" w:rsidRPr="00CC434F" w:rsidRDefault="00992ABE" w:rsidP="00CC434F">
            <w:pPr>
              <w:spacing w:line="276" w:lineRule="auto"/>
              <w:jc w:val="both"/>
              <w:rPr>
                <w:b/>
                <w:sz w:val="22"/>
                <w:szCs w:val="22"/>
              </w:rPr>
            </w:pPr>
            <w:r w:rsidRPr="00CC434F">
              <w:rPr>
                <w:b/>
                <w:sz w:val="22"/>
                <w:szCs w:val="22"/>
              </w:rPr>
              <w:t xml:space="preserve">Njoftimi si lajm: </w:t>
            </w:r>
          </w:p>
          <w:p w:rsidR="00992ABE" w:rsidRPr="00F23DFB" w:rsidRDefault="00230A91" w:rsidP="00F23DFB">
            <w:pPr>
              <w:spacing w:line="276" w:lineRule="auto"/>
              <w:rPr>
                <w:i/>
                <w:color w:val="0000FF"/>
                <w:sz w:val="22"/>
                <w:szCs w:val="22"/>
                <w:u w:val="single"/>
              </w:rPr>
            </w:pPr>
            <w:hyperlink r:id="rId48" w:history="1">
              <w:r w:rsidR="00992ABE" w:rsidRPr="00CC434F">
                <w:rPr>
                  <w:color w:val="0000FF"/>
                  <w:sz w:val="22"/>
                  <w:szCs w:val="22"/>
                  <w:u w:val="single"/>
                </w:rPr>
                <w:t>https://kk.rks-gov.net/prizren/news/njoftim-per-organizimin-e-konsultimit-publik-per-projekt-strategjine-per-zhvillim-ekonomik-lokal-per-komunen-e-prizrenit-2024-2029/</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Lajmi:</w:t>
            </w:r>
            <w:r w:rsidRPr="00CC434F">
              <w:rPr>
                <w:b/>
                <w:color w:val="0000FF"/>
                <w:sz w:val="22"/>
                <w:szCs w:val="22"/>
              </w:rPr>
              <w:t xml:space="preserve"> </w:t>
            </w:r>
          </w:p>
          <w:p w:rsidR="00992ABE" w:rsidRPr="00F23DFB" w:rsidRDefault="00230A91" w:rsidP="00CC434F">
            <w:pPr>
              <w:spacing w:line="276" w:lineRule="auto"/>
              <w:jc w:val="both"/>
              <w:rPr>
                <w:i/>
                <w:color w:val="0000FF"/>
                <w:sz w:val="22"/>
                <w:szCs w:val="22"/>
                <w:u w:val="single"/>
              </w:rPr>
            </w:pPr>
            <w:hyperlink r:id="rId49" w:history="1">
              <w:r w:rsidR="00992ABE" w:rsidRPr="00CC434F">
                <w:rPr>
                  <w:color w:val="0000FF"/>
                  <w:sz w:val="22"/>
                  <w:szCs w:val="22"/>
                  <w:u w:val="single"/>
                </w:rPr>
                <w:t>https://kk.rks-gov.net/prizren/news/u-mbajt-konsultim-publik-me-qytetare-per-projekt-strategjine-per-zhvillim-ekonomik-lokal-per-komunen-e-prizrenit-2024-2029/</w:t>
              </w:r>
            </w:hyperlink>
          </w:p>
          <w:p w:rsidR="00992ABE" w:rsidRPr="00CC434F" w:rsidRDefault="00992ABE" w:rsidP="00CC434F">
            <w:pPr>
              <w:spacing w:line="276" w:lineRule="auto"/>
              <w:jc w:val="both"/>
              <w:rPr>
                <w:b/>
                <w:sz w:val="22"/>
                <w:szCs w:val="22"/>
              </w:rPr>
            </w:pPr>
            <w:r w:rsidRPr="00CC434F">
              <w:rPr>
                <w:b/>
                <w:sz w:val="22"/>
                <w:szCs w:val="22"/>
              </w:rPr>
              <w:t xml:space="preserve">Procesverbali: </w:t>
            </w:r>
          </w:p>
          <w:p w:rsidR="00992ABE" w:rsidRPr="00F23DFB" w:rsidRDefault="00230A91" w:rsidP="00CC434F">
            <w:pPr>
              <w:spacing w:line="276" w:lineRule="auto"/>
              <w:jc w:val="both"/>
              <w:rPr>
                <w:i/>
                <w:color w:val="0000FF"/>
                <w:sz w:val="22"/>
                <w:szCs w:val="22"/>
                <w:u w:val="single"/>
              </w:rPr>
            </w:pPr>
            <w:hyperlink r:id="rId50" w:history="1">
              <w:r w:rsidR="00992ABE" w:rsidRPr="00CC434F">
                <w:rPr>
                  <w:color w:val="0000FF"/>
                  <w:sz w:val="22"/>
                  <w:szCs w:val="22"/>
                  <w:u w:val="single"/>
                </w:rPr>
                <w:t>https://kk.rks-gov.net/prizren/wp-content/uploads/sites/26/2024/05/Procesverbali-nga-mbajtja-e-konsultimit-publik-me-qytetare-per-Projekt-Strategjine-per-Zhvillim-Ekonomik-Lokal-per-Komunen-e-Prizrenit-2024-2029-PDF-SCAN.pdf</w:t>
              </w:r>
            </w:hyperlink>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Pr="00F23DFB" w:rsidRDefault="00230A91" w:rsidP="00CC434F">
            <w:pPr>
              <w:spacing w:line="276" w:lineRule="auto"/>
              <w:jc w:val="both"/>
              <w:rPr>
                <w:color w:val="0000FF"/>
                <w:sz w:val="22"/>
                <w:szCs w:val="22"/>
              </w:rPr>
            </w:pPr>
            <w:hyperlink r:id="rId51" w:history="1">
              <w:r w:rsidR="00992ABE" w:rsidRPr="00CC434F">
                <w:rPr>
                  <w:color w:val="0000FF"/>
                  <w:sz w:val="22"/>
                  <w:szCs w:val="22"/>
                  <w:u w:val="single"/>
                </w:rPr>
                <w:t>https://kk.rks-gov.net/prizren/wp-content/uploads/sites/26/2024/06/Raporti-per-Projekt-Strategjine-per-Zhvillim-Ekonomik-Lokal-per-Komunen-e-Prizrenit-2024-2029-PDF-SCAN.pdf</w:t>
              </w:r>
            </w:hyperlink>
            <w:r w:rsidR="00992ABE" w:rsidRPr="00CC434F">
              <w:rPr>
                <w:color w:val="0000FF"/>
                <w:sz w:val="22"/>
                <w:szCs w:val="22"/>
              </w:rPr>
              <w:t xml:space="preserve"> </w:t>
            </w: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14.05.2024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08        12         20</w:t>
            </w:r>
          </w:p>
          <w:p w:rsidR="00992ABE" w:rsidRPr="00CC434F" w:rsidRDefault="00992ABE" w:rsidP="00CC434F">
            <w:pPr>
              <w:spacing w:line="276" w:lineRule="auto"/>
              <w:jc w:val="both"/>
              <w:rPr>
                <w:sz w:val="22"/>
                <w:szCs w:val="22"/>
              </w:rPr>
            </w:pP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PJ  A  </w:t>
            </w:r>
            <w:r w:rsidR="00992ABE" w:rsidRPr="00CC434F">
              <w:rPr>
                <w:sz w:val="22"/>
                <w:szCs w:val="22"/>
              </w:rPr>
              <w:t xml:space="preserve"> T</w:t>
            </w:r>
          </w:p>
          <w:p w:rsidR="00992ABE" w:rsidRPr="00CC434F" w:rsidRDefault="007E08EF" w:rsidP="00CC434F">
            <w:pPr>
              <w:spacing w:line="276" w:lineRule="auto"/>
              <w:jc w:val="both"/>
              <w:rPr>
                <w:sz w:val="22"/>
                <w:szCs w:val="22"/>
              </w:rPr>
            </w:pPr>
            <w:r>
              <w:rPr>
                <w:sz w:val="22"/>
                <w:szCs w:val="22"/>
              </w:rPr>
              <w:t xml:space="preserve">19  4     3   </w:t>
            </w:r>
            <w:r w:rsidR="00992ABE" w:rsidRPr="00CC434F">
              <w:rPr>
                <w:sz w:val="22"/>
                <w:szCs w:val="22"/>
              </w:rPr>
              <w:t>0     26</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8</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Plotësim-ndryshimi i rregullores për mbikëqyrjen, menaxhimin dhe shfrytëzimin e objekteve publike, sportive dhe kulturore</w:t>
            </w: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 xml:space="preserve">Njoftimi: </w:t>
            </w:r>
          </w:p>
          <w:p w:rsidR="00992ABE" w:rsidRPr="00CC434F" w:rsidRDefault="00230A91" w:rsidP="00CC434F">
            <w:pPr>
              <w:spacing w:line="276" w:lineRule="auto"/>
              <w:jc w:val="both"/>
              <w:rPr>
                <w:sz w:val="22"/>
                <w:szCs w:val="22"/>
              </w:rPr>
            </w:pPr>
            <w:hyperlink r:id="rId52" w:history="1">
              <w:r w:rsidR="00992ABE" w:rsidRPr="00CC434F">
                <w:rPr>
                  <w:color w:val="0000FF"/>
                  <w:sz w:val="22"/>
                  <w:szCs w:val="22"/>
                  <w:u w:val="single"/>
                </w:rPr>
                <w:t>https://kk.rks-gov.net/prizren/wp-content/uploads/sites/26/2024/07/NJOFTI1-1.pdf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 xml:space="preserve">Njoftimi si lajm: </w:t>
            </w:r>
          </w:p>
          <w:p w:rsidR="00992ABE" w:rsidRPr="00CC434F" w:rsidRDefault="00230A91" w:rsidP="00CC434F">
            <w:pPr>
              <w:spacing w:line="276" w:lineRule="auto"/>
              <w:jc w:val="both"/>
              <w:rPr>
                <w:color w:val="0000FF"/>
                <w:sz w:val="22"/>
                <w:szCs w:val="22"/>
              </w:rPr>
            </w:pPr>
            <w:hyperlink r:id="rId53" w:history="1">
              <w:r w:rsidR="00992ABE" w:rsidRPr="00CC434F">
                <w:rPr>
                  <w:color w:val="0000FF"/>
                  <w:sz w:val="22"/>
                  <w:szCs w:val="22"/>
                  <w:u w:val="single"/>
                </w:rPr>
                <w:t>https://kk.rks-gov.net/prizren/news/njoftim-per-organizimin-e-konsultimit-publik-per-plotesim-ndryshimin-e-rregullores-per-mbikeqyrjen-menaxhimin-dhe-shfrytezimin-e-objekteve-publike-sportive-kulturore/</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 xml:space="preserve">Lajmi: </w:t>
            </w:r>
          </w:p>
          <w:p w:rsidR="00992ABE" w:rsidRPr="00CC434F" w:rsidRDefault="00230A91" w:rsidP="00CC434F">
            <w:pPr>
              <w:spacing w:line="276" w:lineRule="auto"/>
              <w:jc w:val="both"/>
              <w:rPr>
                <w:sz w:val="22"/>
                <w:szCs w:val="22"/>
              </w:rPr>
            </w:pPr>
            <w:hyperlink r:id="rId54" w:history="1">
              <w:r w:rsidR="00992ABE" w:rsidRPr="00CC434F">
                <w:rPr>
                  <w:color w:val="0000FF"/>
                  <w:sz w:val="22"/>
                  <w:szCs w:val="22"/>
                  <w:u w:val="single"/>
                </w:rPr>
                <w:t>https://kk.rks-gov.net/prizren/news/mbahet-konsultim-publik-per-plotesim-ndryshimin-e-rregullores-per-mbikeqyrjen-menaxhimin-dhe-shfrytezimin-e-objekteve-publike-sportive-dhe-kulturore/</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lastRenderedPageBreak/>
              <w:t xml:space="preserve">Procesverbali: </w:t>
            </w:r>
          </w:p>
          <w:p w:rsidR="00992ABE" w:rsidRPr="00CC434F" w:rsidRDefault="00230A91" w:rsidP="00CC434F">
            <w:pPr>
              <w:spacing w:line="276" w:lineRule="auto"/>
              <w:jc w:val="both"/>
              <w:rPr>
                <w:sz w:val="22"/>
                <w:szCs w:val="22"/>
              </w:rPr>
            </w:pPr>
            <w:hyperlink r:id="rId55" w:history="1">
              <w:r w:rsidR="00992ABE" w:rsidRPr="00CC434F">
                <w:rPr>
                  <w:color w:val="0000FF"/>
                  <w:sz w:val="22"/>
                  <w:szCs w:val="22"/>
                  <w:u w:val="single"/>
                </w:rPr>
                <w:t>https://kk.rks-gov.net/prizren/wp-content/uploads/sites/26/2024/08/Procesverbali-per-Plotesim-Ndryshimin-e-Rregullores-per-mbikeqyrjen-menaxhimin-dhe-shfrytezimin-e-objekteve-publike-sportive-dhe-kulturore-PDF-SCAN.pdf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 xml:space="preserve">Raporti me të gjitha detajet: </w:t>
            </w:r>
          </w:p>
          <w:p w:rsidR="00CC434F" w:rsidRPr="00CC434F" w:rsidRDefault="00230A91" w:rsidP="00CC434F">
            <w:pPr>
              <w:spacing w:line="276" w:lineRule="auto"/>
              <w:jc w:val="both"/>
              <w:rPr>
                <w:color w:val="0000FF"/>
                <w:sz w:val="22"/>
                <w:szCs w:val="22"/>
              </w:rPr>
            </w:pPr>
            <w:hyperlink r:id="rId56" w:history="1">
              <w:r w:rsidR="00992ABE" w:rsidRPr="00CC434F">
                <w:rPr>
                  <w:color w:val="0000FF"/>
                  <w:sz w:val="22"/>
                  <w:szCs w:val="22"/>
                  <w:u w:val="single"/>
                </w:rPr>
                <w:t>https://kk.rks-gov.net/prizren/wp-content/uploads/sites/26/2024/08/Raporti-Plotesim-Ndryshimin-e-Rregullores-per-mbikeqyrjen-menaxhimin-dhe-shfrytezimin-e-objekteve-publike-sportive-dhe-kulturore-PDF-SCAN.pdf</w:t>
              </w:r>
            </w:hyperlink>
            <w:r w:rsidR="00992ABE" w:rsidRPr="00CC434F">
              <w:rPr>
                <w:color w:val="0000FF"/>
                <w:sz w:val="22"/>
                <w:szCs w:val="22"/>
              </w:rPr>
              <w:t xml:space="preserve"> </w:t>
            </w: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lastRenderedPageBreak/>
              <w:t>26.07.2024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5          13         18</w:t>
            </w: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0 </w:t>
            </w:r>
            <w:r w:rsidR="00992ABE" w:rsidRPr="00CC434F">
              <w:rPr>
                <w:sz w:val="22"/>
                <w:szCs w:val="22"/>
              </w:rPr>
              <w:t xml:space="preserve"> 6     0     0      6</w:t>
            </w:r>
          </w:p>
          <w:p w:rsidR="00992ABE" w:rsidRPr="00CC434F" w:rsidRDefault="00992ABE" w:rsidP="00CC434F">
            <w:pPr>
              <w:spacing w:line="276" w:lineRule="auto"/>
              <w:jc w:val="both"/>
              <w:rPr>
                <w:sz w:val="22"/>
                <w:szCs w:val="22"/>
              </w:rPr>
            </w:pP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9</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Planin Rregullues të Hollësishëm-Parku i Biznesit</w:t>
            </w: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 xml:space="preserve">Njoftimi: </w:t>
            </w:r>
          </w:p>
          <w:p w:rsidR="00992ABE" w:rsidRPr="00CC434F" w:rsidRDefault="00230A91" w:rsidP="00CC434F">
            <w:pPr>
              <w:spacing w:line="276" w:lineRule="auto"/>
              <w:jc w:val="both"/>
              <w:rPr>
                <w:color w:val="0000FF"/>
                <w:sz w:val="22"/>
                <w:szCs w:val="22"/>
              </w:rPr>
            </w:pPr>
            <w:hyperlink r:id="rId57">
              <w:r w:rsidR="00992ABE" w:rsidRPr="00CC434F">
                <w:rPr>
                  <w:rStyle w:val="Hyperlink"/>
                  <w:color w:val="0000FF"/>
                  <w:sz w:val="22"/>
                  <w:szCs w:val="22"/>
                </w:rPr>
                <w:t>https://kk.rks-gov.net/prizren/wp-content/uploads/sites/26/2024/05/Njoftimi-per-organizimin-e-</w:t>
              </w:r>
            </w:hyperlink>
            <w:r w:rsidR="00992ABE" w:rsidRPr="00CC434F">
              <w:rPr>
                <w:color w:val="0000FF"/>
                <w:sz w:val="22"/>
                <w:szCs w:val="22"/>
              </w:rPr>
              <w:t xml:space="preserve"> </w:t>
            </w:r>
            <w:hyperlink r:id="rId58">
              <w:r w:rsidR="00992ABE" w:rsidRPr="00CC434F">
                <w:rPr>
                  <w:rStyle w:val="Hyperlink"/>
                  <w:color w:val="0000FF"/>
                  <w:sz w:val="22"/>
                  <w:szCs w:val="22"/>
                </w:rPr>
                <w:t>konsultimit-publik-per-Projekt-Planit-Rregullues-i-Hollesishem-Parku-i-Biznesit-1.pdf</w:t>
              </w:r>
            </w:hyperlink>
          </w:p>
          <w:p w:rsidR="00992ABE" w:rsidRPr="00CC434F" w:rsidRDefault="00992ABE" w:rsidP="00CC434F">
            <w:pPr>
              <w:spacing w:line="276" w:lineRule="auto"/>
              <w:jc w:val="both"/>
              <w:rPr>
                <w:b/>
                <w:sz w:val="22"/>
                <w:szCs w:val="22"/>
              </w:rPr>
            </w:pPr>
            <w:r w:rsidRPr="00CC434F">
              <w:rPr>
                <w:b/>
                <w:sz w:val="22"/>
                <w:szCs w:val="22"/>
              </w:rPr>
              <w:t xml:space="preserve">Njoftimi si lajm: </w:t>
            </w:r>
          </w:p>
          <w:p w:rsidR="00992ABE" w:rsidRPr="00CC434F" w:rsidRDefault="00230A91" w:rsidP="00CC434F">
            <w:pPr>
              <w:pStyle w:val="BodyText"/>
              <w:spacing w:line="276" w:lineRule="auto"/>
              <w:rPr>
                <w:sz w:val="22"/>
                <w:szCs w:val="22"/>
              </w:rPr>
            </w:pPr>
            <w:hyperlink r:id="rId59">
              <w:r w:rsidR="00992ABE" w:rsidRPr="00CC434F">
                <w:rPr>
                  <w:color w:val="0000FF"/>
                  <w:spacing w:val="-2"/>
                  <w:sz w:val="22"/>
                  <w:szCs w:val="22"/>
                  <w:u w:val="single" w:color="0000FF"/>
                </w:rPr>
                <w:t>https://kk.rks-gov.net/prizren/wp-content/uploads/sites/26/2024/05/Njoftimi-per-organizimin-e-</w:t>
              </w:r>
            </w:hyperlink>
            <w:r w:rsidR="00992ABE" w:rsidRPr="00CC434F">
              <w:rPr>
                <w:color w:val="0000FF"/>
                <w:spacing w:val="-2"/>
                <w:sz w:val="22"/>
                <w:szCs w:val="22"/>
              </w:rPr>
              <w:t xml:space="preserve"> </w:t>
            </w:r>
            <w:hyperlink r:id="rId60">
              <w:r w:rsidR="00992ABE" w:rsidRPr="00CC434F">
                <w:rPr>
                  <w:color w:val="0000FF"/>
                  <w:spacing w:val="-2"/>
                  <w:sz w:val="22"/>
                  <w:szCs w:val="22"/>
                  <w:u w:val="single" w:color="0000FF"/>
                </w:rPr>
                <w:t>konsultimit-publik-per-Projekt-Planit-Rregullues-i-Hollesishem-Parku-i-Biznesit-1.pdf</w:t>
              </w:r>
            </w:hyperlink>
          </w:p>
          <w:p w:rsidR="00992ABE" w:rsidRPr="00CC434F" w:rsidRDefault="00992ABE" w:rsidP="00CC434F">
            <w:pPr>
              <w:spacing w:line="276" w:lineRule="auto"/>
              <w:jc w:val="both"/>
              <w:rPr>
                <w:b/>
                <w:sz w:val="22"/>
                <w:szCs w:val="22"/>
              </w:rPr>
            </w:pPr>
            <w:r w:rsidRPr="00CC434F">
              <w:rPr>
                <w:b/>
                <w:sz w:val="22"/>
                <w:szCs w:val="22"/>
              </w:rPr>
              <w:t xml:space="preserve">Lajmi: </w:t>
            </w:r>
          </w:p>
          <w:p w:rsidR="00992ABE" w:rsidRPr="00CC434F" w:rsidRDefault="00230A91" w:rsidP="00CC434F">
            <w:pPr>
              <w:spacing w:line="276" w:lineRule="auto"/>
              <w:rPr>
                <w:sz w:val="22"/>
                <w:szCs w:val="22"/>
              </w:rPr>
            </w:pPr>
            <w:hyperlink r:id="rId61" w:history="1">
              <w:r w:rsidR="00992ABE" w:rsidRPr="00CC434F">
                <w:rPr>
                  <w:rStyle w:val="Hyperlink"/>
                  <w:color w:val="0000FF"/>
                  <w:sz w:val="22"/>
                  <w:szCs w:val="22"/>
                </w:rPr>
                <w:t>https://kk.rks-gov.net/prizren/news/u-mbajt-konsultim-publik-per-projekt-planin-rregullues-i-hollesishem-parku-i-biznesit/</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Procesverbali:</w:t>
            </w:r>
          </w:p>
          <w:p w:rsidR="00992ABE" w:rsidRPr="00CC434F" w:rsidRDefault="00230A91" w:rsidP="00CC434F">
            <w:pPr>
              <w:pStyle w:val="BodyText"/>
              <w:spacing w:line="276" w:lineRule="auto"/>
              <w:ind w:left="79" w:right="-107" w:hanging="79"/>
              <w:rPr>
                <w:sz w:val="22"/>
                <w:szCs w:val="22"/>
              </w:rPr>
            </w:pPr>
            <w:hyperlink r:id="rId62">
              <w:r w:rsidR="00992ABE" w:rsidRPr="00CC434F">
                <w:rPr>
                  <w:color w:val="0000FF"/>
                  <w:spacing w:val="-2"/>
                  <w:sz w:val="22"/>
                  <w:szCs w:val="22"/>
                  <w:u w:val="single" w:color="0000FF"/>
                </w:rPr>
                <w:t>https://kk.rks-gov.net/prizren/wp-content/uploads/sites/26/2024/11/Procesverbali-per-Projekt-</w:t>
              </w:r>
            </w:hyperlink>
            <w:r w:rsidR="00992ABE" w:rsidRPr="00CC434F">
              <w:rPr>
                <w:color w:val="0000FF"/>
                <w:spacing w:val="-2"/>
                <w:sz w:val="22"/>
                <w:szCs w:val="22"/>
              </w:rPr>
              <w:t xml:space="preserve"> </w:t>
            </w:r>
            <w:hyperlink r:id="rId63">
              <w:r w:rsidR="00992ABE" w:rsidRPr="00CC434F">
                <w:rPr>
                  <w:color w:val="0000FF"/>
                  <w:spacing w:val="-2"/>
                  <w:sz w:val="22"/>
                  <w:szCs w:val="22"/>
                  <w:u w:val="single" w:color="0000FF"/>
                </w:rPr>
                <w:t>Planin-Rregullues-te-Hollesishem-Parku-i-Biznesit-PDF-SCAN.pdf</w:t>
              </w:r>
            </w:hyperlink>
          </w:p>
          <w:p w:rsidR="00992ABE" w:rsidRPr="00CC434F" w:rsidRDefault="00992ABE" w:rsidP="00CC434F">
            <w:pPr>
              <w:spacing w:line="276" w:lineRule="auto"/>
              <w:jc w:val="both"/>
              <w:rPr>
                <w:b/>
                <w:sz w:val="22"/>
                <w:szCs w:val="22"/>
              </w:rPr>
            </w:pPr>
            <w:r w:rsidRPr="00CC434F">
              <w:rPr>
                <w:b/>
                <w:sz w:val="22"/>
                <w:szCs w:val="22"/>
              </w:rPr>
              <w:t>Raporti me të gjitha detajet:</w:t>
            </w:r>
          </w:p>
          <w:p w:rsidR="00CC434F" w:rsidRPr="00CC434F" w:rsidRDefault="00230A91" w:rsidP="00CC434F">
            <w:pPr>
              <w:spacing w:line="276" w:lineRule="auto"/>
              <w:jc w:val="both"/>
              <w:rPr>
                <w:color w:val="0000FF"/>
                <w:sz w:val="22"/>
                <w:szCs w:val="22"/>
              </w:rPr>
            </w:pPr>
            <w:hyperlink r:id="rId64" w:history="1">
              <w:r w:rsidR="00CC434F" w:rsidRPr="00CC434F">
                <w:rPr>
                  <w:rStyle w:val="Hyperlink"/>
                  <w:color w:val="0000FF"/>
                </w:rPr>
                <w:t>https://kk.rks-gov.net/prizren/wp-content/uploads/sites/26/2024/11/Raporti-per-Projekt-Planit-Rregullues-i-Hollesishem-Parku-i-Biznesit-PDF-SCAN.pdf</w:t>
              </w:r>
            </w:hyperlink>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03.06.2024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20          15         35</w:t>
            </w: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5  </w:t>
            </w:r>
            <w:r w:rsidR="00992ABE" w:rsidRPr="00CC434F">
              <w:rPr>
                <w:sz w:val="22"/>
                <w:szCs w:val="22"/>
              </w:rPr>
              <w:t xml:space="preserve"> 5    0     0     0</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10</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Planit Zhvillimor të Arsimit 2025-2027</w:t>
            </w:r>
          </w:p>
          <w:p w:rsidR="00992ABE" w:rsidRPr="00CC434F" w:rsidRDefault="00992ABE" w:rsidP="00CC434F">
            <w:pPr>
              <w:spacing w:line="276" w:lineRule="auto"/>
              <w:jc w:val="both"/>
              <w:rPr>
                <w:b/>
                <w:sz w:val="22"/>
                <w:szCs w:val="22"/>
              </w:rPr>
            </w:pPr>
          </w:p>
        </w:tc>
      </w:tr>
      <w:tr w:rsidR="00992ABE" w:rsidRPr="00CC434F" w:rsidTr="002D73FF">
        <w:tc>
          <w:tcPr>
            <w:tcW w:w="540" w:type="dxa"/>
            <w:tcBorders>
              <w:bottom w:val="single" w:sz="4" w:space="0" w:color="auto"/>
            </w:tcBorders>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tcBorders>
              <w:top w:val="single" w:sz="4" w:space="0" w:color="auto"/>
            </w:tcBorders>
            <w:shd w:val="clear" w:color="auto" w:fill="DEEAF6" w:themeFill="accent1" w:themeFillTint="33"/>
          </w:tcPr>
          <w:p w:rsidR="00F23DFB" w:rsidRDefault="00992ABE" w:rsidP="00CC434F">
            <w:pPr>
              <w:spacing w:line="276" w:lineRule="auto"/>
              <w:jc w:val="both"/>
              <w:rPr>
                <w:b/>
                <w:sz w:val="22"/>
                <w:szCs w:val="22"/>
              </w:rPr>
            </w:pPr>
            <w:r w:rsidRPr="00CC434F">
              <w:rPr>
                <w:b/>
                <w:sz w:val="22"/>
                <w:szCs w:val="22"/>
              </w:rPr>
              <w:t>Njoftimi:</w:t>
            </w:r>
          </w:p>
          <w:p w:rsidR="00992ABE" w:rsidRPr="00CC434F" w:rsidRDefault="00992ABE" w:rsidP="00CC434F">
            <w:pPr>
              <w:spacing w:line="276" w:lineRule="auto"/>
              <w:jc w:val="both"/>
              <w:rPr>
                <w:b/>
                <w:sz w:val="22"/>
                <w:szCs w:val="22"/>
              </w:rPr>
            </w:pPr>
            <w:r w:rsidRPr="00CC434F">
              <w:rPr>
                <w:b/>
                <w:sz w:val="22"/>
                <w:szCs w:val="22"/>
              </w:rPr>
              <w:t xml:space="preserve"> </w:t>
            </w:r>
          </w:p>
          <w:p w:rsidR="00992ABE" w:rsidRPr="00CC434F" w:rsidRDefault="00230A91" w:rsidP="00CC434F">
            <w:pPr>
              <w:spacing w:line="276" w:lineRule="auto"/>
              <w:jc w:val="both"/>
              <w:rPr>
                <w:color w:val="0000FF"/>
                <w:sz w:val="22"/>
                <w:szCs w:val="22"/>
              </w:rPr>
            </w:pPr>
            <w:hyperlink r:id="rId65" w:history="1">
              <w:r w:rsidR="00992ABE" w:rsidRPr="00CC434F">
                <w:rPr>
                  <w:color w:val="0000FF"/>
                  <w:sz w:val="22"/>
                  <w:szCs w:val="22"/>
                  <w:u w:val="single"/>
                </w:rPr>
                <w:t>https://kk.rks-gov.net/prizren/wp-content/uploads/sites/26/2024/08/Njoftim-per-organizimin-e-konsultimit-publik-per-Projekt-Planin-Zhvillimor-te-Arsimit-2025-2027-Shq-Bosh-Tur.pdf</w:t>
              </w:r>
            </w:hyperlink>
            <w:r w:rsidR="00992ABE" w:rsidRPr="00CC434F">
              <w:rPr>
                <w:color w:val="0000FF"/>
                <w:sz w:val="22"/>
                <w:szCs w:val="22"/>
              </w:rPr>
              <w:t xml:space="preserve"> </w:t>
            </w:r>
          </w:p>
          <w:p w:rsidR="00F23DFB" w:rsidRDefault="00F23DFB" w:rsidP="00CC434F">
            <w:pPr>
              <w:spacing w:line="276" w:lineRule="auto"/>
              <w:jc w:val="both"/>
              <w:rPr>
                <w:b/>
                <w:sz w:val="22"/>
                <w:szCs w:val="22"/>
              </w:rPr>
            </w:pPr>
          </w:p>
          <w:p w:rsidR="00992ABE" w:rsidRPr="00CC434F" w:rsidRDefault="00992ABE" w:rsidP="00CC434F">
            <w:pPr>
              <w:spacing w:line="276" w:lineRule="auto"/>
              <w:jc w:val="both"/>
              <w:rPr>
                <w:b/>
                <w:sz w:val="22"/>
                <w:szCs w:val="22"/>
              </w:rPr>
            </w:pPr>
            <w:r w:rsidRPr="00CC434F">
              <w:rPr>
                <w:b/>
                <w:sz w:val="22"/>
                <w:szCs w:val="22"/>
              </w:rPr>
              <w:t xml:space="preserve">Njoftimi si lajm: </w:t>
            </w:r>
          </w:p>
          <w:p w:rsidR="00992ABE" w:rsidRPr="00CC434F" w:rsidRDefault="00230A91" w:rsidP="00CC434F">
            <w:pPr>
              <w:spacing w:line="276" w:lineRule="auto"/>
              <w:jc w:val="both"/>
              <w:rPr>
                <w:color w:val="0000FF"/>
                <w:sz w:val="22"/>
                <w:szCs w:val="22"/>
              </w:rPr>
            </w:pPr>
            <w:hyperlink r:id="rId66" w:history="1">
              <w:r w:rsidR="00992ABE" w:rsidRPr="00CC434F">
                <w:rPr>
                  <w:color w:val="0000FF"/>
                  <w:sz w:val="22"/>
                  <w:szCs w:val="22"/>
                  <w:u w:val="single"/>
                </w:rPr>
                <w:t>https://kk.rks-gov.net/prizren/news/njoftim-per-organizimin-e-konsultimit-publik-per-projekt-planin-zhvillimor-te-arsimit-2025-2027/</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lastRenderedPageBreak/>
              <w:t xml:space="preserve">Lajmi: </w:t>
            </w:r>
          </w:p>
          <w:p w:rsidR="00992ABE" w:rsidRPr="00CC434F" w:rsidRDefault="00230A91" w:rsidP="00CC434F">
            <w:pPr>
              <w:spacing w:line="276" w:lineRule="auto"/>
              <w:jc w:val="both"/>
              <w:rPr>
                <w:sz w:val="22"/>
                <w:szCs w:val="22"/>
              </w:rPr>
            </w:pPr>
            <w:hyperlink r:id="rId67" w:history="1">
              <w:r w:rsidR="00992ABE" w:rsidRPr="00CC434F">
                <w:rPr>
                  <w:color w:val="0000FF"/>
                  <w:sz w:val="22"/>
                  <w:szCs w:val="22"/>
                  <w:u w:val="single"/>
                </w:rPr>
                <w:t>https://kk.rks-gov.net/prizren/news/mbahet-konsultim-publik-per-projekt-planin-zhvillimor-te-arsimit-2025-2027/</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Procesverbali:</w:t>
            </w:r>
          </w:p>
          <w:p w:rsidR="00992ABE" w:rsidRPr="00CC434F" w:rsidRDefault="00230A91" w:rsidP="00CC434F">
            <w:pPr>
              <w:spacing w:line="276" w:lineRule="auto"/>
              <w:jc w:val="both"/>
              <w:rPr>
                <w:color w:val="0000FF"/>
                <w:sz w:val="22"/>
                <w:szCs w:val="22"/>
              </w:rPr>
            </w:pPr>
            <w:hyperlink r:id="rId68" w:history="1">
              <w:r w:rsidR="00992ABE" w:rsidRPr="00CC434F">
                <w:rPr>
                  <w:color w:val="0000FF"/>
                  <w:sz w:val="22"/>
                  <w:szCs w:val="22"/>
                  <w:u w:val="single"/>
                </w:rPr>
                <w:t>https://kk.rks-gov.net/prizren/wp-content/uploads/sites/26/2024/08/Procesverbali-per-Projekt-Planin-Zhvillimor-te-Arsimit-2025-2027-PDF-SCAN.pdf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Default="00230A91" w:rsidP="00CC434F">
            <w:pPr>
              <w:spacing w:line="276" w:lineRule="auto"/>
              <w:jc w:val="both"/>
              <w:rPr>
                <w:color w:val="0000FF"/>
                <w:sz w:val="22"/>
                <w:szCs w:val="22"/>
              </w:rPr>
            </w:pPr>
            <w:hyperlink r:id="rId69" w:history="1">
              <w:r w:rsidR="00992ABE" w:rsidRPr="00CC434F">
                <w:rPr>
                  <w:color w:val="0000FF"/>
                  <w:sz w:val="22"/>
                  <w:szCs w:val="22"/>
                  <w:u w:val="single"/>
                </w:rPr>
                <w:t>https://kk.rks-gov.net/prizren/wp-content/uploads/sites/26/2024/09/Raporti-pe%CC%88r-Projekt-Planin-Zhvillimor-te%CC%88-Arsimit-2025-2027-PDF-SCAN.pdf</w:t>
              </w:r>
            </w:hyperlink>
            <w:r w:rsidR="00992ABE" w:rsidRPr="00CC434F">
              <w:rPr>
                <w:color w:val="0000FF"/>
                <w:sz w:val="22"/>
                <w:szCs w:val="22"/>
              </w:rPr>
              <w:t xml:space="preserve"> </w:t>
            </w:r>
          </w:p>
          <w:p w:rsidR="00F23DFB" w:rsidRPr="00CC434F" w:rsidRDefault="00F23DFB" w:rsidP="00CC434F">
            <w:pPr>
              <w:spacing w:line="276" w:lineRule="auto"/>
              <w:jc w:val="both"/>
              <w:rPr>
                <w:color w:val="0000FF"/>
                <w:sz w:val="22"/>
                <w:szCs w:val="22"/>
              </w:rPr>
            </w:pP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lastRenderedPageBreak/>
              <w:t>16.08.2024</w:t>
            </w:r>
          </w:p>
        </w:tc>
        <w:tc>
          <w:tcPr>
            <w:tcW w:w="1623"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8          16         24</w:t>
            </w: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7  </w:t>
            </w:r>
            <w:r w:rsidR="00992ABE" w:rsidRPr="00CC434F">
              <w:rPr>
                <w:sz w:val="22"/>
                <w:szCs w:val="22"/>
              </w:rPr>
              <w:t>0     2     0      9</w:t>
            </w:r>
          </w:p>
        </w:tc>
      </w:tr>
      <w:tr w:rsidR="00992ABE" w:rsidRPr="00CC434F" w:rsidTr="002D73FF">
        <w:tc>
          <w:tcPr>
            <w:tcW w:w="540" w:type="dxa"/>
            <w:tcBorders>
              <w:top w:val="single" w:sz="4" w:space="0" w:color="auto"/>
              <w:bottom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11</w:t>
            </w:r>
          </w:p>
        </w:tc>
        <w:tc>
          <w:tcPr>
            <w:tcW w:w="11070" w:type="dxa"/>
            <w:gridSpan w:val="6"/>
            <w:tcBorders>
              <w:bottom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Strategjinë komunale dhe plani i veprimit për personat me aftësi të kufizuara 2024-2027</w:t>
            </w:r>
          </w:p>
        </w:tc>
      </w:tr>
      <w:tr w:rsidR="00992ABE" w:rsidRPr="00CC434F" w:rsidTr="002D73FF">
        <w:tc>
          <w:tcPr>
            <w:tcW w:w="540" w:type="dxa"/>
            <w:tcBorders>
              <w:bottom w:val="single" w:sz="4" w:space="0" w:color="auto"/>
            </w:tcBorders>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tcBorders>
              <w:bottom w:val="single" w:sz="4" w:space="0" w:color="auto"/>
            </w:tcBorders>
            <w:shd w:val="clear" w:color="auto" w:fill="DEEAF6" w:themeFill="accent1" w:themeFillTint="33"/>
          </w:tcPr>
          <w:p w:rsidR="00992ABE" w:rsidRPr="00CC434F" w:rsidRDefault="00992ABE" w:rsidP="00CC434F">
            <w:pPr>
              <w:spacing w:line="276" w:lineRule="auto"/>
              <w:jc w:val="both"/>
              <w:rPr>
                <w:b/>
                <w:color w:val="0000FF"/>
                <w:sz w:val="22"/>
                <w:szCs w:val="22"/>
                <w:u w:val="single"/>
              </w:rPr>
            </w:pPr>
            <w:r w:rsidRPr="00CC434F">
              <w:rPr>
                <w:b/>
                <w:sz w:val="22"/>
                <w:szCs w:val="22"/>
              </w:rPr>
              <w:t>Njoftimi:</w:t>
            </w:r>
            <w:r w:rsidRPr="00CC434F">
              <w:rPr>
                <w:b/>
                <w:color w:val="0000FF"/>
                <w:sz w:val="22"/>
                <w:szCs w:val="22"/>
              </w:rPr>
              <w:t xml:space="preserve"> </w:t>
            </w:r>
          </w:p>
          <w:p w:rsidR="00992ABE" w:rsidRPr="00CC434F" w:rsidRDefault="00992ABE" w:rsidP="00CC434F">
            <w:pPr>
              <w:spacing w:line="276" w:lineRule="auto"/>
              <w:jc w:val="both"/>
              <w:rPr>
                <w:color w:val="0000FF"/>
                <w:sz w:val="22"/>
                <w:szCs w:val="22"/>
                <w:u w:val="single"/>
              </w:rPr>
            </w:pPr>
            <w:r w:rsidRPr="00CC434F">
              <w:rPr>
                <w:color w:val="0000FF"/>
                <w:sz w:val="22"/>
                <w:szCs w:val="22"/>
                <w:u w:val="single"/>
              </w:rPr>
              <w:t>https://kk.rks-gov.net/prizren/wp-content/uploads/sites/26/2023/12/Njoftimi-Strategjia-komunale-dhe-plani-i-veprimit-per-personat-me-aftesi-te-kufizuara-Shq-Bosh-Tur.pdf</w:t>
            </w:r>
          </w:p>
          <w:p w:rsidR="00992ABE" w:rsidRPr="00CC434F" w:rsidRDefault="00992ABE" w:rsidP="00CC434F">
            <w:pPr>
              <w:spacing w:line="276" w:lineRule="auto"/>
              <w:jc w:val="both"/>
              <w:rPr>
                <w:b/>
                <w:sz w:val="22"/>
                <w:szCs w:val="22"/>
              </w:rPr>
            </w:pPr>
            <w:r w:rsidRPr="00CC434F">
              <w:rPr>
                <w:b/>
                <w:sz w:val="22"/>
                <w:szCs w:val="22"/>
              </w:rPr>
              <w:t>Njoftimi si lajm:</w:t>
            </w:r>
          </w:p>
          <w:p w:rsidR="00992ABE" w:rsidRPr="00CC434F" w:rsidRDefault="00230A91" w:rsidP="00CC434F">
            <w:pPr>
              <w:spacing w:line="276" w:lineRule="auto"/>
              <w:jc w:val="both"/>
              <w:rPr>
                <w:sz w:val="22"/>
                <w:szCs w:val="22"/>
              </w:rPr>
            </w:pPr>
            <w:hyperlink r:id="rId70" w:history="1">
              <w:r w:rsidR="00992ABE" w:rsidRPr="00CC434F">
                <w:rPr>
                  <w:color w:val="0000FF"/>
                  <w:sz w:val="22"/>
                  <w:szCs w:val="22"/>
                  <w:u w:val="single"/>
                </w:rPr>
                <w:t>https://kk.rks-gov.net/prizren/news/njoftim-per-organizimin-e-konsultimit-publik-per-projekt-strategjine-komunale-dhe-planit-te-veprimit-per-personat-me-aftesi-te-kufizuara-2024-2027/</w:t>
              </w:r>
            </w:hyperlink>
          </w:p>
          <w:p w:rsidR="00992ABE" w:rsidRPr="00CC434F" w:rsidRDefault="00992ABE" w:rsidP="00CC434F">
            <w:pPr>
              <w:spacing w:line="276" w:lineRule="auto"/>
              <w:jc w:val="both"/>
              <w:rPr>
                <w:b/>
                <w:sz w:val="22"/>
                <w:szCs w:val="22"/>
              </w:rPr>
            </w:pPr>
            <w:r w:rsidRPr="00CC434F">
              <w:rPr>
                <w:b/>
                <w:sz w:val="22"/>
                <w:szCs w:val="22"/>
              </w:rPr>
              <w:t>Lajmi:</w:t>
            </w:r>
          </w:p>
          <w:p w:rsidR="00992ABE" w:rsidRPr="00CC434F" w:rsidRDefault="00230A91" w:rsidP="00CC434F">
            <w:pPr>
              <w:spacing w:line="276" w:lineRule="auto"/>
              <w:jc w:val="both"/>
              <w:rPr>
                <w:sz w:val="22"/>
                <w:szCs w:val="22"/>
              </w:rPr>
            </w:pPr>
            <w:hyperlink r:id="rId71" w:history="1">
              <w:r w:rsidR="00992ABE" w:rsidRPr="00CC434F">
                <w:rPr>
                  <w:color w:val="0000FF"/>
                  <w:sz w:val="22"/>
                  <w:szCs w:val="22"/>
                  <w:u w:val="single"/>
                </w:rPr>
                <w:t>https://kk.rks-gov.net/prizren/news/u-mbajt-konsultim-publik-me-qytetare-per-projekt-strategjine-komunale-dhe-planit-te-veprimit-per-personat-me-aftesi-te-kufizuara-2024-2027/</w:t>
              </w:r>
            </w:hyperlink>
          </w:p>
          <w:p w:rsidR="00992ABE" w:rsidRPr="00CC434F" w:rsidRDefault="00992ABE" w:rsidP="00CC434F">
            <w:pPr>
              <w:spacing w:line="276" w:lineRule="auto"/>
              <w:jc w:val="both"/>
              <w:rPr>
                <w:b/>
                <w:sz w:val="22"/>
                <w:szCs w:val="22"/>
              </w:rPr>
            </w:pPr>
            <w:r w:rsidRPr="00CC434F">
              <w:rPr>
                <w:b/>
                <w:sz w:val="22"/>
                <w:szCs w:val="22"/>
              </w:rPr>
              <w:t xml:space="preserve">Procesverbali: </w:t>
            </w:r>
          </w:p>
          <w:p w:rsidR="00992ABE" w:rsidRPr="00CC434F" w:rsidRDefault="00230A91" w:rsidP="00CC434F">
            <w:pPr>
              <w:spacing w:line="276" w:lineRule="auto"/>
              <w:jc w:val="both"/>
              <w:rPr>
                <w:color w:val="0000FF"/>
                <w:sz w:val="22"/>
                <w:szCs w:val="22"/>
                <w:u w:val="single"/>
              </w:rPr>
            </w:pPr>
            <w:hyperlink r:id="rId72" w:history="1">
              <w:r w:rsidR="00992ABE" w:rsidRPr="00CC434F">
                <w:rPr>
                  <w:color w:val="0000FF"/>
                  <w:sz w:val="22"/>
                  <w:szCs w:val="22"/>
                  <w:u w:val="single"/>
                </w:rPr>
                <w:t>https://kk.rks-gov.net/prizren/wp-content/uploads/sites/26/2023/12/Procesverbali-nga-mbajtja-e-konsultimit-publik-me-qytetare-per-Projekt-Strategjine-komunale-dhe-plani-i-veprimit-per-personat-me-aftesi-te-kufizuara-2024-2027-PDF-SCAN.pdf</w:t>
              </w:r>
            </w:hyperlink>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Pr="00CC434F" w:rsidRDefault="00230A91" w:rsidP="00CC434F">
            <w:pPr>
              <w:spacing w:line="276" w:lineRule="auto"/>
              <w:jc w:val="both"/>
              <w:rPr>
                <w:sz w:val="22"/>
                <w:szCs w:val="22"/>
              </w:rPr>
            </w:pPr>
            <w:hyperlink r:id="rId73" w:history="1">
              <w:r w:rsidR="00992ABE" w:rsidRPr="00CC434F">
                <w:rPr>
                  <w:color w:val="0000FF"/>
                  <w:sz w:val="22"/>
                  <w:szCs w:val="22"/>
                  <w:u w:val="single"/>
                </w:rPr>
                <w:t>https://kk.rks-gov.net/prizren/wp-content/uploads/sites/26/2024/01/RAPORT2.pdf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P.S</w:t>
            </w:r>
          </w:p>
          <w:p w:rsidR="00992ABE" w:rsidRDefault="00992ABE" w:rsidP="00CC434F">
            <w:pPr>
              <w:spacing w:line="276" w:lineRule="auto"/>
              <w:jc w:val="both"/>
              <w:rPr>
                <w:b/>
                <w:sz w:val="22"/>
                <w:szCs w:val="22"/>
              </w:rPr>
            </w:pPr>
            <w:r w:rsidRPr="00CC434F">
              <w:rPr>
                <w:b/>
                <w:sz w:val="22"/>
                <w:szCs w:val="22"/>
              </w:rPr>
              <w:t>Ky dokumente është hartuar gjatë vitit 2023, por që dokumenti ka qenë në konsultim publik nga data 11.12.2023 deri me datë 11.12.2024. Raporti është hartuar gjatë vitit 2024.</w:t>
            </w:r>
          </w:p>
          <w:p w:rsidR="00F23DFB" w:rsidRPr="00CC434F" w:rsidRDefault="00F23DFB" w:rsidP="00CC434F">
            <w:pPr>
              <w:spacing w:line="276" w:lineRule="auto"/>
              <w:jc w:val="both"/>
              <w:rPr>
                <w:b/>
                <w:sz w:val="22"/>
                <w:szCs w:val="22"/>
              </w:rPr>
            </w:pPr>
          </w:p>
        </w:tc>
        <w:tc>
          <w:tcPr>
            <w:tcW w:w="1254" w:type="dxa"/>
            <w:gridSpan w:val="2"/>
            <w:tcBorders>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p>
        </w:tc>
        <w:tc>
          <w:tcPr>
            <w:tcW w:w="1623" w:type="dxa"/>
            <w:gridSpan w:val="2"/>
            <w:tcBorders>
              <w:bottom w:val="single" w:sz="4" w:space="0" w:color="auto"/>
            </w:tcBorders>
            <w:shd w:val="clear" w:color="auto" w:fill="DEEAF6" w:themeFill="accent1" w:themeFillTint="33"/>
          </w:tcPr>
          <w:p w:rsidR="00992ABE" w:rsidRPr="00CC434F" w:rsidRDefault="00992ABE" w:rsidP="00CC434F">
            <w:pPr>
              <w:autoSpaceDE w:val="0"/>
              <w:autoSpaceDN w:val="0"/>
              <w:adjustRightInd w:val="0"/>
              <w:spacing w:line="276" w:lineRule="auto"/>
              <w:jc w:val="both"/>
              <w:rPr>
                <w:sz w:val="22"/>
                <w:szCs w:val="22"/>
                <w:lang w:val="en-GB"/>
              </w:rPr>
            </w:pPr>
            <w:r w:rsidRPr="00CC434F">
              <w:rPr>
                <w:sz w:val="22"/>
                <w:szCs w:val="22"/>
                <w:lang w:val="en-GB"/>
              </w:rPr>
              <w:t xml:space="preserve">F          M       T </w:t>
            </w:r>
          </w:p>
          <w:p w:rsidR="00992ABE" w:rsidRPr="00CC434F" w:rsidRDefault="00992ABE" w:rsidP="00CC434F">
            <w:pPr>
              <w:autoSpaceDE w:val="0"/>
              <w:autoSpaceDN w:val="0"/>
              <w:adjustRightInd w:val="0"/>
              <w:spacing w:line="276" w:lineRule="auto"/>
              <w:jc w:val="both"/>
              <w:rPr>
                <w:sz w:val="22"/>
                <w:szCs w:val="22"/>
                <w:lang w:val="en-GB"/>
              </w:rPr>
            </w:pPr>
            <w:r w:rsidRPr="00CC434F">
              <w:rPr>
                <w:sz w:val="22"/>
                <w:szCs w:val="22"/>
                <w:lang w:val="en-GB"/>
              </w:rPr>
              <w:t xml:space="preserve">10        6       16 </w:t>
            </w:r>
          </w:p>
          <w:p w:rsidR="00992ABE" w:rsidRPr="00CC434F" w:rsidRDefault="00992ABE" w:rsidP="00CC434F">
            <w:pPr>
              <w:spacing w:line="276" w:lineRule="auto"/>
              <w:jc w:val="both"/>
              <w:rPr>
                <w:sz w:val="22"/>
                <w:szCs w:val="22"/>
              </w:rPr>
            </w:pPr>
          </w:p>
        </w:tc>
        <w:tc>
          <w:tcPr>
            <w:tcW w:w="1619" w:type="dxa"/>
            <w:tcBorders>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30  5 </w:t>
            </w:r>
            <w:r w:rsidR="00992ABE" w:rsidRPr="00CC434F">
              <w:rPr>
                <w:sz w:val="22"/>
                <w:szCs w:val="22"/>
              </w:rPr>
              <w:t xml:space="preserve">  11   0    46</w:t>
            </w:r>
          </w:p>
          <w:p w:rsidR="00992ABE" w:rsidRPr="00CC434F" w:rsidRDefault="00992ABE" w:rsidP="00CC434F">
            <w:pPr>
              <w:spacing w:line="276" w:lineRule="auto"/>
              <w:jc w:val="both"/>
              <w:rPr>
                <w:sz w:val="22"/>
                <w:szCs w:val="22"/>
              </w:rPr>
            </w:pPr>
          </w:p>
        </w:tc>
      </w:tr>
      <w:tr w:rsidR="00992ABE" w:rsidRPr="00CC434F" w:rsidTr="002D73FF">
        <w:tc>
          <w:tcPr>
            <w:tcW w:w="540" w:type="dxa"/>
            <w:tcBorders>
              <w:bottom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12</w:t>
            </w:r>
          </w:p>
        </w:tc>
        <w:tc>
          <w:tcPr>
            <w:tcW w:w="11070" w:type="dxa"/>
            <w:gridSpan w:val="6"/>
            <w:tcBorders>
              <w:bottom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 xml:space="preserve">Plani i Qëndrueshëm i </w:t>
            </w:r>
            <w:proofErr w:type="spellStart"/>
            <w:r w:rsidRPr="00CC434F">
              <w:rPr>
                <w:b/>
                <w:sz w:val="22"/>
                <w:szCs w:val="22"/>
              </w:rPr>
              <w:t>Mobilitetit</w:t>
            </w:r>
            <w:proofErr w:type="spellEnd"/>
            <w:r w:rsidRPr="00CC434F">
              <w:rPr>
                <w:b/>
                <w:sz w:val="22"/>
                <w:szCs w:val="22"/>
              </w:rPr>
              <w:t xml:space="preserve"> Urban-PQMU-së i Komunës se Prizrenit</w:t>
            </w:r>
          </w:p>
        </w:tc>
      </w:tr>
      <w:tr w:rsidR="00992ABE" w:rsidRPr="00CC434F" w:rsidTr="002D73FF">
        <w:tc>
          <w:tcPr>
            <w:tcW w:w="540" w:type="dxa"/>
            <w:tcBorders>
              <w:top w:val="single" w:sz="4" w:space="0" w:color="auto"/>
            </w:tcBorders>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tcBorders>
              <w:top w:val="single" w:sz="4" w:space="0" w:color="auto"/>
            </w:tcBorders>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230A91" w:rsidP="00CC434F">
            <w:pPr>
              <w:spacing w:line="276" w:lineRule="auto"/>
              <w:jc w:val="both"/>
              <w:rPr>
                <w:i/>
                <w:color w:val="0000FF"/>
                <w:sz w:val="22"/>
                <w:szCs w:val="22"/>
                <w:u w:val="single"/>
              </w:rPr>
            </w:pPr>
            <w:hyperlink r:id="rId74" w:history="1">
              <w:r w:rsidR="00992ABE" w:rsidRPr="00CC434F">
                <w:rPr>
                  <w:color w:val="0000FF"/>
                  <w:sz w:val="22"/>
                  <w:szCs w:val="22"/>
                  <w:u w:val="single"/>
                </w:rPr>
                <w:t>https://kk.rks-gov.net/prizren/wp-content/uploads/sites/26/2024/01/Njotim-Shq-Bosh-Tur-PDF-SCAN.pdf</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lastRenderedPageBreak/>
              <w:t>Njoftimi si lajm:</w:t>
            </w:r>
          </w:p>
          <w:p w:rsidR="00992ABE" w:rsidRPr="00CC434F" w:rsidRDefault="00230A91" w:rsidP="00CC434F">
            <w:pPr>
              <w:spacing w:line="276" w:lineRule="auto"/>
              <w:jc w:val="both"/>
              <w:rPr>
                <w:color w:val="0000FF"/>
                <w:sz w:val="22"/>
                <w:szCs w:val="22"/>
              </w:rPr>
            </w:pPr>
            <w:hyperlink r:id="rId75" w:history="1">
              <w:r w:rsidR="00992ABE" w:rsidRPr="00CC434F">
                <w:rPr>
                  <w:color w:val="0000FF"/>
                  <w:sz w:val="22"/>
                  <w:szCs w:val="22"/>
                  <w:u w:val="single"/>
                </w:rPr>
                <w:t>https://kk.rks-gov.net/prizren/news/njoftim-per-organizimin-e-konsultimit-publik-per-projekt-planin-e-qendrueshem-te-mobilitetit-urban/</w:t>
              </w:r>
            </w:hyperlink>
            <w:r w:rsidR="00992ABE" w:rsidRPr="00CC434F">
              <w:rPr>
                <w:i/>
                <w:color w:val="0000FF"/>
                <w:sz w:val="22"/>
                <w:szCs w:val="22"/>
                <w:u w:val="single"/>
              </w:rPr>
              <w:t xml:space="preserve"> </w:t>
            </w:r>
          </w:p>
          <w:p w:rsidR="00992ABE" w:rsidRPr="00CC434F" w:rsidRDefault="00992ABE" w:rsidP="00CC434F">
            <w:pPr>
              <w:spacing w:line="276" w:lineRule="auto"/>
              <w:rPr>
                <w:b/>
                <w:sz w:val="22"/>
                <w:szCs w:val="22"/>
              </w:rPr>
            </w:pPr>
            <w:r w:rsidRPr="00CC434F">
              <w:rPr>
                <w:b/>
                <w:sz w:val="22"/>
                <w:szCs w:val="22"/>
              </w:rPr>
              <w:t xml:space="preserve">Lajmi: </w:t>
            </w:r>
          </w:p>
          <w:p w:rsidR="00992ABE" w:rsidRPr="00CC434F" w:rsidRDefault="00230A91" w:rsidP="00CC434F">
            <w:pPr>
              <w:spacing w:line="276" w:lineRule="auto"/>
              <w:rPr>
                <w:i/>
                <w:sz w:val="22"/>
                <w:szCs w:val="22"/>
                <w:u w:val="single"/>
              </w:rPr>
            </w:pPr>
            <w:hyperlink r:id="rId76" w:history="1">
              <w:r w:rsidR="00992ABE" w:rsidRPr="00CC434F">
                <w:rPr>
                  <w:color w:val="0000FF"/>
                  <w:sz w:val="22"/>
                  <w:szCs w:val="22"/>
                  <w:u w:val="single"/>
                </w:rPr>
                <w:t>https://kk.rks-gov.net/prizren/news/mbahet-konsultim-publik-per-projekt-planin-e-qendrueshem-te-mobilitetit-urban/</w:t>
              </w:r>
            </w:hyperlink>
            <w:r w:rsidR="00992ABE" w:rsidRPr="00CC434F">
              <w:rPr>
                <w:i/>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Procesverbali:</w:t>
            </w:r>
          </w:p>
          <w:p w:rsidR="00992ABE" w:rsidRPr="00CC434F" w:rsidRDefault="00230A91" w:rsidP="00CC434F">
            <w:pPr>
              <w:spacing w:line="276" w:lineRule="auto"/>
              <w:jc w:val="both"/>
              <w:rPr>
                <w:sz w:val="22"/>
                <w:szCs w:val="22"/>
                <w:u w:val="single"/>
              </w:rPr>
            </w:pPr>
            <w:hyperlink r:id="rId77" w:history="1">
              <w:r w:rsidR="00992ABE" w:rsidRPr="00CC434F">
                <w:rPr>
                  <w:color w:val="0000FF"/>
                  <w:sz w:val="22"/>
                  <w:szCs w:val="22"/>
                  <w:u w:val="single"/>
                </w:rPr>
                <w:t>https://kk.rks-gov.net/prizren/wp-content/uploads/sites/26/2024/02/Procesverbali-per-Projekt-Planin-e-Qendrueshem-te-Mobilitetit-Urban-PQMU-te-Komunes-se-Prizrenit-PDF-SCAN.pdf</w:t>
              </w:r>
            </w:hyperlink>
            <w:r w:rsidR="00992ABE" w:rsidRPr="00CC434F">
              <w:rPr>
                <w:color w:val="0000FF"/>
                <w:sz w:val="22"/>
                <w:szCs w:val="22"/>
                <w:u w:val="single"/>
              </w:rPr>
              <w:t xml:space="preserve"> </w:t>
            </w:r>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Pr="00CC434F" w:rsidRDefault="00230A91" w:rsidP="00CC434F">
            <w:pPr>
              <w:spacing w:line="276" w:lineRule="auto"/>
              <w:jc w:val="both"/>
              <w:rPr>
                <w:color w:val="0000FF"/>
                <w:sz w:val="22"/>
                <w:szCs w:val="22"/>
              </w:rPr>
            </w:pPr>
            <w:hyperlink r:id="rId78" w:history="1">
              <w:r w:rsidR="00992ABE" w:rsidRPr="00CC434F">
                <w:rPr>
                  <w:color w:val="0000FF"/>
                  <w:sz w:val="22"/>
                  <w:szCs w:val="22"/>
                  <w:u w:val="single"/>
                </w:rPr>
                <w:t>https://kk.rks-gov.net/prizren/wp-content/uploads/sites/26/2024/02/Raporti-per-Projekt-Planin-e-Qendrueshem-te-Mobilitetit-Urban-PQMU-te-Komunes-se-Prizrenit-PDF-SCAN.pdf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p>
        </w:tc>
        <w:tc>
          <w:tcPr>
            <w:tcW w:w="1254" w:type="dxa"/>
            <w:gridSpan w:val="2"/>
            <w:tcBorders>
              <w:top w:val="single" w:sz="4" w:space="0" w:color="auto"/>
              <w:bottom w:val="nil"/>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lastRenderedPageBreak/>
              <w:t>01.02.2024</w:t>
            </w:r>
          </w:p>
        </w:tc>
        <w:tc>
          <w:tcPr>
            <w:tcW w:w="1623" w:type="dxa"/>
            <w:gridSpan w:val="2"/>
            <w:tcBorders>
              <w:top w:val="single" w:sz="4" w:space="0" w:color="auto"/>
              <w:bottom w:val="nil"/>
            </w:tcBorders>
            <w:shd w:val="clear" w:color="auto" w:fill="DEEAF6" w:themeFill="accent1" w:themeFillTint="33"/>
          </w:tcPr>
          <w:p w:rsidR="00992ABE" w:rsidRPr="00CC434F" w:rsidRDefault="00992ABE" w:rsidP="00CC434F">
            <w:pPr>
              <w:spacing w:line="276" w:lineRule="auto"/>
              <w:rPr>
                <w:sz w:val="22"/>
                <w:szCs w:val="22"/>
              </w:rPr>
            </w:pPr>
            <w:r w:rsidRPr="00CC434F">
              <w:rPr>
                <w:sz w:val="22"/>
                <w:szCs w:val="22"/>
              </w:rPr>
              <w:t>F       M         T</w:t>
            </w:r>
          </w:p>
          <w:p w:rsidR="00992ABE" w:rsidRPr="00CC434F" w:rsidRDefault="00992ABE" w:rsidP="00CC434F">
            <w:pPr>
              <w:spacing w:line="276" w:lineRule="auto"/>
              <w:rPr>
                <w:sz w:val="22"/>
                <w:szCs w:val="22"/>
              </w:rPr>
            </w:pPr>
            <w:r w:rsidRPr="00CC434F">
              <w:rPr>
                <w:sz w:val="22"/>
                <w:szCs w:val="22"/>
              </w:rPr>
              <w:t>5       21        26</w:t>
            </w:r>
          </w:p>
          <w:p w:rsidR="00992ABE" w:rsidRPr="00CC434F" w:rsidRDefault="00992ABE" w:rsidP="00CC434F">
            <w:pPr>
              <w:spacing w:line="276" w:lineRule="auto"/>
              <w:jc w:val="both"/>
              <w:rPr>
                <w:sz w:val="22"/>
                <w:szCs w:val="22"/>
              </w:rPr>
            </w:pPr>
          </w:p>
        </w:tc>
        <w:tc>
          <w:tcPr>
            <w:tcW w:w="1619" w:type="dxa"/>
            <w:tcBorders>
              <w:top w:val="single" w:sz="4" w:space="0" w:color="auto"/>
              <w:bottom w:val="nil"/>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5  </w:t>
            </w:r>
            <w:r w:rsidR="00992ABE" w:rsidRPr="00CC434F">
              <w:rPr>
                <w:sz w:val="22"/>
                <w:szCs w:val="22"/>
              </w:rPr>
              <w:t>3</w:t>
            </w:r>
            <w:r>
              <w:rPr>
                <w:sz w:val="22"/>
                <w:szCs w:val="22"/>
              </w:rPr>
              <w:t xml:space="preserve">0 </w:t>
            </w:r>
            <w:r w:rsidR="00992ABE" w:rsidRPr="00CC434F">
              <w:rPr>
                <w:sz w:val="22"/>
                <w:szCs w:val="22"/>
              </w:rPr>
              <w:t xml:space="preserve"> 11   0     46</w:t>
            </w:r>
          </w:p>
          <w:p w:rsidR="00992ABE" w:rsidRPr="00CC434F" w:rsidRDefault="00992ABE" w:rsidP="00CC434F">
            <w:pPr>
              <w:spacing w:line="276" w:lineRule="auto"/>
              <w:jc w:val="both"/>
              <w:rPr>
                <w:sz w:val="22"/>
                <w:szCs w:val="22"/>
              </w:rPr>
            </w:pPr>
          </w:p>
        </w:tc>
      </w:tr>
      <w:tr w:rsidR="00992ABE" w:rsidRPr="00CC434F" w:rsidTr="002D73FF">
        <w:tc>
          <w:tcPr>
            <w:tcW w:w="540" w:type="dxa"/>
            <w:tcBorders>
              <w:top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13</w:t>
            </w:r>
          </w:p>
        </w:tc>
        <w:tc>
          <w:tcPr>
            <w:tcW w:w="11070" w:type="dxa"/>
            <w:gridSpan w:val="6"/>
            <w:tcBorders>
              <w:top w:val="single" w:sz="4" w:space="0" w:color="auto"/>
            </w:tcBorders>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Rregullores për dhënien e titujve, dekoratave dhe çmimeve nga Komuna e Prizrenit</w:t>
            </w:r>
          </w:p>
          <w:p w:rsidR="00992ABE" w:rsidRPr="00CC434F" w:rsidRDefault="00992ABE" w:rsidP="00CC434F">
            <w:pPr>
              <w:spacing w:line="276" w:lineRule="auto"/>
              <w:jc w:val="both"/>
              <w:rPr>
                <w:b/>
                <w:sz w:val="22"/>
                <w:szCs w:val="22"/>
              </w:rPr>
            </w:pPr>
          </w:p>
        </w:tc>
      </w:tr>
      <w:tr w:rsidR="00992ABE" w:rsidRPr="00CC434F" w:rsidTr="002D73FF">
        <w:tc>
          <w:tcPr>
            <w:tcW w:w="540" w:type="dxa"/>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shd w:val="clear" w:color="auto" w:fill="DEEAF6" w:themeFill="accent1" w:themeFillTint="33"/>
          </w:tcPr>
          <w:p w:rsidR="00992ABE" w:rsidRPr="00CC434F" w:rsidRDefault="00992ABE" w:rsidP="00CC434F">
            <w:pPr>
              <w:spacing w:line="276" w:lineRule="auto"/>
              <w:jc w:val="both"/>
              <w:rPr>
                <w:b/>
                <w:sz w:val="22"/>
                <w:szCs w:val="22"/>
              </w:rPr>
            </w:pPr>
            <w:r w:rsidRPr="00CC434F">
              <w:rPr>
                <w:b/>
                <w:sz w:val="22"/>
                <w:szCs w:val="22"/>
              </w:rPr>
              <w:t>Njoftimi:</w:t>
            </w:r>
          </w:p>
          <w:p w:rsidR="00992ABE" w:rsidRPr="00CC434F" w:rsidRDefault="00230A91" w:rsidP="00CC434F">
            <w:pPr>
              <w:spacing w:line="276" w:lineRule="auto"/>
              <w:jc w:val="both"/>
              <w:rPr>
                <w:color w:val="0000FF"/>
                <w:sz w:val="22"/>
                <w:szCs w:val="22"/>
              </w:rPr>
            </w:pPr>
            <w:hyperlink r:id="rId79" w:history="1">
              <w:r w:rsidR="00992ABE" w:rsidRPr="00CC434F">
                <w:rPr>
                  <w:color w:val="0000FF"/>
                  <w:sz w:val="22"/>
                  <w:szCs w:val="22"/>
                  <w:u w:val="single"/>
                </w:rPr>
                <w:t>https://kk.rks-gov.net/prizren/wp-content/uploads/sites/26/2024/08/Njoftim-per-organizimin-e-konsultimit-publik-me-qytetare-per-Projekt-Rregullore-per-Dhenien-e-Dekoratave-nga-Komuna-e-Prizrenit.pdf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Njoftimi si lajm:</w:t>
            </w:r>
          </w:p>
          <w:p w:rsidR="00992ABE" w:rsidRPr="00CC434F" w:rsidRDefault="00230A91" w:rsidP="00CC434F">
            <w:pPr>
              <w:spacing w:line="276" w:lineRule="auto"/>
              <w:jc w:val="both"/>
              <w:rPr>
                <w:color w:val="0000FF"/>
                <w:sz w:val="22"/>
                <w:szCs w:val="22"/>
              </w:rPr>
            </w:pPr>
            <w:hyperlink r:id="rId80" w:history="1">
              <w:r w:rsidR="00992ABE" w:rsidRPr="00CC434F">
                <w:rPr>
                  <w:color w:val="0000FF"/>
                  <w:sz w:val="22"/>
                  <w:szCs w:val="22"/>
                  <w:u w:val="single"/>
                </w:rPr>
                <w:t>https://kk.rks-gov.net/prizren/news/njoftim-per-organizimin-e-konsultimit-publik-per-projekt-rregulloren-per-dhenien-e-dekoratave-nga-komuna-e-prizrenit/</w:t>
              </w:r>
            </w:hyperlink>
            <w:r w:rsidR="00992ABE" w:rsidRPr="00CC434F">
              <w:rPr>
                <w:color w:val="0000FF"/>
                <w:sz w:val="22"/>
                <w:szCs w:val="22"/>
              </w:rPr>
              <w:t xml:space="preserve"> </w:t>
            </w:r>
          </w:p>
          <w:p w:rsidR="00992ABE" w:rsidRPr="00CC434F" w:rsidRDefault="00992ABE" w:rsidP="00CC434F">
            <w:pPr>
              <w:spacing w:line="276" w:lineRule="auto"/>
              <w:rPr>
                <w:b/>
                <w:sz w:val="22"/>
                <w:szCs w:val="22"/>
              </w:rPr>
            </w:pPr>
            <w:r w:rsidRPr="00CC434F">
              <w:rPr>
                <w:b/>
                <w:sz w:val="22"/>
                <w:szCs w:val="22"/>
              </w:rPr>
              <w:t xml:space="preserve">Lajmi: </w:t>
            </w:r>
          </w:p>
          <w:p w:rsidR="00992ABE" w:rsidRPr="00CC434F" w:rsidRDefault="00230A91" w:rsidP="00CC434F">
            <w:pPr>
              <w:spacing w:line="276" w:lineRule="auto"/>
              <w:rPr>
                <w:color w:val="0000FF"/>
                <w:sz w:val="22"/>
                <w:szCs w:val="22"/>
              </w:rPr>
            </w:pPr>
            <w:hyperlink r:id="rId81" w:history="1">
              <w:r w:rsidR="00992ABE" w:rsidRPr="00CC434F">
                <w:rPr>
                  <w:color w:val="0000FF"/>
                  <w:sz w:val="22"/>
                  <w:szCs w:val="22"/>
                  <w:u w:val="single"/>
                </w:rPr>
                <w:t>https://kk.rks-gov.net/prizren/news/mbahet-konsultim-publik-me-qytetare-per-projekt-rregulloren-per-tituj-dekorata-dhe-cmime-nderi-nga/</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Procesverbali:</w:t>
            </w:r>
          </w:p>
          <w:p w:rsidR="00992ABE" w:rsidRPr="00CC434F" w:rsidRDefault="00230A91" w:rsidP="00CC434F">
            <w:pPr>
              <w:spacing w:line="276" w:lineRule="auto"/>
              <w:jc w:val="both"/>
              <w:rPr>
                <w:color w:val="0000FF"/>
                <w:sz w:val="22"/>
                <w:szCs w:val="22"/>
              </w:rPr>
            </w:pPr>
            <w:hyperlink r:id="rId82" w:history="1">
              <w:r w:rsidR="00992ABE" w:rsidRPr="00CC434F">
                <w:rPr>
                  <w:color w:val="0000FF"/>
                  <w:sz w:val="22"/>
                  <w:szCs w:val="22"/>
                  <w:u w:val="single"/>
                </w:rPr>
                <w:t>https://kk.rks-gov.net/prizren/wp-content/uploads/sites/26/2024/09/Procesverbali-per-Projekt-Rregulloren-per-Dhenien-e-Dekoratave-nga-Komuna-e-Prizrenit-SCAN.pdf</w:t>
              </w:r>
            </w:hyperlink>
            <w:r w:rsidR="00992ABE" w:rsidRPr="00CC434F">
              <w:rPr>
                <w:color w:val="0000FF"/>
                <w:sz w:val="22"/>
                <w:szCs w:val="22"/>
              </w:rPr>
              <w:t xml:space="preserve"> </w:t>
            </w:r>
          </w:p>
          <w:p w:rsidR="00992ABE" w:rsidRPr="00CC434F" w:rsidRDefault="00992ABE" w:rsidP="00CC434F">
            <w:pPr>
              <w:spacing w:line="276" w:lineRule="auto"/>
              <w:jc w:val="both"/>
              <w:rPr>
                <w:b/>
                <w:sz w:val="22"/>
                <w:szCs w:val="22"/>
              </w:rPr>
            </w:pPr>
            <w:r w:rsidRPr="00CC434F">
              <w:rPr>
                <w:b/>
                <w:sz w:val="22"/>
                <w:szCs w:val="22"/>
              </w:rPr>
              <w:t>Raporti me të gjitha detajet:</w:t>
            </w:r>
          </w:p>
          <w:p w:rsidR="00992ABE" w:rsidRDefault="00230A91" w:rsidP="00CC434F">
            <w:pPr>
              <w:spacing w:line="276" w:lineRule="auto"/>
              <w:jc w:val="both"/>
              <w:rPr>
                <w:color w:val="0000FF"/>
                <w:sz w:val="22"/>
                <w:szCs w:val="22"/>
              </w:rPr>
            </w:pPr>
            <w:hyperlink r:id="rId83" w:history="1">
              <w:r w:rsidR="00992ABE" w:rsidRPr="00CC434F">
                <w:rPr>
                  <w:color w:val="0000FF"/>
                  <w:sz w:val="22"/>
                  <w:szCs w:val="22"/>
                  <w:u w:val="single"/>
                </w:rPr>
                <w:t>https://kk.rks-gov.net/prizren/wp-content/uploads/sites/26/2024/09/Raporti-per-Rregulloren-prr-dhenien-e-titujve-dekoratave-dhe-cmimeve-SCAN.pdf</w:t>
              </w:r>
            </w:hyperlink>
            <w:r w:rsidR="00992ABE" w:rsidRPr="00CC434F">
              <w:rPr>
                <w:color w:val="0000FF"/>
                <w:sz w:val="22"/>
                <w:szCs w:val="22"/>
              </w:rPr>
              <w:t xml:space="preserve"> </w:t>
            </w:r>
          </w:p>
          <w:p w:rsidR="00F23DFB" w:rsidRPr="00CC434F" w:rsidRDefault="00F23DFB" w:rsidP="00CC434F">
            <w:pPr>
              <w:spacing w:line="276" w:lineRule="auto"/>
              <w:jc w:val="both"/>
              <w:rPr>
                <w:color w:val="0000FF"/>
                <w:sz w:val="22"/>
                <w:szCs w:val="22"/>
              </w:rPr>
            </w:pPr>
          </w:p>
        </w:tc>
        <w:tc>
          <w:tcPr>
            <w:tcW w:w="1254" w:type="dxa"/>
            <w:gridSpan w:val="2"/>
            <w:tcBorders>
              <w:bottom w:val="nil"/>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06.09.2024</w:t>
            </w:r>
          </w:p>
        </w:tc>
        <w:tc>
          <w:tcPr>
            <w:tcW w:w="1623" w:type="dxa"/>
            <w:gridSpan w:val="2"/>
            <w:tcBorders>
              <w:bottom w:val="nil"/>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3           12        15</w:t>
            </w:r>
          </w:p>
          <w:p w:rsidR="00992ABE" w:rsidRPr="00CC434F" w:rsidRDefault="00992ABE" w:rsidP="00CC434F">
            <w:pPr>
              <w:spacing w:line="276" w:lineRule="auto"/>
              <w:jc w:val="both"/>
              <w:rPr>
                <w:sz w:val="22"/>
                <w:szCs w:val="22"/>
              </w:rPr>
            </w:pPr>
          </w:p>
        </w:tc>
        <w:tc>
          <w:tcPr>
            <w:tcW w:w="1619" w:type="dxa"/>
            <w:tcBorders>
              <w:bottom w:val="nil"/>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color w:val="FF0000"/>
                <w:sz w:val="22"/>
                <w:szCs w:val="22"/>
              </w:rPr>
            </w:pPr>
            <w:r>
              <w:rPr>
                <w:sz w:val="22"/>
                <w:szCs w:val="22"/>
              </w:rPr>
              <w:t xml:space="preserve">4   </w:t>
            </w:r>
            <w:r w:rsidR="00992ABE" w:rsidRPr="00CC434F">
              <w:rPr>
                <w:sz w:val="22"/>
                <w:szCs w:val="22"/>
              </w:rPr>
              <w:t>2     0    2     8</w:t>
            </w:r>
          </w:p>
        </w:tc>
      </w:tr>
      <w:tr w:rsidR="00992ABE" w:rsidRPr="00CC434F" w:rsidTr="002D73FF">
        <w:tc>
          <w:tcPr>
            <w:tcW w:w="540" w:type="dxa"/>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lastRenderedPageBreak/>
              <w:t>14</w:t>
            </w:r>
          </w:p>
        </w:tc>
        <w:tc>
          <w:tcPr>
            <w:tcW w:w="11070" w:type="dxa"/>
            <w:gridSpan w:val="6"/>
            <w:shd w:val="clear" w:color="auto" w:fill="8EAADB" w:themeFill="accent5" w:themeFillTint="99"/>
          </w:tcPr>
          <w:p w:rsidR="00992ABE" w:rsidRPr="00CC434F" w:rsidRDefault="00992ABE" w:rsidP="00CC434F">
            <w:pPr>
              <w:spacing w:line="276" w:lineRule="auto"/>
              <w:jc w:val="both"/>
              <w:rPr>
                <w:b/>
                <w:sz w:val="22"/>
                <w:szCs w:val="22"/>
              </w:rPr>
            </w:pPr>
            <w:r w:rsidRPr="00CC434F">
              <w:rPr>
                <w:b/>
                <w:sz w:val="22"/>
                <w:szCs w:val="22"/>
              </w:rPr>
              <w:t>Projekt-Planin Lokal të Veprimit për Mbrojtje nga Dhuna ne Familje, Dhuna ndaj Grave dhe Dhuna ne Barazi Gjinore 2024-2026</w:t>
            </w:r>
          </w:p>
        </w:tc>
      </w:tr>
      <w:tr w:rsidR="00992ABE" w:rsidRPr="00CC434F" w:rsidTr="002D73FF">
        <w:trPr>
          <w:trHeight w:val="827"/>
        </w:trPr>
        <w:tc>
          <w:tcPr>
            <w:tcW w:w="540" w:type="dxa"/>
            <w:tcBorders>
              <w:bottom w:val="single" w:sz="4" w:space="0" w:color="auto"/>
            </w:tcBorders>
            <w:shd w:val="clear" w:color="auto" w:fill="DEEAF6" w:themeFill="accent1" w:themeFillTint="33"/>
          </w:tcPr>
          <w:p w:rsidR="00992ABE" w:rsidRPr="00CC434F" w:rsidRDefault="00992ABE" w:rsidP="00CC434F">
            <w:pPr>
              <w:spacing w:line="276" w:lineRule="auto"/>
              <w:jc w:val="both"/>
              <w:rPr>
                <w:b/>
                <w:sz w:val="22"/>
                <w:szCs w:val="22"/>
              </w:rPr>
            </w:pPr>
          </w:p>
        </w:tc>
        <w:tc>
          <w:tcPr>
            <w:tcW w:w="6574" w:type="dxa"/>
            <w:tcBorders>
              <w:bottom w:val="single" w:sz="4" w:space="0" w:color="auto"/>
            </w:tcBorders>
            <w:shd w:val="clear" w:color="auto" w:fill="DEEAF6" w:themeFill="accent1" w:themeFillTint="33"/>
          </w:tcPr>
          <w:p w:rsidR="00992ABE" w:rsidRPr="00F23DFB" w:rsidRDefault="00992ABE" w:rsidP="00CC434F">
            <w:pPr>
              <w:spacing w:line="276" w:lineRule="auto"/>
              <w:jc w:val="both"/>
              <w:rPr>
                <w:b/>
              </w:rPr>
            </w:pPr>
            <w:r w:rsidRPr="00F23DFB">
              <w:rPr>
                <w:b/>
              </w:rPr>
              <w:t>Njoftimi:</w:t>
            </w:r>
          </w:p>
          <w:p w:rsidR="00992ABE" w:rsidRPr="00F23DFB" w:rsidRDefault="00230A91" w:rsidP="00CC434F">
            <w:pPr>
              <w:spacing w:line="276" w:lineRule="auto"/>
              <w:jc w:val="both"/>
              <w:rPr>
                <w:color w:val="0000FF"/>
                <w:u w:val="single"/>
              </w:rPr>
            </w:pPr>
            <w:hyperlink r:id="rId84" w:history="1">
              <w:r w:rsidR="00992ABE" w:rsidRPr="00F23DFB">
                <w:rPr>
                  <w:color w:val="0000FF"/>
                  <w:u w:val="single"/>
                </w:rPr>
                <w:t>https://kk.rks-gov.net/prizren/wp-content/uploads/sites/26/2024/10/Njoftim-per-konsultim-publik-per-Planin-Lokal-te-Veprimit-per-Mbrojtje-nga-Dhuna-ne-Familje-Dhuna-ndaj-Grave-dhe-Dhuna-ne-Barazi-Gjinore-2024-2026-Shq-Bosh-Tur-Rom.pdf</w:t>
              </w:r>
            </w:hyperlink>
          </w:p>
          <w:p w:rsidR="00992ABE" w:rsidRPr="00F23DFB" w:rsidRDefault="00992ABE" w:rsidP="00CC434F">
            <w:pPr>
              <w:spacing w:line="276" w:lineRule="auto"/>
              <w:jc w:val="both"/>
              <w:rPr>
                <w:b/>
              </w:rPr>
            </w:pPr>
            <w:r w:rsidRPr="00F23DFB">
              <w:rPr>
                <w:b/>
              </w:rPr>
              <w:t>Njoftimi si lajm:</w:t>
            </w:r>
          </w:p>
          <w:p w:rsidR="00992ABE" w:rsidRPr="00F23DFB" w:rsidRDefault="00230A91" w:rsidP="00CC434F">
            <w:pPr>
              <w:spacing w:line="276" w:lineRule="auto"/>
              <w:rPr>
                <w:color w:val="0000FF"/>
                <w:u w:val="single"/>
              </w:rPr>
            </w:pPr>
            <w:hyperlink r:id="rId85" w:history="1">
              <w:r w:rsidR="00992ABE" w:rsidRPr="00F23DFB">
                <w:rPr>
                  <w:color w:val="0000FF"/>
                  <w:u w:val="single"/>
                </w:rPr>
                <w:t>https://kk.rks-gov.net/prizren/news/mbahet-konsultim-publik-me-qytetare-per-planin-lokal-te-veprimit-per-mbrojtje-nga-dhuna-ne-familje-dhuna-ndaj-grave-dhe-dhuna-ne-barazi-gjinore-2024-2026/</w:t>
              </w:r>
            </w:hyperlink>
          </w:p>
          <w:p w:rsidR="00992ABE" w:rsidRPr="00F23DFB" w:rsidRDefault="00992ABE" w:rsidP="00CC434F">
            <w:pPr>
              <w:spacing w:line="276" w:lineRule="auto"/>
              <w:rPr>
                <w:b/>
              </w:rPr>
            </w:pPr>
            <w:r w:rsidRPr="00F23DFB">
              <w:rPr>
                <w:b/>
              </w:rPr>
              <w:t xml:space="preserve">Lajmi: </w:t>
            </w:r>
          </w:p>
          <w:p w:rsidR="00992ABE" w:rsidRPr="00F23DFB" w:rsidRDefault="00230A91" w:rsidP="00CC434F">
            <w:pPr>
              <w:spacing w:line="276" w:lineRule="auto"/>
              <w:jc w:val="both"/>
              <w:rPr>
                <w:color w:val="0000FF"/>
                <w:u w:val="single"/>
              </w:rPr>
            </w:pPr>
            <w:hyperlink r:id="rId86" w:history="1">
              <w:r w:rsidR="00992ABE" w:rsidRPr="00F23DFB">
                <w:rPr>
                  <w:color w:val="0000FF"/>
                  <w:u w:val="single"/>
                </w:rPr>
                <w:t>https://kk.rks-gov.net/prizren/news/njoftim-per-konsultim-publik-per-planin-lokal-te-veprimit-per-mbrojtje-nga-dhuna-ne-familje-dhuna-ndaj-grave-dhe-dhuna-ne-barazi-gjinore-2024-2026/</w:t>
              </w:r>
            </w:hyperlink>
            <w:r w:rsidR="00992ABE" w:rsidRPr="00F23DFB">
              <w:rPr>
                <w:color w:val="0000FF"/>
                <w:u w:val="single"/>
              </w:rPr>
              <w:t xml:space="preserve">  </w:t>
            </w:r>
          </w:p>
          <w:p w:rsidR="00992ABE" w:rsidRPr="00F23DFB" w:rsidRDefault="00992ABE" w:rsidP="00CC434F">
            <w:pPr>
              <w:spacing w:line="276" w:lineRule="auto"/>
              <w:jc w:val="both"/>
              <w:rPr>
                <w:b/>
              </w:rPr>
            </w:pPr>
            <w:r w:rsidRPr="00F23DFB">
              <w:rPr>
                <w:b/>
              </w:rPr>
              <w:t>Procesverbali:</w:t>
            </w:r>
          </w:p>
          <w:p w:rsidR="00992ABE" w:rsidRPr="00F23DFB" w:rsidRDefault="00230A91" w:rsidP="00CC434F">
            <w:pPr>
              <w:spacing w:line="276" w:lineRule="auto"/>
              <w:rPr>
                <w:i/>
                <w:color w:val="0000FF"/>
              </w:rPr>
            </w:pPr>
            <w:hyperlink r:id="rId87" w:history="1">
              <w:r w:rsidR="00992ABE" w:rsidRPr="00F23DFB">
                <w:rPr>
                  <w:color w:val="0000FF"/>
                  <w:u w:val="single"/>
                </w:rPr>
                <w:t>https://kk.rks-gov.net/prizren/wp-content/uploads/sites/26/2024/11/Procesverbali-PDF-SCAN-1.pdf</w:t>
              </w:r>
            </w:hyperlink>
            <w:r w:rsidR="00992ABE" w:rsidRPr="00F23DFB">
              <w:t xml:space="preserve"> </w:t>
            </w:r>
            <w:r w:rsidR="00992ABE" w:rsidRPr="00F23DFB">
              <w:rPr>
                <w:i/>
                <w:color w:val="0000FF"/>
              </w:rPr>
              <w:t xml:space="preserve"> </w:t>
            </w:r>
          </w:p>
          <w:p w:rsidR="00992ABE" w:rsidRPr="00F23DFB" w:rsidRDefault="00992ABE" w:rsidP="00CC434F">
            <w:pPr>
              <w:spacing w:line="276" w:lineRule="auto"/>
              <w:jc w:val="both"/>
              <w:rPr>
                <w:b/>
              </w:rPr>
            </w:pPr>
            <w:r w:rsidRPr="00F23DFB">
              <w:rPr>
                <w:b/>
              </w:rPr>
              <w:t>Raporti me të gjitha detajet:</w:t>
            </w:r>
          </w:p>
          <w:p w:rsidR="00992ABE" w:rsidRPr="00CC434F" w:rsidRDefault="00230A91" w:rsidP="00CC434F">
            <w:pPr>
              <w:spacing w:line="276" w:lineRule="auto"/>
              <w:jc w:val="both"/>
              <w:rPr>
                <w:color w:val="0000FF"/>
                <w:sz w:val="22"/>
                <w:szCs w:val="22"/>
              </w:rPr>
            </w:pPr>
            <w:hyperlink r:id="rId88" w:history="1">
              <w:r w:rsidR="00992ABE" w:rsidRPr="00F23DFB">
                <w:rPr>
                  <w:rStyle w:val="Hyperlink"/>
                  <w:color w:val="0000FF"/>
                </w:rPr>
                <w:t>https://kk.rks-gov.net/prizren/wp-content/uploads/sites/26/2024/11/Raporti-per-Planin-Lokal-i-Veprimit-per-Mbrojtje-nga-Dhuna-ne-Familje-Grave-Barazi-Gjinore-2024-2026-PDF-SCAN.pdf</w:t>
              </w:r>
            </w:hyperlink>
            <w:r w:rsidR="00992ABE" w:rsidRPr="00CC434F">
              <w:rPr>
                <w:color w:val="0000FF"/>
                <w:sz w:val="22"/>
                <w:szCs w:val="22"/>
              </w:rPr>
              <w:t xml:space="preserve"> </w:t>
            </w:r>
          </w:p>
        </w:tc>
        <w:tc>
          <w:tcPr>
            <w:tcW w:w="1254" w:type="dxa"/>
            <w:gridSpan w:val="2"/>
            <w:tcBorders>
              <w:top w:val="nil"/>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08.11.2024</w:t>
            </w:r>
          </w:p>
        </w:tc>
        <w:tc>
          <w:tcPr>
            <w:tcW w:w="1623" w:type="dxa"/>
            <w:gridSpan w:val="2"/>
            <w:tcBorders>
              <w:top w:val="nil"/>
              <w:bottom w:val="single" w:sz="4" w:space="0" w:color="auto"/>
            </w:tcBorders>
            <w:shd w:val="clear" w:color="auto" w:fill="DEEAF6" w:themeFill="accent1" w:themeFillTint="33"/>
          </w:tcPr>
          <w:p w:rsidR="00992ABE" w:rsidRPr="00CC434F" w:rsidRDefault="00992ABE" w:rsidP="00CC434F">
            <w:pPr>
              <w:spacing w:line="276" w:lineRule="auto"/>
              <w:jc w:val="both"/>
              <w:rPr>
                <w:sz w:val="22"/>
                <w:szCs w:val="22"/>
              </w:rPr>
            </w:pPr>
            <w:r w:rsidRPr="00CC434F">
              <w:rPr>
                <w:sz w:val="22"/>
                <w:szCs w:val="22"/>
              </w:rPr>
              <w:t>F       M          T</w:t>
            </w:r>
          </w:p>
          <w:p w:rsidR="00992ABE" w:rsidRPr="00CC434F" w:rsidRDefault="00992ABE" w:rsidP="00CC434F">
            <w:pPr>
              <w:spacing w:line="276" w:lineRule="auto"/>
              <w:jc w:val="both"/>
              <w:rPr>
                <w:sz w:val="22"/>
                <w:szCs w:val="22"/>
              </w:rPr>
            </w:pPr>
            <w:r w:rsidRPr="00CC434F">
              <w:rPr>
                <w:sz w:val="22"/>
                <w:szCs w:val="22"/>
              </w:rPr>
              <w:t>6       8           14</w:t>
            </w:r>
          </w:p>
        </w:tc>
        <w:tc>
          <w:tcPr>
            <w:tcW w:w="1619" w:type="dxa"/>
            <w:tcBorders>
              <w:top w:val="nil"/>
              <w:bottom w:val="single" w:sz="4" w:space="0" w:color="auto"/>
            </w:tcBorders>
            <w:shd w:val="clear" w:color="auto" w:fill="DEEAF6" w:themeFill="accent1" w:themeFillTint="33"/>
          </w:tcPr>
          <w:p w:rsidR="00992ABE" w:rsidRPr="00CC434F" w:rsidRDefault="007E08EF" w:rsidP="00CC434F">
            <w:pPr>
              <w:spacing w:line="276" w:lineRule="auto"/>
              <w:jc w:val="both"/>
              <w:rPr>
                <w:sz w:val="22"/>
                <w:szCs w:val="22"/>
              </w:rPr>
            </w:pPr>
            <w:r>
              <w:rPr>
                <w:sz w:val="22"/>
                <w:szCs w:val="22"/>
              </w:rPr>
              <w:t xml:space="preserve">R  P  </w:t>
            </w:r>
            <w:r w:rsidR="00992ABE" w:rsidRPr="00CC434F">
              <w:rPr>
                <w:sz w:val="22"/>
                <w:szCs w:val="22"/>
              </w:rPr>
              <w:t xml:space="preserve">  PJ   A     T</w:t>
            </w:r>
          </w:p>
          <w:p w:rsidR="00992ABE" w:rsidRPr="00CC434F" w:rsidRDefault="007E08EF" w:rsidP="00CC434F">
            <w:pPr>
              <w:spacing w:line="276" w:lineRule="auto"/>
              <w:jc w:val="both"/>
              <w:rPr>
                <w:sz w:val="22"/>
                <w:szCs w:val="22"/>
              </w:rPr>
            </w:pPr>
            <w:r>
              <w:rPr>
                <w:sz w:val="22"/>
                <w:szCs w:val="22"/>
              </w:rPr>
              <w:t xml:space="preserve">0  </w:t>
            </w:r>
            <w:r w:rsidR="00992ABE" w:rsidRPr="00CC434F">
              <w:rPr>
                <w:sz w:val="22"/>
                <w:szCs w:val="22"/>
              </w:rPr>
              <w:t>6     0     0      6</w:t>
            </w:r>
          </w:p>
        </w:tc>
      </w:tr>
      <w:tr w:rsidR="00707A7C" w:rsidRPr="00CC434F" w:rsidTr="0063687B">
        <w:trPr>
          <w:trHeight w:val="314"/>
        </w:trPr>
        <w:tc>
          <w:tcPr>
            <w:tcW w:w="540" w:type="dxa"/>
            <w:tcBorders>
              <w:bottom w:val="single" w:sz="4" w:space="0" w:color="auto"/>
            </w:tcBorders>
            <w:shd w:val="clear" w:color="auto" w:fill="8EAADB" w:themeFill="accent5" w:themeFillTint="99"/>
          </w:tcPr>
          <w:p w:rsidR="00707A7C" w:rsidRPr="00F23DFB" w:rsidRDefault="00707A7C" w:rsidP="00707A7C">
            <w:pPr>
              <w:spacing w:line="276" w:lineRule="auto"/>
              <w:jc w:val="both"/>
              <w:rPr>
                <w:b/>
              </w:rPr>
            </w:pPr>
            <w:r w:rsidRPr="00F23DFB">
              <w:rPr>
                <w:b/>
              </w:rPr>
              <w:t>15</w:t>
            </w:r>
          </w:p>
        </w:tc>
        <w:tc>
          <w:tcPr>
            <w:tcW w:w="11070" w:type="dxa"/>
            <w:gridSpan w:val="6"/>
            <w:tcBorders>
              <w:bottom w:val="single" w:sz="4" w:space="0" w:color="auto"/>
            </w:tcBorders>
            <w:shd w:val="clear" w:color="auto" w:fill="8EAADB" w:themeFill="accent5" w:themeFillTint="99"/>
          </w:tcPr>
          <w:p w:rsidR="00707A7C" w:rsidRPr="00F23DFB" w:rsidRDefault="00707A7C" w:rsidP="00707A7C">
            <w:pPr>
              <w:spacing w:line="276" w:lineRule="auto"/>
              <w:jc w:val="both"/>
              <w:rPr>
                <w:b/>
              </w:rPr>
            </w:pPr>
            <w:r w:rsidRPr="00F23DFB">
              <w:rPr>
                <w:b/>
              </w:rPr>
              <w:t>Plani i Vlerësimit të rrezikshmërisë nga fatkeqësitë natyrore dhe fatkeqësitë tjera për Komunën e Prizrenit</w:t>
            </w:r>
          </w:p>
        </w:tc>
      </w:tr>
      <w:tr w:rsidR="00707A7C" w:rsidRPr="00CC434F" w:rsidTr="002D73FF">
        <w:trPr>
          <w:trHeight w:val="827"/>
        </w:trPr>
        <w:tc>
          <w:tcPr>
            <w:tcW w:w="540" w:type="dxa"/>
            <w:tcBorders>
              <w:top w:val="single" w:sz="4" w:space="0" w:color="auto"/>
            </w:tcBorders>
            <w:shd w:val="clear" w:color="auto" w:fill="DEEAF6" w:themeFill="accent1" w:themeFillTint="33"/>
          </w:tcPr>
          <w:p w:rsidR="00707A7C" w:rsidRPr="00F23DFB" w:rsidRDefault="00707A7C" w:rsidP="00707A7C">
            <w:pPr>
              <w:spacing w:line="276" w:lineRule="auto"/>
              <w:jc w:val="both"/>
              <w:rPr>
                <w:b/>
              </w:rPr>
            </w:pPr>
          </w:p>
        </w:tc>
        <w:tc>
          <w:tcPr>
            <w:tcW w:w="6574" w:type="dxa"/>
            <w:tcBorders>
              <w:top w:val="single" w:sz="4" w:space="0" w:color="auto"/>
            </w:tcBorders>
            <w:shd w:val="clear" w:color="auto" w:fill="DEEAF6" w:themeFill="accent1" w:themeFillTint="33"/>
          </w:tcPr>
          <w:p w:rsidR="00707A7C" w:rsidRPr="00F23DFB" w:rsidRDefault="00707A7C" w:rsidP="00707A7C">
            <w:pPr>
              <w:spacing w:line="276" w:lineRule="auto"/>
              <w:jc w:val="both"/>
            </w:pPr>
            <w:r w:rsidRPr="00F23DFB">
              <w:rPr>
                <w:b/>
              </w:rPr>
              <w:t>Njoftimi:</w:t>
            </w:r>
            <w:r w:rsidRPr="00F23DFB">
              <w:t xml:space="preserve"> </w:t>
            </w:r>
          </w:p>
          <w:p w:rsidR="00707A7C" w:rsidRPr="00F23DFB" w:rsidRDefault="00230A91" w:rsidP="00707A7C">
            <w:pPr>
              <w:spacing w:line="276" w:lineRule="auto"/>
              <w:jc w:val="both"/>
            </w:pPr>
            <w:hyperlink r:id="rId89" w:history="1">
              <w:r w:rsidR="00707A7C" w:rsidRPr="00F23DFB">
                <w:rPr>
                  <w:rStyle w:val="Hyperlink"/>
                  <w:color w:val="0000FF"/>
                </w:rPr>
                <w:t>https://kk.rks-gov.net/prizren/wp-content/uploads/sites/26/2024/12/Njoftimi-per-konsultim-publik.pdf</w:t>
              </w:r>
            </w:hyperlink>
            <w:r w:rsidR="00707A7C" w:rsidRPr="00F23DFB">
              <w:rPr>
                <w:b/>
                <w:color w:val="0000FF"/>
              </w:rPr>
              <w:t xml:space="preserve"> </w:t>
            </w:r>
          </w:p>
          <w:p w:rsidR="00707A7C" w:rsidRPr="00F23DFB" w:rsidRDefault="00707A7C" w:rsidP="00707A7C">
            <w:pPr>
              <w:spacing w:line="276" w:lineRule="auto"/>
              <w:jc w:val="both"/>
              <w:rPr>
                <w:b/>
              </w:rPr>
            </w:pPr>
            <w:r w:rsidRPr="00F23DFB">
              <w:rPr>
                <w:b/>
              </w:rPr>
              <w:t>Njoftimi si lajm:</w:t>
            </w:r>
          </w:p>
          <w:p w:rsidR="00707A7C" w:rsidRPr="00F23DFB" w:rsidRDefault="00230A91" w:rsidP="00707A7C">
            <w:pPr>
              <w:spacing w:line="276" w:lineRule="auto"/>
              <w:jc w:val="both"/>
              <w:rPr>
                <w:color w:val="0000FF"/>
              </w:rPr>
            </w:pPr>
            <w:hyperlink r:id="rId90" w:history="1">
              <w:r w:rsidR="00707A7C" w:rsidRPr="00F23DFB">
                <w:rPr>
                  <w:rStyle w:val="Hyperlink"/>
                  <w:color w:val="0000FF"/>
                </w:rPr>
                <w:t>https://kk.rks-gov.net/prizren/news/njoftim-per-organizimin-e-konsultimit-publik-per-projekt-planin-e-vleresimit-te-rrezikshmerise-nga-fatkeqesite-natyrore-dhe-fatkeqesite-tjera-per-komunen-e-prizrenit/</w:t>
              </w:r>
            </w:hyperlink>
            <w:r w:rsidR="00707A7C" w:rsidRPr="00F23DFB">
              <w:rPr>
                <w:color w:val="0000FF"/>
              </w:rPr>
              <w:t xml:space="preserve"> </w:t>
            </w:r>
          </w:p>
          <w:p w:rsidR="00707A7C" w:rsidRPr="00F23DFB" w:rsidRDefault="00707A7C" w:rsidP="00707A7C">
            <w:pPr>
              <w:spacing w:line="276" w:lineRule="auto"/>
              <w:rPr>
                <w:b/>
              </w:rPr>
            </w:pPr>
            <w:r w:rsidRPr="00F23DFB">
              <w:rPr>
                <w:b/>
              </w:rPr>
              <w:t xml:space="preserve">Lajmi: </w:t>
            </w:r>
          </w:p>
          <w:p w:rsidR="00707A7C" w:rsidRPr="00F23DFB" w:rsidRDefault="00230A91" w:rsidP="00707A7C">
            <w:pPr>
              <w:spacing w:line="276" w:lineRule="auto"/>
              <w:rPr>
                <w:b/>
              </w:rPr>
            </w:pPr>
            <w:hyperlink r:id="rId91" w:history="1">
              <w:r w:rsidR="00707A7C" w:rsidRPr="00F23DFB">
                <w:rPr>
                  <w:rStyle w:val="Hyperlink"/>
                  <w:color w:val="0000FF"/>
                </w:rPr>
                <w:t>https://kk.rks-gov.net/prizren/news/mbahet-konsultim-publik-per-projekt-planin-e-vleresimit-te-rrezikshmerise-nga-fatkeqesite-natyrore-dhe-fatkeqesite-tjera-per-komunen-e-prizrenit/</w:t>
              </w:r>
            </w:hyperlink>
            <w:r w:rsidR="00707A7C" w:rsidRPr="00F23DFB">
              <w:rPr>
                <w:b/>
                <w:color w:val="0000FF"/>
              </w:rPr>
              <w:t xml:space="preserve"> </w:t>
            </w:r>
          </w:p>
          <w:p w:rsidR="00707A7C" w:rsidRPr="00F23DFB" w:rsidRDefault="00707A7C" w:rsidP="00707A7C">
            <w:pPr>
              <w:spacing w:line="276" w:lineRule="auto"/>
              <w:jc w:val="both"/>
              <w:rPr>
                <w:b/>
              </w:rPr>
            </w:pPr>
            <w:r w:rsidRPr="00F23DFB">
              <w:rPr>
                <w:b/>
              </w:rPr>
              <w:t>Procesverbali:</w:t>
            </w:r>
          </w:p>
          <w:p w:rsidR="00707A7C" w:rsidRPr="00F23DFB" w:rsidRDefault="00230A91" w:rsidP="00707A7C">
            <w:pPr>
              <w:spacing w:line="276" w:lineRule="auto"/>
              <w:jc w:val="both"/>
              <w:rPr>
                <w:color w:val="0000FF"/>
              </w:rPr>
            </w:pPr>
            <w:hyperlink r:id="rId92" w:history="1">
              <w:r w:rsidR="00707A7C" w:rsidRPr="00F23DFB">
                <w:rPr>
                  <w:rStyle w:val="Hyperlink"/>
                  <w:color w:val="0000FF"/>
                </w:rPr>
                <w:t>https://kk.rks-gov.net/prizren/wp-content/uploads/sites/26/2024/12/Procesverbali-PDF-SCAN.pdf</w:t>
              </w:r>
            </w:hyperlink>
            <w:r w:rsidR="00707A7C" w:rsidRPr="00F23DFB">
              <w:rPr>
                <w:color w:val="0000FF"/>
              </w:rPr>
              <w:t xml:space="preserve"> </w:t>
            </w:r>
          </w:p>
          <w:p w:rsidR="00707A7C" w:rsidRPr="00F23DFB" w:rsidRDefault="00707A7C" w:rsidP="00707A7C">
            <w:pPr>
              <w:spacing w:line="276" w:lineRule="auto"/>
              <w:jc w:val="both"/>
              <w:rPr>
                <w:b/>
              </w:rPr>
            </w:pPr>
            <w:r w:rsidRPr="00F23DFB">
              <w:rPr>
                <w:b/>
              </w:rPr>
              <w:t>Raporti me të gjitha detajet:</w:t>
            </w:r>
          </w:p>
          <w:p w:rsidR="00F23DFB" w:rsidRPr="00F23DFB" w:rsidRDefault="00230A91" w:rsidP="00707A7C">
            <w:pPr>
              <w:spacing w:line="276" w:lineRule="auto"/>
              <w:jc w:val="both"/>
              <w:rPr>
                <w:color w:val="0000FF"/>
              </w:rPr>
            </w:pPr>
            <w:hyperlink r:id="rId93" w:history="1">
              <w:r w:rsidR="00707A7C" w:rsidRPr="00F23DFB">
                <w:rPr>
                  <w:rStyle w:val="Hyperlink"/>
                  <w:color w:val="0000FF"/>
                </w:rPr>
                <w:t>https://kk.rks-gov.net/prizren/wp-content/uploads/sites/26/2024/12/Raporti-Plani-i-Vleresimit-te-rrezikshmerise-nga-fatkeqesite-natyrore-dhe-fatkeqsit-tjera-PDF-SCAN.pdf</w:t>
              </w:r>
            </w:hyperlink>
            <w:r w:rsidR="00707A7C" w:rsidRPr="00F23DFB">
              <w:rPr>
                <w:color w:val="0000FF"/>
              </w:rPr>
              <w:t xml:space="preserve"> </w:t>
            </w:r>
          </w:p>
        </w:tc>
        <w:tc>
          <w:tcPr>
            <w:tcW w:w="1254" w:type="dxa"/>
            <w:gridSpan w:val="2"/>
            <w:tcBorders>
              <w:top w:val="single" w:sz="4" w:space="0" w:color="auto"/>
              <w:bottom w:val="single" w:sz="4" w:space="0" w:color="auto"/>
            </w:tcBorders>
            <w:shd w:val="clear" w:color="auto" w:fill="DEEAF6" w:themeFill="accent1" w:themeFillTint="33"/>
          </w:tcPr>
          <w:p w:rsidR="00707A7C" w:rsidRPr="00F23DFB" w:rsidRDefault="00707A7C" w:rsidP="00707A7C">
            <w:pPr>
              <w:spacing w:line="276" w:lineRule="auto"/>
              <w:jc w:val="both"/>
            </w:pPr>
            <w:r w:rsidRPr="00F23DFB">
              <w:t>11.12.2024</w:t>
            </w:r>
          </w:p>
        </w:tc>
        <w:tc>
          <w:tcPr>
            <w:tcW w:w="1623" w:type="dxa"/>
            <w:gridSpan w:val="2"/>
            <w:tcBorders>
              <w:top w:val="single" w:sz="4" w:space="0" w:color="auto"/>
              <w:bottom w:val="single" w:sz="4" w:space="0" w:color="auto"/>
            </w:tcBorders>
            <w:shd w:val="clear" w:color="auto" w:fill="DEEAF6" w:themeFill="accent1" w:themeFillTint="33"/>
          </w:tcPr>
          <w:p w:rsidR="00707A7C" w:rsidRPr="00F23DFB" w:rsidRDefault="00707A7C" w:rsidP="00707A7C">
            <w:pPr>
              <w:spacing w:line="276" w:lineRule="auto"/>
              <w:jc w:val="both"/>
            </w:pPr>
            <w:r w:rsidRPr="00F23DFB">
              <w:t>F       M          T</w:t>
            </w:r>
          </w:p>
          <w:p w:rsidR="00707A7C" w:rsidRPr="00F23DFB" w:rsidRDefault="00707A7C" w:rsidP="00707A7C">
            <w:pPr>
              <w:spacing w:line="276" w:lineRule="auto"/>
              <w:jc w:val="both"/>
            </w:pPr>
            <w:r w:rsidRPr="00F23DFB">
              <w:t>5       18          23</w:t>
            </w:r>
          </w:p>
          <w:p w:rsidR="00707A7C" w:rsidRPr="00F23DFB" w:rsidRDefault="00707A7C" w:rsidP="00707A7C">
            <w:pPr>
              <w:spacing w:line="276" w:lineRule="auto"/>
              <w:jc w:val="both"/>
            </w:pPr>
          </w:p>
        </w:tc>
        <w:tc>
          <w:tcPr>
            <w:tcW w:w="1619" w:type="dxa"/>
            <w:tcBorders>
              <w:top w:val="single" w:sz="4" w:space="0" w:color="auto"/>
              <w:bottom w:val="single" w:sz="4" w:space="0" w:color="auto"/>
            </w:tcBorders>
            <w:shd w:val="clear" w:color="auto" w:fill="DEEAF6" w:themeFill="accent1" w:themeFillTint="33"/>
          </w:tcPr>
          <w:p w:rsidR="00707A7C" w:rsidRPr="00F23DFB" w:rsidRDefault="00707A7C" w:rsidP="00707A7C">
            <w:pPr>
              <w:spacing w:line="276" w:lineRule="auto"/>
              <w:jc w:val="both"/>
              <w:rPr>
                <w:color w:val="000000" w:themeColor="text1"/>
              </w:rPr>
            </w:pPr>
            <w:r w:rsidRPr="00F23DFB">
              <w:rPr>
                <w:color w:val="000000" w:themeColor="text1"/>
              </w:rPr>
              <w:t>R  P    PJ   A     T</w:t>
            </w:r>
          </w:p>
          <w:p w:rsidR="00707A7C" w:rsidRPr="00F23DFB" w:rsidRDefault="00707A7C" w:rsidP="00707A7C">
            <w:pPr>
              <w:spacing w:line="276" w:lineRule="auto"/>
              <w:jc w:val="both"/>
            </w:pPr>
            <w:r w:rsidRPr="00F23DFB">
              <w:rPr>
                <w:color w:val="000000" w:themeColor="text1"/>
              </w:rPr>
              <w:t>0   3     2    3     8</w:t>
            </w:r>
          </w:p>
          <w:p w:rsidR="00707A7C" w:rsidRPr="00F23DFB" w:rsidRDefault="00707A7C" w:rsidP="00707A7C">
            <w:pPr>
              <w:spacing w:line="276" w:lineRule="auto"/>
              <w:jc w:val="both"/>
            </w:pPr>
          </w:p>
        </w:tc>
      </w:tr>
      <w:tr w:rsidR="00707A7C" w:rsidRPr="00CC434F" w:rsidTr="007E08EF">
        <w:tc>
          <w:tcPr>
            <w:tcW w:w="540" w:type="dxa"/>
            <w:tcBorders>
              <w:left w:val="nil"/>
              <w:bottom w:val="nil"/>
              <w:right w:val="nil"/>
            </w:tcBorders>
            <w:shd w:val="clear" w:color="auto" w:fill="FFFFFF" w:themeFill="background1"/>
          </w:tcPr>
          <w:p w:rsidR="00707A7C" w:rsidRPr="00CC434F" w:rsidRDefault="00707A7C" w:rsidP="00707A7C">
            <w:pPr>
              <w:spacing w:line="276" w:lineRule="auto"/>
              <w:jc w:val="both"/>
              <w:rPr>
                <w:b/>
                <w:sz w:val="22"/>
                <w:szCs w:val="22"/>
              </w:rPr>
            </w:pPr>
          </w:p>
        </w:tc>
        <w:tc>
          <w:tcPr>
            <w:tcW w:w="6574" w:type="dxa"/>
            <w:tcBorders>
              <w:left w:val="nil"/>
              <w:bottom w:val="nil"/>
              <w:right w:val="nil"/>
            </w:tcBorders>
            <w:shd w:val="clear" w:color="auto" w:fill="FFFFFF" w:themeFill="background1"/>
          </w:tcPr>
          <w:p w:rsidR="00707A7C" w:rsidRPr="00CC434F" w:rsidRDefault="00707A7C" w:rsidP="00707A7C">
            <w:pPr>
              <w:spacing w:line="276" w:lineRule="auto"/>
              <w:jc w:val="both"/>
              <w:rPr>
                <w:b/>
                <w:sz w:val="22"/>
                <w:szCs w:val="22"/>
              </w:rPr>
            </w:pPr>
          </w:p>
        </w:tc>
        <w:tc>
          <w:tcPr>
            <w:tcW w:w="536" w:type="dxa"/>
            <w:tcBorders>
              <w:left w:val="nil"/>
              <w:bottom w:val="nil"/>
            </w:tcBorders>
            <w:shd w:val="clear" w:color="auto" w:fill="FFFFFF" w:themeFill="background1"/>
          </w:tcPr>
          <w:p w:rsidR="00707A7C" w:rsidRPr="00CC434F" w:rsidRDefault="00707A7C" w:rsidP="00707A7C">
            <w:pPr>
              <w:spacing w:line="276" w:lineRule="auto"/>
              <w:jc w:val="both"/>
              <w:rPr>
                <w:b/>
                <w:sz w:val="22"/>
                <w:szCs w:val="22"/>
              </w:rPr>
            </w:pPr>
          </w:p>
        </w:tc>
        <w:tc>
          <w:tcPr>
            <w:tcW w:w="1647" w:type="dxa"/>
            <w:gridSpan w:val="2"/>
            <w:shd w:val="clear" w:color="auto" w:fill="DEEAF6" w:themeFill="accent1" w:themeFillTint="33"/>
          </w:tcPr>
          <w:p w:rsidR="00707A7C" w:rsidRPr="00CC434F" w:rsidRDefault="00707A7C" w:rsidP="00707A7C">
            <w:pPr>
              <w:spacing w:line="276" w:lineRule="auto"/>
              <w:jc w:val="both"/>
              <w:rPr>
                <w:b/>
                <w:sz w:val="22"/>
                <w:szCs w:val="22"/>
              </w:rPr>
            </w:pPr>
            <w:r>
              <w:rPr>
                <w:b/>
                <w:sz w:val="22"/>
                <w:szCs w:val="22"/>
              </w:rPr>
              <w:t>Femra-----:</w:t>
            </w:r>
            <w:r w:rsidRPr="00CC434F">
              <w:rPr>
                <w:b/>
                <w:sz w:val="22"/>
                <w:szCs w:val="22"/>
              </w:rPr>
              <w:t xml:space="preserve">102   </w:t>
            </w:r>
          </w:p>
          <w:p w:rsidR="00707A7C" w:rsidRPr="00CC434F" w:rsidRDefault="00707A7C" w:rsidP="00707A7C">
            <w:pPr>
              <w:spacing w:line="276" w:lineRule="auto"/>
              <w:jc w:val="both"/>
              <w:rPr>
                <w:b/>
                <w:sz w:val="22"/>
                <w:szCs w:val="22"/>
              </w:rPr>
            </w:pPr>
            <w:r>
              <w:rPr>
                <w:b/>
                <w:sz w:val="22"/>
                <w:szCs w:val="22"/>
              </w:rPr>
              <w:t>Meshkuj--:</w:t>
            </w:r>
            <w:r w:rsidRPr="00CC434F">
              <w:rPr>
                <w:b/>
                <w:sz w:val="22"/>
                <w:szCs w:val="22"/>
              </w:rPr>
              <w:t>192</w:t>
            </w:r>
          </w:p>
          <w:p w:rsidR="00707A7C" w:rsidRPr="00CC434F" w:rsidRDefault="00707A7C" w:rsidP="00707A7C">
            <w:pPr>
              <w:spacing w:line="276" w:lineRule="auto"/>
              <w:jc w:val="both"/>
              <w:rPr>
                <w:b/>
                <w:sz w:val="22"/>
                <w:szCs w:val="22"/>
              </w:rPr>
            </w:pPr>
            <w:r>
              <w:rPr>
                <w:b/>
                <w:sz w:val="22"/>
                <w:szCs w:val="22"/>
              </w:rPr>
              <w:t>Totali------:</w:t>
            </w:r>
            <w:r w:rsidRPr="00CC434F">
              <w:rPr>
                <w:b/>
                <w:sz w:val="22"/>
                <w:szCs w:val="22"/>
              </w:rPr>
              <w:t xml:space="preserve">294     </w:t>
            </w:r>
          </w:p>
        </w:tc>
        <w:tc>
          <w:tcPr>
            <w:tcW w:w="2313" w:type="dxa"/>
            <w:gridSpan w:val="2"/>
            <w:shd w:val="clear" w:color="auto" w:fill="DEEAF6" w:themeFill="accent1" w:themeFillTint="33"/>
          </w:tcPr>
          <w:p w:rsidR="00707A7C" w:rsidRPr="00CC434F" w:rsidRDefault="00707A7C" w:rsidP="00707A7C">
            <w:pPr>
              <w:spacing w:line="276" w:lineRule="auto"/>
              <w:jc w:val="both"/>
              <w:rPr>
                <w:b/>
                <w:sz w:val="22"/>
                <w:szCs w:val="22"/>
              </w:rPr>
            </w:pPr>
            <w:r>
              <w:rPr>
                <w:b/>
                <w:sz w:val="22"/>
                <w:szCs w:val="22"/>
              </w:rPr>
              <w:t>Refuzuar-----------:</w:t>
            </w:r>
            <w:r w:rsidRPr="00CC434F">
              <w:rPr>
                <w:b/>
                <w:sz w:val="22"/>
                <w:szCs w:val="22"/>
              </w:rPr>
              <w:t xml:space="preserve">79                </w:t>
            </w:r>
          </w:p>
          <w:p w:rsidR="00707A7C" w:rsidRPr="00CC434F" w:rsidRDefault="00707A7C" w:rsidP="00707A7C">
            <w:pPr>
              <w:spacing w:line="276" w:lineRule="auto"/>
              <w:jc w:val="both"/>
              <w:rPr>
                <w:b/>
                <w:sz w:val="22"/>
                <w:szCs w:val="22"/>
              </w:rPr>
            </w:pPr>
            <w:r>
              <w:rPr>
                <w:b/>
                <w:sz w:val="22"/>
                <w:szCs w:val="22"/>
              </w:rPr>
              <w:t>Pranuar------------:</w:t>
            </w:r>
            <w:r w:rsidRPr="00CC434F">
              <w:rPr>
                <w:b/>
                <w:sz w:val="22"/>
                <w:szCs w:val="22"/>
              </w:rPr>
              <w:t xml:space="preserve">142                  </w:t>
            </w:r>
          </w:p>
          <w:p w:rsidR="00707A7C" w:rsidRPr="00CC434F" w:rsidRDefault="00707A7C" w:rsidP="00707A7C">
            <w:pPr>
              <w:spacing w:line="276" w:lineRule="auto"/>
              <w:jc w:val="both"/>
              <w:rPr>
                <w:b/>
                <w:sz w:val="22"/>
                <w:szCs w:val="22"/>
              </w:rPr>
            </w:pPr>
            <w:r>
              <w:rPr>
                <w:b/>
                <w:sz w:val="22"/>
                <w:szCs w:val="22"/>
              </w:rPr>
              <w:t>Pjesërisht-----------:</w:t>
            </w:r>
            <w:r w:rsidRPr="00CC434F">
              <w:rPr>
                <w:b/>
                <w:sz w:val="22"/>
                <w:szCs w:val="22"/>
              </w:rPr>
              <w:t>39</w:t>
            </w:r>
          </w:p>
          <w:p w:rsidR="00707A7C" w:rsidRPr="00CC434F" w:rsidRDefault="00707A7C" w:rsidP="00707A7C">
            <w:pPr>
              <w:spacing w:line="276" w:lineRule="auto"/>
              <w:jc w:val="both"/>
              <w:rPr>
                <w:b/>
                <w:sz w:val="22"/>
                <w:szCs w:val="22"/>
              </w:rPr>
            </w:pPr>
            <w:r>
              <w:rPr>
                <w:b/>
                <w:sz w:val="22"/>
                <w:szCs w:val="22"/>
              </w:rPr>
              <w:t>Adresuar-----------:</w:t>
            </w:r>
            <w:r w:rsidRPr="00CC434F">
              <w:rPr>
                <w:b/>
                <w:sz w:val="22"/>
                <w:szCs w:val="22"/>
              </w:rPr>
              <w:t>5</w:t>
            </w:r>
          </w:p>
          <w:p w:rsidR="00707A7C" w:rsidRPr="00CC434F" w:rsidRDefault="00707A7C" w:rsidP="00707A7C">
            <w:pPr>
              <w:spacing w:line="276" w:lineRule="auto"/>
              <w:jc w:val="both"/>
              <w:rPr>
                <w:b/>
                <w:sz w:val="22"/>
                <w:szCs w:val="22"/>
              </w:rPr>
            </w:pPr>
            <w:r>
              <w:rPr>
                <w:b/>
                <w:sz w:val="22"/>
                <w:szCs w:val="22"/>
              </w:rPr>
              <w:t>Totali---------------:</w:t>
            </w:r>
            <w:r w:rsidRPr="00CC434F">
              <w:rPr>
                <w:b/>
                <w:sz w:val="22"/>
                <w:szCs w:val="22"/>
              </w:rPr>
              <w:t xml:space="preserve">265                       </w:t>
            </w:r>
          </w:p>
        </w:tc>
      </w:tr>
    </w:tbl>
    <w:p w:rsidR="00992ABE" w:rsidRPr="00CC434F" w:rsidRDefault="00992ABE" w:rsidP="00CC434F">
      <w:pPr>
        <w:spacing w:line="276" w:lineRule="auto"/>
        <w:jc w:val="both"/>
        <w:rPr>
          <w:rFonts w:ascii="Times New Roman" w:hAnsi="Times New Roman" w:cs="Times New Roman"/>
          <w:b/>
        </w:rPr>
      </w:pPr>
    </w:p>
    <w:p w:rsidR="00992ABE" w:rsidRPr="00CC434F" w:rsidRDefault="00992ABE" w:rsidP="00CC434F">
      <w:pPr>
        <w:spacing w:line="276" w:lineRule="auto"/>
        <w:rPr>
          <w:rFonts w:ascii="Times New Roman" w:hAnsi="Times New Roman" w:cs="Times New Roman"/>
          <w:b/>
          <w:sz w:val="24"/>
          <w:szCs w:val="24"/>
        </w:rPr>
      </w:pPr>
      <w:r w:rsidRPr="00CC434F">
        <w:rPr>
          <w:rFonts w:ascii="Times New Roman" w:hAnsi="Times New Roman" w:cs="Times New Roman"/>
          <w:b/>
          <w:sz w:val="24"/>
          <w:szCs w:val="24"/>
        </w:rPr>
        <w:lastRenderedPageBreak/>
        <w:t>Shkurtesat:</w:t>
      </w:r>
    </w:p>
    <w:p w:rsidR="00992ABE" w:rsidRPr="00CC434F" w:rsidRDefault="00992ABE" w:rsidP="00CC434F">
      <w:pPr>
        <w:spacing w:line="276" w:lineRule="auto"/>
        <w:rPr>
          <w:rFonts w:ascii="Times New Roman" w:hAnsi="Times New Roman" w:cs="Times New Roman"/>
          <w:b/>
          <w:sz w:val="24"/>
          <w:szCs w:val="24"/>
        </w:rPr>
      </w:pPr>
      <w:r w:rsidRPr="00CC434F">
        <w:rPr>
          <w:rFonts w:ascii="Times New Roman" w:hAnsi="Times New Roman" w:cs="Times New Roman"/>
          <w:b/>
          <w:sz w:val="24"/>
          <w:szCs w:val="24"/>
        </w:rPr>
        <w:t>F-</w:t>
      </w:r>
      <w:r w:rsidRPr="00CC434F">
        <w:rPr>
          <w:rFonts w:ascii="Times New Roman" w:hAnsi="Times New Roman" w:cs="Times New Roman"/>
          <w:sz w:val="24"/>
          <w:szCs w:val="24"/>
        </w:rPr>
        <w:t xml:space="preserve">Femra, </w:t>
      </w:r>
      <w:r w:rsidRPr="00CC434F">
        <w:rPr>
          <w:rFonts w:ascii="Times New Roman" w:hAnsi="Times New Roman" w:cs="Times New Roman"/>
          <w:b/>
          <w:sz w:val="24"/>
          <w:szCs w:val="24"/>
        </w:rPr>
        <w:t>M-</w:t>
      </w:r>
      <w:r w:rsidRPr="00CC434F">
        <w:rPr>
          <w:rFonts w:ascii="Times New Roman" w:hAnsi="Times New Roman" w:cs="Times New Roman"/>
          <w:sz w:val="24"/>
          <w:szCs w:val="24"/>
        </w:rPr>
        <w:t xml:space="preserve">Meshkuj, </w:t>
      </w:r>
      <w:r w:rsidRPr="00CC434F">
        <w:rPr>
          <w:rFonts w:ascii="Times New Roman" w:hAnsi="Times New Roman" w:cs="Times New Roman"/>
          <w:b/>
          <w:sz w:val="24"/>
          <w:szCs w:val="24"/>
        </w:rPr>
        <w:t>T-</w:t>
      </w:r>
      <w:r w:rsidRPr="00CC434F">
        <w:rPr>
          <w:rFonts w:ascii="Times New Roman" w:hAnsi="Times New Roman" w:cs="Times New Roman"/>
          <w:sz w:val="24"/>
          <w:szCs w:val="24"/>
        </w:rPr>
        <w:t xml:space="preserve">Totali; </w:t>
      </w:r>
      <w:r w:rsidRPr="00CC434F">
        <w:rPr>
          <w:rFonts w:ascii="Times New Roman" w:hAnsi="Times New Roman" w:cs="Times New Roman"/>
          <w:b/>
          <w:sz w:val="24"/>
          <w:szCs w:val="24"/>
        </w:rPr>
        <w:t>P</w:t>
      </w:r>
      <w:r w:rsidRPr="00CC434F">
        <w:rPr>
          <w:rFonts w:ascii="Times New Roman" w:hAnsi="Times New Roman" w:cs="Times New Roman"/>
          <w:sz w:val="24"/>
          <w:szCs w:val="24"/>
        </w:rPr>
        <w:t xml:space="preserve">-Pranuar, </w:t>
      </w:r>
      <w:r w:rsidRPr="00CC434F">
        <w:rPr>
          <w:rFonts w:ascii="Times New Roman" w:hAnsi="Times New Roman" w:cs="Times New Roman"/>
          <w:b/>
          <w:sz w:val="24"/>
          <w:szCs w:val="24"/>
        </w:rPr>
        <w:t>R</w:t>
      </w:r>
      <w:r w:rsidRPr="00CC434F">
        <w:rPr>
          <w:rFonts w:ascii="Times New Roman" w:hAnsi="Times New Roman" w:cs="Times New Roman"/>
          <w:sz w:val="24"/>
          <w:szCs w:val="24"/>
        </w:rPr>
        <w:t xml:space="preserve">-Refuzuar, </w:t>
      </w:r>
      <w:r w:rsidRPr="00CC434F">
        <w:rPr>
          <w:rFonts w:ascii="Times New Roman" w:hAnsi="Times New Roman" w:cs="Times New Roman"/>
          <w:b/>
          <w:sz w:val="24"/>
          <w:szCs w:val="24"/>
        </w:rPr>
        <w:t>PJ</w:t>
      </w:r>
      <w:r w:rsidRPr="00CC434F">
        <w:rPr>
          <w:rFonts w:ascii="Times New Roman" w:hAnsi="Times New Roman" w:cs="Times New Roman"/>
          <w:sz w:val="24"/>
          <w:szCs w:val="24"/>
        </w:rPr>
        <w:t>-Pjesërisht.</w:t>
      </w:r>
    </w:p>
    <w:p w:rsidR="00992ABE" w:rsidRPr="00CC434F" w:rsidRDefault="00992ABE" w:rsidP="00CC434F">
      <w:pPr>
        <w:spacing w:line="276" w:lineRule="auto"/>
        <w:jc w:val="both"/>
        <w:rPr>
          <w:rFonts w:ascii="Times New Roman" w:hAnsi="Times New Roman" w:cs="Times New Roman"/>
          <w:b/>
          <w:sz w:val="24"/>
          <w:szCs w:val="24"/>
        </w:rPr>
      </w:pPr>
    </w:p>
    <w:p w:rsidR="00992ABE" w:rsidRPr="00CC434F" w:rsidRDefault="00992ABE" w:rsidP="00CC434F">
      <w:pPr>
        <w:spacing w:line="276" w:lineRule="auto"/>
        <w:jc w:val="both"/>
        <w:rPr>
          <w:rFonts w:ascii="Times New Roman" w:hAnsi="Times New Roman" w:cs="Times New Roman"/>
          <w:b/>
          <w:sz w:val="24"/>
          <w:szCs w:val="24"/>
        </w:rPr>
      </w:pPr>
      <w:r w:rsidRPr="00CC434F">
        <w:rPr>
          <w:rFonts w:ascii="Times New Roman" w:hAnsi="Times New Roman" w:cs="Times New Roman"/>
          <w:b/>
          <w:sz w:val="24"/>
          <w:szCs w:val="24"/>
        </w:rPr>
        <w:t>Përfundimi:</w:t>
      </w: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 xml:space="preserve">Puna e Zyrës për Komunikim me Publikun gjatë viti 2024, ka shënuar rritje kualitative në numrin e aktiviteteve, </w:t>
      </w:r>
      <w:proofErr w:type="spellStart"/>
      <w:r w:rsidRPr="00CC434F">
        <w:rPr>
          <w:rFonts w:ascii="Times New Roman" w:hAnsi="Times New Roman" w:cs="Times New Roman"/>
          <w:sz w:val="24"/>
          <w:szCs w:val="24"/>
        </w:rPr>
        <w:t>konsulencat</w:t>
      </w:r>
      <w:proofErr w:type="spellEnd"/>
      <w:r w:rsidRPr="00CC434F">
        <w:rPr>
          <w:rFonts w:ascii="Times New Roman" w:hAnsi="Times New Roman" w:cs="Times New Roman"/>
          <w:sz w:val="24"/>
          <w:szCs w:val="24"/>
        </w:rPr>
        <w:t xml:space="preserve"> administrative, përfaqësime zyrtare jashtë komune me palët e treta. </w:t>
      </w: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 xml:space="preserve">Sfidë gjatë punës, këtë vit ka qenë mos funksionimi i rregullt i </w:t>
      </w:r>
      <w:proofErr w:type="spellStart"/>
      <w:r w:rsidRPr="00CC434F">
        <w:rPr>
          <w:rFonts w:ascii="Times New Roman" w:hAnsi="Times New Roman" w:cs="Times New Roman"/>
          <w:sz w:val="24"/>
          <w:szCs w:val="24"/>
        </w:rPr>
        <w:t>webfaqes</w:t>
      </w:r>
      <w:proofErr w:type="spellEnd"/>
      <w:r w:rsidRPr="00CC434F">
        <w:rPr>
          <w:rFonts w:ascii="Times New Roman" w:hAnsi="Times New Roman" w:cs="Times New Roman"/>
          <w:sz w:val="24"/>
          <w:szCs w:val="24"/>
        </w:rPr>
        <w:t>, shpesh herë jemi detyruar që të angazhohemi edhe jashtë orarit zyrtar të punës, me të vetmin qellim që qytetarët tanë të informohen me kohë për gjithë vendimmarrjen dhe aktivitetet e komunës.</w:t>
      </w: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 xml:space="preserve">Gjatë këtij viti disa herë, nga subjektet e ndryshme institucionale dhe OJQ-ë,  jemi vlerësuar lart në hapjen e dokumenteve për palët e treta dhe </w:t>
      </w:r>
      <w:proofErr w:type="spellStart"/>
      <w:r w:rsidRPr="00CC434F">
        <w:rPr>
          <w:rFonts w:ascii="Times New Roman" w:hAnsi="Times New Roman" w:cs="Times New Roman"/>
          <w:sz w:val="24"/>
          <w:szCs w:val="24"/>
        </w:rPr>
        <w:t>performancë</w:t>
      </w:r>
      <w:proofErr w:type="spellEnd"/>
      <w:r w:rsidRPr="00CC434F">
        <w:rPr>
          <w:rFonts w:ascii="Times New Roman" w:hAnsi="Times New Roman" w:cs="Times New Roman"/>
          <w:sz w:val="24"/>
          <w:szCs w:val="24"/>
        </w:rPr>
        <w:t xml:space="preserve"> komunale. </w:t>
      </w: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Kemi rritur angazhimet dhe përgjegjësinë në përkthimin e të gjitha dokumenteve në gjuhet zyrtare komunale.</w:t>
      </w:r>
    </w:p>
    <w:p w:rsidR="00B0643C" w:rsidRPr="00CC434F" w:rsidRDefault="00B0643C"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A9092B" w:rsidRDefault="00A9092B" w:rsidP="00CC434F">
      <w:pPr>
        <w:spacing w:line="276" w:lineRule="auto"/>
        <w:jc w:val="both"/>
        <w:rPr>
          <w:rFonts w:ascii="Times New Roman" w:hAnsi="Times New Roman" w:cs="Times New Roman"/>
          <w:sz w:val="24"/>
          <w:szCs w:val="24"/>
        </w:rPr>
      </w:pP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Haziz Krasniqi</w:t>
      </w: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______________________</w:t>
      </w: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Zyrtar i Lartë për Informim</w:t>
      </w:r>
    </w:p>
    <w:p w:rsidR="00992ABE" w:rsidRPr="00CC434F" w:rsidRDefault="00992ABE" w:rsidP="00CC434F">
      <w:pPr>
        <w:spacing w:line="276" w:lineRule="auto"/>
        <w:jc w:val="both"/>
        <w:rPr>
          <w:rFonts w:ascii="Times New Roman" w:hAnsi="Times New Roman" w:cs="Times New Roman"/>
          <w:sz w:val="24"/>
          <w:szCs w:val="24"/>
        </w:rPr>
      </w:pPr>
    </w:p>
    <w:p w:rsidR="00992ABE" w:rsidRPr="00CC434F" w:rsidRDefault="00992ABE" w:rsidP="00CC434F">
      <w:pPr>
        <w:spacing w:line="276" w:lineRule="auto"/>
        <w:jc w:val="both"/>
        <w:rPr>
          <w:rFonts w:ascii="Times New Roman" w:hAnsi="Times New Roman" w:cs="Times New Roman"/>
          <w:sz w:val="24"/>
          <w:szCs w:val="24"/>
        </w:rPr>
      </w:pPr>
      <w:r w:rsidRPr="00CC434F">
        <w:rPr>
          <w:rFonts w:ascii="Times New Roman" w:hAnsi="Times New Roman" w:cs="Times New Roman"/>
          <w:sz w:val="24"/>
          <w:szCs w:val="24"/>
        </w:rPr>
        <w:t>Zyrtar përgjegjës për konsultime publike</w:t>
      </w:r>
    </w:p>
    <w:p w:rsidR="00072A55" w:rsidRPr="00CC434F" w:rsidRDefault="00072A55" w:rsidP="00CC434F">
      <w:pPr>
        <w:spacing w:line="276" w:lineRule="auto"/>
        <w:rPr>
          <w:rFonts w:ascii="Times New Roman" w:hAnsi="Times New Roman" w:cs="Times New Roman"/>
          <w:sz w:val="24"/>
          <w:szCs w:val="24"/>
        </w:rPr>
      </w:pPr>
    </w:p>
    <w:sectPr w:rsidR="00072A55" w:rsidRPr="00CC434F">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91" w:rsidRDefault="00230A91">
      <w:pPr>
        <w:spacing w:after="0" w:line="240" w:lineRule="auto"/>
      </w:pPr>
      <w:r>
        <w:separator/>
      </w:r>
    </w:p>
  </w:endnote>
  <w:endnote w:type="continuationSeparator" w:id="0">
    <w:p w:rsidR="00230A91" w:rsidRDefault="0023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23362"/>
      <w:docPartObj>
        <w:docPartGallery w:val="Page Numbers (Bottom of Page)"/>
        <w:docPartUnique/>
      </w:docPartObj>
    </w:sdtPr>
    <w:sdtEndPr/>
    <w:sdtContent>
      <w:sdt>
        <w:sdtPr>
          <w:id w:val="-1769616900"/>
          <w:docPartObj>
            <w:docPartGallery w:val="Page Numbers (Top of Page)"/>
            <w:docPartUnique/>
          </w:docPartObj>
        </w:sdtPr>
        <w:sdtEndPr/>
        <w:sdtContent>
          <w:p w:rsidR="00DE6E29" w:rsidRDefault="00992A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20BF">
              <w:rPr>
                <w:b/>
                <w:bCs/>
                <w:noProof/>
              </w:rPr>
              <w:t>13</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3620BF">
              <w:rPr>
                <w:b/>
                <w:bCs/>
                <w:noProof/>
              </w:rPr>
              <w:t>13</w:t>
            </w:r>
            <w:r>
              <w:rPr>
                <w:b/>
                <w:bCs/>
                <w:sz w:val="24"/>
                <w:szCs w:val="24"/>
              </w:rPr>
              <w:fldChar w:fldCharType="end"/>
            </w:r>
          </w:p>
        </w:sdtContent>
      </w:sdt>
    </w:sdtContent>
  </w:sdt>
  <w:p w:rsidR="00DE6E29" w:rsidRDefault="0023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91" w:rsidRDefault="00230A91">
      <w:pPr>
        <w:spacing w:after="0" w:line="240" w:lineRule="auto"/>
      </w:pPr>
      <w:r>
        <w:separator/>
      </w:r>
    </w:p>
  </w:footnote>
  <w:footnote w:type="continuationSeparator" w:id="0">
    <w:p w:rsidR="00230A91" w:rsidRDefault="0023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2896"/>
    <w:multiLevelType w:val="multilevel"/>
    <w:tmpl w:val="68BC60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05"/>
    <w:rsid w:val="00072A55"/>
    <w:rsid w:val="00230A91"/>
    <w:rsid w:val="003620BF"/>
    <w:rsid w:val="003A5087"/>
    <w:rsid w:val="003B0205"/>
    <w:rsid w:val="003C74EE"/>
    <w:rsid w:val="00524661"/>
    <w:rsid w:val="005D1BDD"/>
    <w:rsid w:val="0063687B"/>
    <w:rsid w:val="00707A7C"/>
    <w:rsid w:val="007E08EF"/>
    <w:rsid w:val="00801BBF"/>
    <w:rsid w:val="00980AC6"/>
    <w:rsid w:val="00992ABE"/>
    <w:rsid w:val="00A9092B"/>
    <w:rsid w:val="00AF15BE"/>
    <w:rsid w:val="00B0643C"/>
    <w:rsid w:val="00B43ED5"/>
    <w:rsid w:val="00C04880"/>
    <w:rsid w:val="00C206A1"/>
    <w:rsid w:val="00CC434F"/>
    <w:rsid w:val="00CF05B2"/>
    <w:rsid w:val="00D53522"/>
    <w:rsid w:val="00E75623"/>
    <w:rsid w:val="00F2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7AF2"/>
  <w15:chartTrackingRefBased/>
  <w15:docId w15:val="{5F1BBA7D-E624-4DDF-852C-CAEC14E1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BE"/>
    <w:rPr>
      <w:lang w:val="sq-AL"/>
    </w:rPr>
  </w:style>
  <w:style w:type="paragraph" w:styleId="Heading2">
    <w:name w:val="heading 2"/>
    <w:basedOn w:val="Normal"/>
    <w:link w:val="Heading2Char"/>
    <w:uiPriority w:val="9"/>
    <w:qFormat/>
    <w:rsid w:val="00992AB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ABE"/>
    <w:rPr>
      <w:rFonts w:ascii="Times New Roman" w:eastAsia="Times New Roman" w:hAnsi="Times New Roman" w:cs="Times New Roman"/>
      <w:b/>
      <w:bCs/>
      <w:sz w:val="36"/>
      <w:szCs w:val="36"/>
    </w:rPr>
  </w:style>
  <w:style w:type="paragraph" w:styleId="ListParagraph">
    <w:name w:val="List Paragraph"/>
    <w:basedOn w:val="Normal"/>
    <w:uiPriority w:val="34"/>
    <w:qFormat/>
    <w:rsid w:val="00992ABE"/>
    <w:pPr>
      <w:ind w:left="720"/>
      <w:contextualSpacing/>
    </w:pPr>
  </w:style>
  <w:style w:type="character" w:styleId="Hyperlink">
    <w:name w:val="Hyperlink"/>
    <w:basedOn w:val="DefaultParagraphFont"/>
    <w:uiPriority w:val="99"/>
    <w:unhideWhenUsed/>
    <w:rsid w:val="00992ABE"/>
    <w:rPr>
      <w:color w:val="0563C1" w:themeColor="hyperlink"/>
      <w:u w:val="single"/>
    </w:rPr>
  </w:style>
  <w:style w:type="paragraph" w:styleId="Header">
    <w:name w:val="header"/>
    <w:basedOn w:val="Normal"/>
    <w:link w:val="HeaderChar"/>
    <w:uiPriority w:val="99"/>
    <w:unhideWhenUsed/>
    <w:rsid w:val="00992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ABE"/>
    <w:rPr>
      <w:lang w:val="sq-AL"/>
    </w:rPr>
  </w:style>
  <w:style w:type="paragraph" w:styleId="Footer">
    <w:name w:val="footer"/>
    <w:basedOn w:val="Normal"/>
    <w:link w:val="FooterChar"/>
    <w:uiPriority w:val="99"/>
    <w:unhideWhenUsed/>
    <w:rsid w:val="00992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ABE"/>
    <w:rPr>
      <w:lang w:val="sq-AL"/>
    </w:rPr>
  </w:style>
  <w:style w:type="table" w:styleId="TableGrid">
    <w:name w:val="Table Grid"/>
    <w:basedOn w:val="TableNormal"/>
    <w:uiPriority w:val="39"/>
    <w:rsid w:val="00992ABE"/>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BE"/>
    <w:rPr>
      <w:rFonts w:ascii="Segoe UI" w:hAnsi="Segoe UI" w:cs="Segoe UI"/>
      <w:sz w:val="18"/>
      <w:szCs w:val="18"/>
      <w:lang w:val="sq-AL"/>
    </w:rPr>
  </w:style>
  <w:style w:type="paragraph" w:styleId="NoSpacing">
    <w:name w:val="No Spacing"/>
    <w:link w:val="NoSpacingChar"/>
    <w:uiPriority w:val="1"/>
    <w:qFormat/>
    <w:rsid w:val="00992ABE"/>
    <w:pPr>
      <w:spacing w:after="0" w:line="240" w:lineRule="auto"/>
    </w:pPr>
    <w:rPr>
      <w:lang w:val="sq-AL"/>
    </w:rPr>
  </w:style>
  <w:style w:type="paragraph" w:styleId="NormalWeb">
    <w:name w:val="Normal (Web)"/>
    <w:basedOn w:val="Normal"/>
    <w:uiPriority w:val="99"/>
    <w:semiHidden/>
    <w:unhideWhenUsed/>
    <w:rsid w:val="00992A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92ABE"/>
    <w:rPr>
      <w:color w:val="954F72" w:themeColor="followedHyperlink"/>
      <w:u w:val="single"/>
    </w:rPr>
  </w:style>
  <w:style w:type="paragraph" w:customStyle="1" w:styleId="TableParagraph">
    <w:name w:val="Table Paragraph"/>
    <w:basedOn w:val="Normal"/>
    <w:uiPriority w:val="1"/>
    <w:qFormat/>
    <w:rsid w:val="00992ABE"/>
    <w:pPr>
      <w:widowControl w:val="0"/>
      <w:autoSpaceDE w:val="0"/>
      <w:autoSpaceDN w:val="0"/>
      <w:spacing w:before="1" w:after="0" w:line="240" w:lineRule="auto"/>
      <w:ind w:left="106"/>
    </w:pPr>
    <w:rPr>
      <w:rFonts w:ascii="Calibri Light" w:eastAsia="Calibri Light" w:hAnsi="Calibri Light" w:cs="Calibri Light"/>
    </w:rPr>
  </w:style>
  <w:style w:type="character" w:customStyle="1" w:styleId="NoSpacingChar">
    <w:name w:val="No Spacing Char"/>
    <w:link w:val="NoSpacing"/>
    <w:uiPriority w:val="1"/>
    <w:rsid w:val="00992ABE"/>
    <w:rPr>
      <w:lang w:val="sq-AL"/>
    </w:rPr>
  </w:style>
  <w:style w:type="paragraph" w:customStyle="1" w:styleId="Default">
    <w:name w:val="Default"/>
    <w:rsid w:val="00992AB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992ABE"/>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92AB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92ABE"/>
    <w:rPr>
      <w:rFonts w:ascii="Times New Roman" w:eastAsia="Times New Roman" w:hAnsi="Times New Roman" w:cs="Times New Roman"/>
      <w:sz w:val="24"/>
      <w:szCs w:val="24"/>
      <w:lang w:val="sq-AL"/>
    </w:rPr>
  </w:style>
  <w:style w:type="table" w:customStyle="1" w:styleId="TableGrid2">
    <w:name w:val="Table Grid2"/>
    <w:basedOn w:val="TableNormal"/>
    <w:next w:val="TableGrid"/>
    <w:uiPriority w:val="39"/>
    <w:rsid w:val="0099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prizren/news/u-mbajt-konsultim-publik-me-qytetare-per-projekt-planin-lokal-te-veprimit-per-barazine-gjinore-2024-2026/" TargetMode="External"/><Relationship Id="rId21" Type="http://schemas.openxmlformats.org/officeDocument/2006/relationships/hyperlink" Target="https://kk.rks-gov.net/prizren/news/njoftim-per-organizimin-e-konsultimit-publik-per-qarkoren-e-pare-buxhetore-dhe-kab-in-2025-2027-i-organizuar-nga-anetaret-e-kpf-se/" TargetMode="External"/><Relationship Id="rId42" Type="http://schemas.openxmlformats.org/officeDocument/2006/relationships/hyperlink" Target="https://www.facebook.com/share/p/479xXFARiAV6rhZH/?mibextid=oFDknk" TargetMode="External"/><Relationship Id="rId47" Type="http://schemas.openxmlformats.org/officeDocument/2006/relationships/hyperlink" Target="https://www.facebook.com/share/p/iSeyFpsa1ToyN5NV/?mibextid=oFDknk" TargetMode="External"/><Relationship Id="rId63" Type="http://schemas.openxmlformats.org/officeDocument/2006/relationships/hyperlink" Target="https://kk.rks-gov.net/prizren/wp-content/uploads/sites/26/2024/11/Procesverbali-per-Projekt-Planin-Rregullues-te-Hollesishem-Parku-i-Biznesit-PDF-SCAN.pdf" TargetMode="External"/><Relationship Id="rId68" Type="http://schemas.openxmlformats.org/officeDocument/2006/relationships/hyperlink" Target="https://kk.rks-gov.net/prizren/wp-content/uploads/sites/26/2024/08/Procesverbali-per-Projekt-Planin-Zhvillimor-te-Arsimit-2025-2027-PDF-SCAN.pdf" TargetMode="External"/><Relationship Id="rId84" Type="http://schemas.openxmlformats.org/officeDocument/2006/relationships/hyperlink" Target="https://kk.rks-gov.net/prizren/wp-content/uploads/sites/26/2024/10/Njoftim-per-konsultim-publik-per-Planin-Lokal-te-Veprimit-per-Mbrojtje-nga-Dhuna-ne-Familje-Dhuna-ndaj-Grave-dhe-Dhuna-ne-Barazi-Gjinore-2024-2026-Shq-Bosh-Tur-Rom.pdf" TargetMode="External"/><Relationship Id="rId89" Type="http://schemas.openxmlformats.org/officeDocument/2006/relationships/hyperlink" Target="https://kk.rks-gov.net/prizren/wp-content/uploads/sites/26/2024/12/Njoftimi-per-konsultim-publik.pdf" TargetMode="External"/><Relationship Id="rId16" Type="http://schemas.openxmlformats.org/officeDocument/2006/relationships/hyperlink" Target="https://www.facebook.com/share/p/XeBi1tPWTJpdLS58/?mibextid=oFDknk" TargetMode="External"/><Relationship Id="rId11" Type="http://schemas.openxmlformats.org/officeDocument/2006/relationships/hyperlink" Target="https://kk.rks-gov.net/prizren/konsultime-publike/" TargetMode="External"/><Relationship Id="rId32" Type="http://schemas.openxmlformats.org/officeDocument/2006/relationships/hyperlink" Target="https://kk.rks-gov.net/prizren/news/u-mbajt-konsultim-publik-per-plotesim-ndryshimin-e-projekt-rregullores-per-perdorimin-e-gjuheve-ne-komunen-e-prizrenit/" TargetMode="External"/><Relationship Id="rId37" Type="http://schemas.openxmlformats.org/officeDocument/2006/relationships/hyperlink" Target="https://kk.rks-gov.net/prizren/news/njoftim-per-organizimin-e-konsultimit-publik-per-projekt-planin-e-punes-per-ekipin-komunal-per-te-drejtat-e-femijes-2024-2026/" TargetMode="External"/><Relationship Id="rId53" Type="http://schemas.openxmlformats.org/officeDocument/2006/relationships/hyperlink" Target="https://kk.rks-gov.net/prizren/news/njoftim-per-organizimin-e-konsultimit-publik-per-plotesim-ndryshimin-e-rregullores-per-mbikeqyrjen-menaxhimin-dhe-shfrytezimin-e-objekteve-publike-sportive-kulturore/" TargetMode="External"/><Relationship Id="rId58" Type="http://schemas.openxmlformats.org/officeDocument/2006/relationships/hyperlink" Target="https://kk.rks-gov.net/prizren/wp-content/uploads/sites/26/2024/05/Njoftimi-per-organizimin-e-konsultimit-publik-per-Projekt-Planit-Rregullues-i-Hollesishem-Parku-i-Biznesit-1.pdf" TargetMode="External"/><Relationship Id="rId74" Type="http://schemas.openxmlformats.org/officeDocument/2006/relationships/hyperlink" Target="https://kk.rks-gov.net/prizren/wp-content/uploads/sites/26/2024/01/Njotim-Shq-Bosh-Tur-PDF-SCAN.pdf" TargetMode="External"/><Relationship Id="rId79" Type="http://schemas.openxmlformats.org/officeDocument/2006/relationships/hyperlink" Target="https://kk.rks-gov.net/prizren/wp-content/uploads/sites/26/2024/08/Njoftim-per-organizimin-e-konsultimit-publik-me-qytetare-per-Projekt-Rregullore-per-Dhenien-e-Dekoratave-nga-Komuna-e-Prizrenit.pdf" TargetMode="External"/><Relationship Id="rId5" Type="http://schemas.openxmlformats.org/officeDocument/2006/relationships/footnotes" Target="footnotes.xml"/><Relationship Id="rId90" Type="http://schemas.openxmlformats.org/officeDocument/2006/relationships/hyperlink" Target="https://kk.rks-gov.net/prizren/news/njoftim-per-organizimin-e-konsultimit-publik-per-projekt-planin-e-vleresimit-te-rrezikshmerise-nga-fatkeqesite-natyrore-dhe-fatkeqesite-tjera-per-komunen-e-prizrenit/" TargetMode="External"/><Relationship Id="rId95" Type="http://schemas.openxmlformats.org/officeDocument/2006/relationships/fontTable" Target="fontTable.xml"/><Relationship Id="rId22" Type="http://schemas.openxmlformats.org/officeDocument/2006/relationships/hyperlink" Target="https://kk.rks-gov.net/prizren/news/kpf-mbajti-konsultim-publik-me-qytetare-per-qarkoren-e-pare-buxhetore-2025-01-dhe-kornizen-afatmesme-buxhetore-kab-2025-2027/" TargetMode="External"/><Relationship Id="rId27" Type="http://schemas.openxmlformats.org/officeDocument/2006/relationships/hyperlink" Target="https://kk.rks-gov.net/prizren/wp-content/uploads/sites/26/2024/06/Procesverbali-Plani-Lokal-i-Veprimit-per-Barazine-Gjinore-2024-2026-PDF-SCAN.pdf" TargetMode="External"/><Relationship Id="rId43" Type="http://schemas.openxmlformats.org/officeDocument/2006/relationships/hyperlink" Target="https://kk.rks-gov.net/prizren/news/njoftim-per-organizimin-e-konsultimit-publik-per-projekt-rregulloren-per-sherbime-publike-komunale-ne-komunen-e-prizrenit/" TargetMode="External"/><Relationship Id="rId48" Type="http://schemas.openxmlformats.org/officeDocument/2006/relationships/hyperlink" Target="https://kk.rks-gov.net/prizren/news/njoftim-per-organizimin-e-konsultimit-publik-per-projekt-strategjine-per-zhvillim-ekonomik-lokal-per-komunen-e-prizrenit-2024-2029/" TargetMode="External"/><Relationship Id="rId64" Type="http://schemas.openxmlformats.org/officeDocument/2006/relationships/hyperlink" Target="https://kk.rks-gov.net/prizren/wp-content/uploads/sites/26/2024/11/Raporti-per-Projekt-Planit-Rregullues-i-Hollesishem-Parku-i-Biznesit-PDF-SCAN.pdf" TargetMode="External"/><Relationship Id="rId69" Type="http://schemas.openxmlformats.org/officeDocument/2006/relationships/hyperlink" Target="https://kk.rks-gov.net/prizren/wp-content/uploads/sites/26/2024/09/Raporti-pe%CC%88r-Projekt-Planin-Zhvillimor-te%CC%88-Arsimit-2025-2027-PDF-SCAN.pdf" TargetMode="External"/><Relationship Id="rId8" Type="http://schemas.openxmlformats.org/officeDocument/2006/relationships/image" Target="media/image2.png"/><Relationship Id="rId51" Type="http://schemas.openxmlformats.org/officeDocument/2006/relationships/hyperlink" Target="https://kk.rks-gov.net/prizren/wp-content/uploads/sites/26/2024/06/Raporti-per-Projekt-Strategjine-per-Zhvillim-Ekonomik-Lokal-per-Komunen-e-Prizrenit-2024-2029-PDF-SCAN.pdf" TargetMode="External"/><Relationship Id="rId72" Type="http://schemas.openxmlformats.org/officeDocument/2006/relationships/hyperlink" Target="https://kk.rks-gov.net/prizren/wp-content/uploads/sites/26/2023/12/Procesverbali-nga-mbajtja-e-konsultimit-publik-me-qytetare-per-Projekt-Strategjine-komunale-dhe-plani-i-veprimit-per-personat-me-aftesi-te-kufizuara-2024-2027-PDF-SCAN.pdf" TargetMode="External"/><Relationship Id="rId80" Type="http://schemas.openxmlformats.org/officeDocument/2006/relationships/hyperlink" Target="https://kk.rks-gov.net/prizren/news/njoftim-per-organizimin-e-konsultimit-publik-per-projekt-rregulloren-per-dhenien-e-dekoratave-nga-komuna-e-prizrenit/" TargetMode="External"/><Relationship Id="rId85" Type="http://schemas.openxmlformats.org/officeDocument/2006/relationships/hyperlink" Target="https://kk.rks-gov.net/prizren/news/mbahet-konsultim-publik-me-qytetare-per-planin-lokal-te-veprimit-per-mbrojtje-nga-dhuna-ne-familje-dhuna-ndaj-grave-dhe-dhuna-ne-barazi-gjinore-2024-2026/" TargetMode="External"/><Relationship Id="rId93" Type="http://schemas.openxmlformats.org/officeDocument/2006/relationships/hyperlink" Target="https://kk.rks-gov.net/prizren/wp-content/uploads/sites/26/2024/12/Raporti-Plani-i-Vleresimit-te-rrezikshmerise-nga-fatkeqesite-natyrore-dhe-fatkeqsit-tjera-PDF-SCAN.pdf" TargetMode="External"/><Relationship Id="rId3" Type="http://schemas.openxmlformats.org/officeDocument/2006/relationships/settings" Target="settings.xml"/><Relationship Id="rId12" Type="http://schemas.openxmlformats.org/officeDocument/2006/relationships/hyperlink" Target="https://kk.rks-gov.net/prizren/category/konsultime-publike/procesverbalet-konsultime-publike/" TargetMode="External"/><Relationship Id="rId17" Type="http://schemas.openxmlformats.org/officeDocument/2006/relationships/hyperlink" Target="https://kk.rks-gov.net/prizren/wp-content/uploads/sites/26/2024/06/Procesverbali-per-konsultimin-publik-per-KAB-Kryetari-Shaqir-Totaj-PDF-SCAN.pdf" TargetMode="External"/><Relationship Id="rId25" Type="http://schemas.openxmlformats.org/officeDocument/2006/relationships/hyperlink" Target="https://kk.rks-gov.net/prizren/wp-content/uploads/sites/26/2024/05/Njoftim-per-organizimin-e-konsultimit-publik-per-Planit-Lokal-te-Veprimit-per-Barazine-Gjinore-2024-2026-Shq-Bosh-Tur.pdf" TargetMode="External"/><Relationship Id="rId33" Type="http://schemas.openxmlformats.org/officeDocument/2006/relationships/hyperlink" Target="https://kk.rks-gov.net/prizren/wp-content/uploads/sites/26/2024/05/Procesverbali-per-Projekt-Rregulloren-per-perdorim-te-gjuheve-PDF-SCAN.pdf" TargetMode="External"/><Relationship Id="rId38" Type="http://schemas.openxmlformats.org/officeDocument/2006/relationships/hyperlink" Target="https://kk.rks-gov.net/prizren/news/mbahet-konsultimi-publik-per-projekt-planin-e-punes-per-ekipin-komunal-per-te-drejtat-e-femijes-per-vitet-2024-2026/" TargetMode="External"/><Relationship Id="rId46" Type="http://schemas.openxmlformats.org/officeDocument/2006/relationships/hyperlink" Target="https://kk.rks-gov.net/prizren/wp-content/uploads/sites/26/2024/05/Njoftim-per-organizimin-e-konsultimit-publik-per-Projekt-Strategjine-per-Zhvillim-Ekonomik-Lokal-per-Komunen-e-Prizrenit-2024-2029-Shq-Bosh-Tur.pdf" TargetMode="External"/><Relationship Id="rId59" Type="http://schemas.openxmlformats.org/officeDocument/2006/relationships/hyperlink" Target="https://kk.rks-gov.net/prizren/wp-content/uploads/sites/26/2024/05/Njoftimi-per-organizimin-e-konsultimit-publik-per-Projekt-Planit-Rregullues-i-Hollesishem-Parku-i-Biznesit-1.pdf" TargetMode="External"/><Relationship Id="rId67" Type="http://schemas.openxmlformats.org/officeDocument/2006/relationships/hyperlink" Target="https://kk.rks-gov.net/prizren/news/mbahet-konsultim-publik-per-projekt-planin-zhvillimor-te-arsimit-2025-2027/" TargetMode="External"/><Relationship Id="rId20" Type="http://schemas.openxmlformats.org/officeDocument/2006/relationships/hyperlink" Target="https://www.facebook.com/share/p/rZtqRhAsF6SGZeBv/?mibextid=oFDknk" TargetMode="External"/><Relationship Id="rId41" Type="http://schemas.openxmlformats.org/officeDocument/2006/relationships/hyperlink" Target="https://kk.rks-gov.net/prizren/wp-content/uploads/sites/26/2024/03/Njoftim-per-organizimin-e-konsultimit-publik-per-Projekt-Rregulloren-per-sherbime-Shq-Bosh-Tur.pdf" TargetMode="External"/><Relationship Id="rId54" Type="http://schemas.openxmlformats.org/officeDocument/2006/relationships/hyperlink" Target="https://kk.rks-gov.net/prizren/news/mbahet-konsultim-publik-per-plotesim-ndryshimin-e-rregullores-per-mbikeqyrjen-menaxhimin-dhe-shfrytezimin-e-objekteve-publike-sportive-dhe-kulturore/" TargetMode="External"/><Relationship Id="rId62" Type="http://schemas.openxmlformats.org/officeDocument/2006/relationships/hyperlink" Target="https://kk.rks-gov.net/prizren/wp-content/uploads/sites/26/2024/11/Procesverbali-per-Projekt-Planin-Rregullues-te-Hollesishem-Parku-i-Biznesit-PDF-SCAN.pdf" TargetMode="External"/><Relationship Id="rId70" Type="http://schemas.openxmlformats.org/officeDocument/2006/relationships/hyperlink" Target="https://kk.rks-gov.net/prizren/news/njoftim-per-organizimin-e-konsultimit-publik-per-projekt-strategjine-komunale-dhe-planit-te-veprimit-per-personat-me-aftesi-te-kufizuara-2024-2027/" TargetMode="External"/><Relationship Id="rId75" Type="http://schemas.openxmlformats.org/officeDocument/2006/relationships/hyperlink" Target="https://kk.rks-gov.net/prizren/news/njoftim-per-organizimin-e-konsultimit-publik-per-projekt-planin-e-qendrueshem-te-mobilitetit-urban/" TargetMode="External"/><Relationship Id="rId83" Type="http://schemas.openxmlformats.org/officeDocument/2006/relationships/hyperlink" Target="https://kk.rks-gov.net/prizren/wp-content/uploads/sites/26/2024/09/Raporti-per-Rregulloren-prr-dhenien-e-titujve-dekoratave-dhe-cmimeve-SCAN.pdf" TargetMode="External"/><Relationship Id="rId88" Type="http://schemas.openxmlformats.org/officeDocument/2006/relationships/hyperlink" Target="https://kk.rks-gov.net/prizren/wp-content/uploads/sites/26/2024/11/Raporti-per-Planin-Lokal-i-Veprimit-per-Mbrojtje-nga-Dhuna-ne-Familje-Grave-Barazi-Gjinore-2024-2026-PDF-SCAN.pdf" TargetMode="External"/><Relationship Id="rId91" Type="http://schemas.openxmlformats.org/officeDocument/2006/relationships/hyperlink" Target="https://kk.rks-gov.net/prizren/news/mbahet-konsultim-publik-per-projekt-planin-e-vleresimit-te-rrezikshmerise-nga-fatkeqesite-natyrore-dhe-fatkeqesite-tjera-per-komunen-e-prizrenit/"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k.rks-gov.net/prizren/news/u-mbajt-konsultim-publik-me-qytetare-per-qarkoren-e-pare-buxhetore-2025-01-dhe-kornizen-afatmesme-buxhetore-kab-2025-2027/" TargetMode="External"/><Relationship Id="rId23" Type="http://schemas.openxmlformats.org/officeDocument/2006/relationships/hyperlink" Target="https://kk.rks-gov.net/prizren/wp-content/uploads/sites/26/2024/06/Procesverbali-per-konsultimin-publik-per-KAB-KPF-PDF-SCAN-1.pdf" TargetMode="External"/><Relationship Id="rId28" Type="http://schemas.openxmlformats.org/officeDocument/2006/relationships/hyperlink" Target="https://kk.rks-gov.net/prizren/wp-content/uploads/sites/26/2024/06/Raporti-per-Plani-Lokal-i-Veprimit-per-Barazine-Gjinore-2024-2026-PDF-SCAN.pdf" TargetMode="External"/><Relationship Id="rId36" Type="http://schemas.openxmlformats.org/officeDocument/2006/relationships/hyperlink" Target="https://www.facebook.com/share/p/9YenEDJfdbQCMzVU/?mibextid=oFDknk" TargetMode="External"/><Relationship Id="rId49" Type="http://schemas.openxmlformats.org/officeDocument/2006/relationships/hyperlink" Target="https://kk.rks-gov.net/prizren/news/u-mbajt-konsultim-publik-me-qytetare-per-projekt-strategjine-per-zhvillim-ekonomik-lokal-per-komunen-e-prizrenit-2024-2029/" TargetMode="External"/><Relationship Id="rId57" Type="http://schemas.openxmlformats.org/officeDocument/2006/relationships/hyperlink" Target="https://kk.rks-gov.net/prizren/wp-content/uploads/sites/26/2024/05/Njoftimi-per-organizimin-e-konsultimit-publik-per-Projekt-Planit-Rregullues-i-Hollesishem-Parku-i-Biznesit-1.pdf" TargetMode="External"/><Relationship Id="rId10" Type="http://schemas.openxmlformats.org/officeDocument/2006/relationships/hyperlink" Target="https://kk.rks-gov.net/prizren/wp-content/uploads/sites/26/2023/12/Plani-i-Konsultimeve-Publike-me-qytetare-per-vitin-2024-PDF-SCAN.pdf" TargetMode="External"/><Relationship Id="rId31" Type="http://schemas.openxmlformats.org/officeDocument/2006/relationships/hyperlink" Target="https://kk.rks-gov.net/prizren/news/njoftim-per-organizimin-e-konsultimit-publik-per-plotesimin-ndryshimin-e-rregullores-per-perdorimin-e-gjuheve-ne-komunen-e-prizrenit/" TargetMode="External"/><Relationship Id="rId44" Type="http://schemas.openxmlformats.org/officeDocument/2006/relationships/hyperlink" Target="https://kk.rks-gov.net/prizren/wp-content/uploads/sites/26/2024/04/Procesverbali-per-Projekt-Rregulloren-per-sherbime-publike-komunale-PDF-SCAN-2.pdf" TargetMode="External"/><Relationship Id="rId52" Type="http://schemas.openxmlformats.org/officeDocument/2006/relationships/hyperlink" Target="https://kk.rks-gov.net/prizren/wp-content/uploads/sites/26/2024/07/NJOFTI1-1.pdf" TargetMode="External"/><Relationship Id="rId60" Type="http://schemas.openxmlformats.org/officeDocument/2006/relationships/hyperlink" Target="https://kk.rks-gov.net/prizren/wp-content/uploads/sites/26/2024/05/Njoftimi-per-organizimin-e-konsultimit-publik-per-Projekt-Planit-Rregullues-i-Hollesishem-Parku-i-Biznesit-1.pdf" TargetMode="External"/><Relationship Id="rId65" Type="http://schemas.openxmlformats.org/officeDocument/2006/relationships/hyperlink" Target="https://kk.rks-gov.net/prizren/wp-content/uploads/sites/26/2024/08/Njoftim-per-organizimin-e-konsultimit-publik-per-Projekt-Planin-Zhvillimor-te-Arsimit-2025-2027-Shq-Bosh-Tur.pdf" TargetMode="External"/><Relationship Id="rId73" Type="http://schemas.openxmlformats.org/officeDocument/2006/relationships/hyperlink" Target="https://kk.rks-gov.net/prizren/wp-content/uploads/sites/26/2024/01/RAPORT2.pdf" TargetMode="External"/><Relationship Id="rId78" Type="http://schemas.openxmlformats.org/officeDocument/2006/relationships/hyperlink" Target="https://kk.rks-gov.net/prizren/wp-content/uploads/sites/26/2024/02/Raporti-per-Projekt-Planin-e-Qendrueshem-te-Mobilitetit-Urban-PQMU-te-Komunes-se-Prizrenit-PDF-SCAN.pdf" TargetMode="External"/><Relationship Id="rId81" Type="http://schemas.openxmlformats.org/officeDocument/2006/relationships/hyperlink" Target="https://kk.rks-gov.net/prizren/news/mbahet-konsultim-publik-me-qytetare-per-projekt-rregulloren-per-tituj-dekorata-dhe-cmime-nderi-nga/" TargetMode="External"/><Relationship Id="rId86" Type="http://schemas.openxmlformats.org/officeDocument/2006/relationships/hyperlink" Target="https://kk.rks-gov.net/prizren/news/njoftim-per-konsultim-publik-per-planin-lokal-te-veprimit-per-mbrojtje-nga-dhuna-ne-familje-dhuna-ndaj-grave-dhe-dhuna-ne-barazi-gjinore-2024-2026/"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k.rks-gov.net/prizren/wp-content/uploads/sites/26/2023/12/Plani-i-Konsultimeve-Publike-me-qytetare-per-vitin-2024-PDF-SCAN.pdf" TargetMode="External"/><Relationship Id="rId13" Type="http://schemas.openxmlformats.org/officeDocument/2006/relationships/hyperlink" Target="https://kk.rks-gov.net/prizren/category/konsultime-publike/raportet-konsultime-publike/" TargetMode="External"/><Relationship Id="rId18" Type="http://schemas.openxmlformats.org/officeDocument/2006/relationships/hyperlink" Target="https://kk.rks-gov.net/prizren/wp-content/uploads/sites/26/2024/06/Raporti-me-komente-per-organizimin-e-konsultimit-publik-per-Qarkoren-e-Pare-Buxhetore-2025-1-dhe-KAB-in-2025-2027-PDF-SCAN-Kryetari-i-Komunes-Shaqir-Totaj-1.pdf" TargetMode="External"/><Relationship Id="rId39" Type="http://schemas.openxmlformats.org/officeDocument/2006/relationships/hyperlink" Target="https://kk.rks-gov.net/prizren/wp-content/uploads/sites/26/2024/05/Procesverbali-per-Projekt-Plani-i-Punes-per-Ekipin-Komunal-per-te-Drejtat-e-Femijes-2024-2026-PDF-SCAN.pdf" TargetMode="External"/><Relationship Id="rId34" Type="http://schemas.openxmlformats.org/officeDocument/2006/relationships/hyperlink" Target="https://kk.rks-gov.net/prizren/wp-content/uploads/sites/26/2024/05/Raporti-per-Plotesimin-Ndryshimin-e-Rregullores-per-Perdorimin-e-Gjuheve-ne-Komunen-e-Prizrenit-SCAN.pdf" TargetMode="External"/><Relationship Id="rId50" Type="http://schemas.openxmlformats.org/officeDocument/2006/relationships/hyperlink" Target="https://kk.rks-gov.net/prizren/wp-content/uploads/sites/26/2024/05/Procesverbali-nga-mbajtja-e-konsultimit-publik-me-qytetare-per-Projekt-Strategjine-per-Zhvillim-Ekonomik-Lokal-per-Komunen-e-Prizrenit-2024-2029-PDF-SCAN.pdf" TargetMode="External"/><Relationship Id="rId55" Type="http://schemas.openxmlformats.org/officeDocument/2006/relationships/hyperlink" Target="https://kk.rks-gov.net/prizren/wp-content/uploads/sites/26/2024/08/Procesverbali-per-Plotesim-Ndryshimin-e-Rregullores-per-mbikeqyrjen-menaxhimin-dhe-shfrytezimin-e-objekteve-publike-sportive-dhe-kulturore-PDF-SCAN.pdf" TargetMode="External"/><Relationship Id="rId76" Type="http://schemas.openxmlformats.org/officeDocument/2006/relationships/hyperlink" Target="https://kk.rks-gov.net/prizren/news/mbahet-konsultim-publik-per-projekt-planin-e-qendrueshem-te-mobilitetit-urban/" TargetMode="External"/><Relationship Id="rId7" Type="http://schemas.openxmlformats.org/officeDocument/2006/relationships/image" Target="media/image1.wmf"/><Relationship Id="rId71" Type="http://schemas.openxmlformats.org/officeDocument/2006/relationships/hyperlink" Target="https://kk.rks-gov.net/prizren/news/u-mbajt-konsultim-publik-me-qytetare-per-projekt-strategjine-komunale-dhe-planit-te-veprimit-per-personat-me-aftesi-te-kufizuara-2024-2027/" TargetMode="External"/><Relationship Id="rId92" Type="http://schemas.openxmlformats.org/officeDocument/2006/relationships/hyperlink" Target="https://kk.rks-gov.net/prizren/wp-content/uploads/sites/26/2024/12/Procesverbali-PDF-SCAN.pdf" TargetMode="External"/><Relationship Id="rId2" Type="http://schemas.openxmlformats.org/officeDocument/2006/relationships/styles" Target="styles.xml"/><Relationship Id="rId29" Type="http://schemas.openxmlformats.org/officeDocument/2006/relationships/hyperlink" Target="https://kk.rks-gov.net/prizren/wp-content/uploads/sites/26/2024/04/Njoftim-per-organizimin-e-konsultimit-publik-per-Plotesimin-Ndryshimin-e-Rregullores-per-perdorimin-e-gjuheve_compressed-1.pdf" TargetMode="External"/><Relationship Id="rId24" Type="http://schemas.openxmlformats.org/officeDocument/2006/relationships/hyperlink" Target="https://kk.rks-gov.net/prizren/wp-content/uploads/sites/26/2024/06/Raporti-me-komente-per-organizimin-e-konsultimit-publik-per-QPB-2025-1-dhe-KAB-in-2025-2027-KPF-PDF-SCAN.pdf" TargetMode="External"/><Relationship Id="rId40" Type="http://schemas.openxmlformats.org/officeDocument/2006/relationships/hyperlink" Target="https://kk.rks-gov.net/prizren/wp-content/uploads/sites/26/2024/05/Raporti-per-Projekt-Plani-i-Punes-per-Ekipin-Komunal-per-te-Drejtat-e-Femijes-2024-2026-PDF-SCAN-1.pdf" TargetMode="External"/><Relationship Id="rId45" Type="http://schemas.openxmlformats.org/officeDocument/2006/relationships/hyperlink" Target="https://kk.rks-gov.net/prizren/wp-content/uploads/sites/26/2024/04/Raporti-per-Projekt-Rregulloren-per-Sherbime-Publike-Komunale-per-Komunen-e-Prizrenit-PDF-SCAN.pdf" TargetMode="External"/><Relationship Id="rId66" Type="http://schemas.openxmlformats.org/officeDocument/2006/relationships/hyperlink" Target="https://kk.rks-gov.net/prizren/news/njoftim-per-organizimin-e-konsultimit-publik-per-projekt-planin-zhvillimor-te-arsimit-2025-2027/" TargetMode="External"/><Relationship Id="rId87" Type="http://schemas.openxmlformats.org/officeDocument/2006/relationships/hyperlink" Target="https://kk.rks-gov.net/prizren/wp-content/uploads/sites/26/2024/11/Procesverbali-PDF-SCAN-1.pdf" TargetMode="External"/><Relationship Id="rId61" Type="http://schemas.openxmlformats.org/officeDocument/2006/relationships/hyperlink" Target="https://kk.rks-gov.net/prizren/news/u-mbajt-konsultim-publik-per-projekt-planin-rregullues-i-hollesishem-parku-i-biznesit/" TargetMode="External"/><Relationship Id="rId82" Type="http://schemas.openxmlformats.org/officeDocument/2006/relationships/hyperlink" Target="https://kk.rks-gov.net/prizren/wp-content/uploads/sites/26/2024/09/Procesverbali-per-Projekt-Rregulloren-per-Dhenien-e-Dekoratave-nga-Komuna-e-Prizrenit-SCAN.pdf" TargetMode="External"/><Relationship Id="rId19" Type="http://schemas.openxmlformats.org/officeDocument/2006/relationships/hyperlink" Target="https://kk.rks-gov.net/prizren/wp-content/uploads/sites/26/2024/06/Njoftim-per-organizimin-e-konsultimit-publik-per-Qarkoren-e-Pare-Buxhetore-dhe-KAB-in-2025-2027-i-organizuar-nga-anetaret-e-KPF-se.pdf" TargetMode="External"/><Relationship Id="rId14" Type="http://schemas.openxmlformats.org/officeDocument/2006/relationships/hyperlink" Target="https://kk.rks-gov.net/prizren/wp-content/uploads/sites/26/2024/06/NJOFTI1.pdf" TargetMode="External"/><Relationship Id="rId30" Type="http://schemas.openxmlformats.org/officeDocument/2006/relationships/hyperlink" Target="https://www.facebook.com/share/p/LnXLhxnjhjDLSvxK/?mibextid=oFDknk" TargetMode="External"/><Relationship Id="rId35" Type="http://schemas.openxmlformats.org/officeDocument/2006/relationships/hyperlink" Target="https://kk.rks-gov.net/prizren/wp-content/uploads/sites/26/2024/04/Njoftim-per-organizimin-e-konsultimit-publik-per-Projekt-Planin-e-Punes-per-Ekipin-Komunal-per-te-Drejtat-e-Femijes-2024-2026-1.pdf" TargetMode="External"/><Relationship Id="rId56" Type="http://schemas.openxmlformats.org/officeDocument/2006/relationships/hyperlink" Target="https://kk.rks-gov.net/prizren/wp-content/uploads/sites/26/2024/08/Raporti-Plotesim-Ndryshimin-e-Rregullores-per-mbikeqyrjen-menaxhimin-dhe-shfrytezimin-e-objekteve-publike-sportive-dhe-kulturore-PDF-SCAN.pdf" TargetMode="External"/><Relationship Id="rId77" Type="http://schemas.openxmlformats.org/officeDocument/2006/relationships/hyperlink" Target="https://kk.rks-gov.net/prizren/wp-content/uploads/sites/26/2024/02/Procesverbali-per-Projekt-Planin-e-Qendrueshem-te-Mobilitetit-Urban-PQMU-te-Komunes-se-Prizrenit-PDF-SC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5320</Words>
  <Characters>30325</Characters>
  <Application>Microsoft Office Word</Application>
  <DocSecurity>0</DocSecurity>
  <Lines>252</Lines>
  <Paragraphs>71</Paragraphs>
  <ScaleCrop>false</ScaleCrop>
  <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59</cp:revision>
  <cp:lastPrinted>2025-01-03T07:58:00Z</cp:lastPrinted>
  <dcterms:created xsi:type="dcterms:W3CDTF">2025-01-03T07:04:00Z</dcterms:created>
  <dcterms:modified xsi:type="dcterms:W3CDTF">2025-01-03T07:58:00Z</dcterms:modified>
</cp:coreProperties>
</file>