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9C78" w14:textId="77777777" w:rsidR="009B0F5E" w:rsidRPr="003603D5" w:rsidRDefault="009B0F5E" w:rsidP="003603D5">
      <w:pPr>
        <w:spacing w:after="0" w:line="240" w:lineRule="auto"/>
        <w:rPr>
          <w:rFonts w:asciiTheme="minorHAnsi" w:hAnsiTheme="minorHAnsi" w:cs="Arial"/>
          <w:lang w:val="sq-AL"/>
        </w:rPr>
      </w:pPr>
    </w:p>
    <w:p w14:paraId="07B59034" w14:textId="02F01B70" w:rsidR="00AA3CEA" w:rsidRDefault="00207350" w:rsidP="00207350">
      <w:pPr>
        <w:spacing w:after="0" w:line="240" w:lineRule="auto"/>
        <w:ind w:left="2880"/>
        <w:jc w:val="both"/>
        <w:rPr>
          <w:rFonts w:asciiTheme="minorHAnsi" w:hAnsiTheme="minorHAnsi" w:cs="Arial"/>
          <w:color w:val="000000" w:themeColor="text1"/>
          <w:lang w:val="sq-AL" w:eastAsia="zh-CN"/>
        </w:rPr>
      </w:pPr>
      <w:r w:rsidRPr="003603D5">
        <w:rPr>
          <w:rFonts w:asciiTheme="minorHAnsi" w:hAnsiTheme="minorHAnsi" w:cs="Arial"/>
          <w:color w:val="000000" w:themeColor="text1"/>
          <w:lang w:val="sq-AL" w:eastAsia="zh-CN"/>
        </w:rPr>
        <w:t>Emri i shkollës:</w:t>
      </w:r>
      <w:r>
        <w:rPr>
          <w:rFonts w:asciiTheme="minorHAnsi" w:hAnsiTheme="minorHAnsi" w:cs="Arial"/>
          <w:color w:val="000000" w:themeColor="text1"/>
          <w:lang w:val="sq-AL" w:eastAsia="zh-CN"/>
        </w:rPr>
        <w:t xml:space="preserve"> “Isa Boletini”-Rahovec</w:t>
      </w:r>
    </w:p>
    <w:p w14:paraId="5C4C3BF7" w14:textId="0433E255" w:rsidR="00207350" w:rsidRDefault="00207350" w:rsidP="00207350">
      <w:pPr>
        <w:spacing w:after="0" w:line="240" w:lineRule="auto"/>
        <w:ind w:left="2880"/>
        <w:jc w:val="both"/>
        <w:rPr>
          <w:rFonts w:asciiTheme="minorHAnsi" w:hAnsiTheme="minorHAnsi" w:cs="Arial"/>
          <w:color w:val="000000" w:themeColor="text1"/>
          <w:lang w:val="sq-AL" w:eastAsia="zh-CN"/>
        </w:rPr>
      </w:pPr>
      <w:r w:rsidRPr="003603D5">
        <w:rPr>
          <w:rFonts w:asciiTheme="minorHAnsi" w:hAnsiTheme="minorHAnsi" w:cs="Arial"/>
          <w:color w:val="000000" w:themeColor="text1"/>
          <w:lang w:val="sq-AL" w:eastAsia="zh-CN"/>
        </w:rPr>
        <w:t>Komuna:</w:t>
      </w:r>
      <w:r w:rsidR="00CA79FB">
        <w:rPr>
          <w:rFonts w:asciiTheme="minorHAnsi" w:hAnsiTheme="minorHAnsi" w:cs="Arial"/>
          <w:color w:val="000000" w:themeColor="text1"/>
          <w:lang w:val="sq-AL" w:eastAsia="zh-CN"/>
        </w:rPr>
        <w:t xml:space="preserve">  Rahovec</w:t>
      </w:r>
    </w:p>
    <w:p w14:paraId="2B848A30" w14:textId="61036CDE" w:rsidR="00207350" w:rsidRDefault="00207350" w:rsidP="00207350">
      <w:pPr>
        <w:spacing w:after="0" w:line="240" w:lineRule="auto"/>
        <w:ind w:left="2880"/>
        <w:jc w:val="both"/>
        <w:rPr>
          <w:rFonts w:asciiTheme="minorHAnsi" w:hAnsiTheme="minorHAnsi" w:cs="Arial"/>
          <w:color w:val="000000" w:themeColor="text1"/>
          <w:lang w:val="sq-AL" w:eastAsia="zh-CN"/>
        </w:rPr>
      </w:pPr>
      <w:r>
        <w:rPr>
          <w:rFonts w:asciiTheme="minorHAnsi" w:hAnsiTheme="minorHAnsi" w:cs="Arial"/>
          <w:color w:val="000000" w:themeColor="text1"/>
          <w:lang w:val="sq-AL" w:eastAsia="zh-CN"/>
        </w:rPr>
        <w:t xml:space="preserve">Data: </w:t>
      </w:r>
      <w:r w:rsidR="00BE5FFF">
        <w:rPr>
          <w:rFonts w:asciiTheme="minorHAnsi" w:hAnsiTheme="minorHAnsi" w:cs="Arial"/>
          <w:color w:val="000000" w:themeColor="text1"/>
          <w:lang w:val="sq-AL" w:eastAsia="zh-CN"/>
        </w:rPr>
        <w:t>15.6.2020</w:t>
      </w:r>
    </w:p>
    <w:p w14:paraId="6617CFC3" w14:textId="77777777" w:rsidR="00207350" w:rsidRDefault="00207350" w:rsidP="00207350">
      <w:pPr>
        <w:spacing w:after="0" w:line="240" w:lineRule="auto"/>
        <w:ind w:left="2880"/>
        <w:jc w:val="both"/>
        <w:rPr>
          <w:rFonts w:asciiTheme="minorHAnsi" w:hAnsiTheme="minorHAnsi" w:cs="Arial"/>
          <w:lang w:val="sq-AL"/>
        </w:rPr>
      </w:pP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2"/>
        <w:gridCol w:w="4915"/>
      </w:tblGrid>
      <w:tr w:rsidR="00BE5FFF" w:rsidRPr="001E0A11" w14:paraId="1A939BB8" w14:textId="77777777" w:rsidTr="006238F7">
        <w:trPr>
          <w:trHeight w:hRule="exact" w:val="43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78F0" w14:textId="77777777" w:rsidR="00BE5FFF" w:rsidRPr="002E4577" w:rsidRDefault="00BE5FFF" w:rsidP="006238F7">
            <w:pPr>
              <w:spacing w:before="60" w:after="60" w:line="240" w:lineRule="auto"/>
              <w:rPr>
                <w:rFonts w:ascii="Calibri" w:hAnsi="Calibri" w:cs="Calibri"/>
                <w:color w:val="000000"/>
              </w:rPr>
            </w:pPr>
            <w:r w:rsidRPr="002E4577">
              <w:rPr>
                <w:rFonts w:ascii="Calibri" w:hAnsi="Calibri" w:cs="Calibri"/>
                <w:color w:val="000000"/>
                <w:lang w:val="sq-AL"/>
              </w:rPr>
              <w:t>Numri i kontratës: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7FF4" w14:textId="77777777" w:rsidR="00BE5FFF" w:rsidRPr="002E4577" w:rsidRDefault="00BE5FFF" w:rsidP="006238F7">
            <w:pPr>
              <w:spacing w:before="60" w:after="60" w:line="240" w:lineRule="auto"/>
              <w:rPr>
                <w:rFonts w:ascii="Calibri" w:hAnsi="Calibri" w:cs="Calibri"/>
                <w:lang w:val="sq-AL"/>
              </w:rPr>
            </w:pPr>
            <w:r w:rsidRPr="002E4577">
              <w:rPr>
                <w:rFonts w:ascii="Calibri" w:hAnsi="Calibri" w:cs="Calibri"/>
                <w:lang w:val="sq-AL"/>
              </w:rPr>
              <w:t>Emri i kontratës:</w:t>
            </w:r>
          </w:p>
        </w:tc>
      </w:tr>
      <w:tr w:rsidR="00BE5FFF" w:rsidRPr="001E0A11" w14:paraId="749B9D86" w14:textId="77777777" w:rsidTr="00BE5FFF">
        <w:trPr>
          <w:trHeight w:hRule="exact" w:val="91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0C9" w14:textId="2DF1AED3" w:rsidR="00BE5FFF" w:rsidRPr="00B22D2E" w:rsidRDefault="00BE5FFF" w:rsidP="006238F7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lang w:val="sq-AL"/>
              </w:rPr>
              <w:t>ESIP/C1.3/</w:t>
            </w:r>
            <w:r>
              <w:rPr>
                <w:rFonts w:ascii="Calibri" w:hAnsi="Calibri" w:cs="Calibri"/>
                <w:b/>
                <w:lang w:val="sq-AL"/>
              </w:rPr>
              <w:t>080</w:t>
            </w:r>
            <w:r>
              <w:rPr>
                <w:rFonts w:ascii="Calibri" w:hAnsi="Calibri" w:cs="Calibri"/>
                <w:b/>
                <w:lang w:val="sq-AL"/>
              </w:rPr>
              <w:t xml:space="preserve"> - ESIP/SDG/0</w:t>
            </w:r>
            <w:r>
              <w:rPr>
                <w:rFonts w:ascii="Calibri" w:hAnsi="Calibri" w:cs="Calibri"/>
                <w:b/>
                <w:lang w:val="sq-AL"/>
              </w:rPr>
              <w:t>80</w:t>
            </w:r>
            <w:r>
              <w:rPr>
                <w:rFonts w:ascii="Calibri" w:hAnsi="Calibri" w:cs="Calibri"/>
                <w:b/>
                <w:lang w:val="sq-AL"/>
              </w:rPr>
              <w:t>-G/1.</w:t>
            </w:r>
            <w:r>
              <w:rPr>
                <w:rFonts w:ascii="Calibri" w:hAnsi="Calibri" w:cs="Calibri"/>
                <w:b/>
                <w:lang w:val="sq-AL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D36" w14:textId="77777777" w:rsidR="00BE5FFF" w:rsidRDefault="00BE5FFF" w:rsidP="00BE5FF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CA79FB">
              <w:rPr>
                <w:rFonts w:asciiTheme="minorHAnsi" w:hAnsiTheme="minorHAnsi" w:cstheme="minorHAnsi"/>
                <w:bCs/>
                <w:lang w:val="sq-AL"/>
              </w:rPr>
              <w:t>Mjete didaktike për lëndën Kimi/Fizikë/Biologji/Histori/ Gjeografi  Ed.Fizike/  Ed.Muzikore</w:t>
            </w:r>
          </w:p>
          <w:p w14:paraId="712A08AC" w14:textId="451E61D3" w:rsidR="00BE5FFF" w:rsidRPr="002E4577" w:rsidRDefault="00BE5FFF" w:rsidP="006238F7">
            <w:pPr>
              <w:spacing w:before="60" w:after="60" w:line="240" w:lineRule="auto"/>
              <w:rPr>
                <w:rFonts w:ascii="Calibri" w:hAnsi="Calibri" w:cs="Calibri"/>
                <w:lang w:val="sq-AL"/>
              </w:rPr>
            </w:pPr>
          </w:p>
        </w:tc>
      </w:tr>
    </w:tbl>
    <w:p w14:paraId="46C028B3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 w:cs="Arial"/>
          <w:lang w:val="sq-AL"/>
        </w:rPr>
      </w:pPr>
    </w:p>
    <w:p w14:paraId="54E626DB" w14:textId="2375FC72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bookmarkStart w:id="0" w:name="_Toc293440364"/>
      <w:bookmarkStart w:id="1" w:name="_Toc293440430"/>
      <w:bookmarkStart w:id="2" w:name="_Toc293440494"/>
      <w:r w:rsidRPr="003603D5">
        <w:rPr>
          <w:rFonts w:asciiTheme="minorHAnsi" w:hAnsiTheme="minorHAnsi"/>
          <w:lang w:val="sq-AL"/>
        </w:rPr>
        <w:t xml:space="preserve">Qeveria e Kosovës ka marrë një kredi nga grupi i Bankës Botërore për realizimin e </w:t>
      </w:r>
      <w:r w:rsidRPr="003603D5">
        <w:rPr>
          <w:rFonts w:asciiTheme="minorHAnsi" w:hAnsiTheme="minorHAnsi"/>
          <w:i/>
          <w:lang w:val="sq-AL"/>
        </w:rPr>
        <w:t xml:space="preserve">projektit për përmirësimin e sistemit të arsimit </w:t>
      </w:r>
      <w:r w:rsidRPr="003603D5">
        <w:rPr>
          <w:rFonts w:asciiTheme="minorHAnsi" w:hAnsiTheme="minorHAnsi"/>
          <w:lang w:val="sq-AL"/>
        </w:rPr>
        <w:t>(ESIP), dhe ka për qëllim që një pjesë të grantit ta përdor për ta përkrahur Ministrinë e Arsimit, të Shkencës dhe të Teknologjisë dhe Shkolles “</w:t>
      </w:r>
      <w:r w:rsidR="00207350">
        <w:rPr>
          <w:rFonts w:asciiTheme="minorHAnsi" w:hAnsiTheme="minorHAnsi"/>
          <w:lang w:val="sq-AL"/>
        </w:rPr>
        <w:t>Isa  Boletini</w:t>
      </w:r>
      <w:r w:rsidRPr="003603D5">
        <w:rPr>
          <w:rFonts w:asciiTheme="minorHAnsi" w:hAnsiTheme="minorHAnsi"/>
          <w:lang w:val="sq-AL"/>
        </w:rPr>
        <w:t>”</w:t>
      </w:r>
      <w:r w:rsidR="00207350">
        <w:rPr>
          <w:rFonts w:asciiTheme="minorHAnsi" w:hAnsiTheme="minorHAnsi"/>
          <w:lang w:val="sq-AL"/>
        </w:rPr>
        <w:t>-Rahovec</w:t>
      </w:r>
      <w:r w:rsidRPr="003603D5">
        <w:rPr>
          <w:rFonts w:asciiTheme="minorHAnsi" w:hAnsiTheme="minorHAnsi"/>
          <w:lang w:val="sq-AL"/>
        </w:rPr>
        <w:t xml:space="preserve">. Në kuadër të kësaj përkrahjeje do të realizohet prokurimi si në vijim i pajisjeve të nevojshme:  </w:t>
      </w:r>
    </w:p>
    <w:p w14:paraId="1C6D7282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</w:p>
    <w:p w14:paraId="2DCE9BA0" w14:textId="5C321AF0" w:rsidR="009B0F5E" w:rsidRPr="00BE5FFF" w:rsidRDefault="009B0F5E" w:rsidP="00BE5F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sq-AL"/>
        </w:rPr>
      </w:pPr>
      <w:r w:rsidRPr="00BE5FFF">
        <w:rPr>
          <w:rFonts w:asciiTheme="minorHAnsi" w:hAnsiTheme="minorHAnsi"/>
          <w:lang w:val="sq-AL"/>
        </w:rPr>
        <w:t>Përshkrimi i mallrave të nevojshme:</w:t>
      </w:r>
    </w:p>
    <w:p w14:paraId="0F7C7345" w14:textId="77777777" w:rsidR="00BE5FFF" w:rsidRPr="00C02792" w:rsidRDefault="00BE5FFF" w:rsidP="00BE5FFF">
      <w:pPr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Pajisje</w:t>
      </w:r>
      <w:proofErr w:type="spellEnd"/>
      <w:r w:rsidRPr="00C02792">
        <w:rPr>
          <w:rFonts w:ascii="Calibri" w:hAnsi="Calibri" w:cs="Calibri"/>
          <w:b/>
          <w:bCs/>
        </w:rPr>
        <w:t xml:space="preserve"> </w:t>
      </w:r>
      <w:proofErr w:type="spellStart"/>
      <w:r w:rsidRPr="00C02792">
        <w:rPr>
          <w:rFonts w:ascii="Calibri" w:hAnsi="Calibri" w:cs="Calibri"/>
          <w:b/>
          <w:bCs/>
        </w:rPr>
        <w:t>laboratorike</w:t>
      </w:r>
      <w:proofErr w:type="spellEnd"/>
      <w:r w:rsidRPr="00C02792">
        <w:rPr>
          <w:rFonts w:ascii="Calibri" w:hAnsi="Calibri" w:cs="Calibri"/>
          <w:b/>
          <w:bCs/>
        </w:rPr>
        <w:t xml:space="preserve"> </w:t>
      </w:r>
      <w:proofErr w:type="spellStart"/>
      <w:r w:rsidRPr="00C02792">
        <w:rPr>
          <w:rFonts w:ascii="Calibri" w:hAnsi="Calibri" w:cs="Calibri"/>
          <w:b/>
          <w:bCs/>
        </w:rPr>
        <w:t>për</w:t>
      </w:r>
      <w:proofErr w:type="spellEnd"/>
      <w:r w:rsidRPr="00C02792">
        <w:rPr>
          <w:rFonts w:ascii="Calibri" w:hAnsi="Calibri" w:cs="Calibri"/>
          <w:b/>
          <w:bCs/>
        </w:rPr>
        <w:t xml:space="preserve"> </w:t>
      </w:r>
      <w:proofErr w:type="spellStart"/>
      <w:r w:rsidRPr="00C02792">
        <w:rPr>
          <w:rFonts w:ascii="Calibri" w:hAnsi="Calibri" w:cs="Calibri"/>
          <w:b/>
          <w:bCs/>
        </w:rPr>
        <w:t>kabinetin</w:t>
      </w:r>
      <w:proofErr w:type="spellEnd"/>
      <w:r w:rsidRPr="00C02792">
        <w:rPr>
          <w:rFonts w:ascii="Calibri" w:hAnsi="Calibri" w:cs="Calibri"/>
          <w:b/>
          <w:bCs/>
        </w:rPr>
        <w:t>:</w:t>
      </w:r>
    </w:p>
    <w:p w14:paraId="345ED98F" w14:textId="7777777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 w:rsidRPr="00C02792">
        <w:rPr>
          <w:rFonts w:ascii="Calibri" w:hAnsi="Calibri" w:cs="Calibri"/>
          <w:b/>
          <w:bCs/>
        </w:rPr>
        <w:t>Kimi</w:t>
      </w:r>
    </w:p>
    <w:p w14:paraId="35CD2555" w14:textId="7777777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Biologji</w:t>
      </w:r>
      <w:proofErr w:type="spellEnd"/>
    </w:p>
    <w:p w14:paraId="1A1DF450" w14:textId="7777777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Fizikë</w:t>
      </w:r>
      <w:proofErr w:type="spellEnd"/>
    </w:p>
    <w:p w14:paraId="0A327104" w14:textId="7777777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Matematikë</w:t>
      </w:r>
      <w:proofErr w:type="spellEnd"/>
    </w:p>
    <w:p w14:paraId="4C2652A9" w14:textId="7777777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Gjeografi</w:t>
      </w:r>
      <w:proofErr w:type="spellEnd"/>
    </w:p>
    <w:p w14:paraId="753DFDAD" w14:textId="3713BF41" w:rsidR="00BE5FFF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 w:rsidRPr="00C02792">
        <w:rPr>
          <w:rFonts w:ascii="Calibri" w:hAnsi="Calibri" w:cs="Calibri"/>
          <w:b/>
          <w:bCs/>
        </w:rPr>
        <w:t>Histori</w:t>
      </w:r>
      <w:proofErr w:type="spellEnd"/>
    </w:p>
    <w:p w14:paraId="0B9CE45A" w14:textId="0AF1F766" w:rsidR="00BE5FFF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Ed. </w:t>
      </w:r>
      <w:proofErr w:type="spellStart"/>
      <w:r>
        <w:rPr>
          <w:rFonts w:ascii="Calibri" w:hAnsi="Calibri" w:cs="Calibri"/>
          <w:b/>
          <w:bCs/>
        </w:rPr>
        <w:t>Fizike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dhe</w:t>
      </w:r>
      <w:proofErr w:type="spellEnd"/>
      <w:r>
        <w:rPr>
          <w:rFonts w:ascii="Calibri" w:hAnsi="Calibri" w:cs="Calibri"/>
          <w:b/>
          <w:bCs/>
        </w:rPr>
        <w:t xml:space="preserve"> sportive</w:t>
      </w:r>
    </w:p>
    <w:p w14:paraId="7FACABD7" w14:textId="5927ACC7" w:rsidR="00BE5FFF" w:rsidRPr="00C02792" w:rsidRDefault="00BE5FFF" w:rsidP="00BE5FFF">
      <w:pPr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Paisje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muzikore</w:t>
      </w:r>
      <w:proofErr w:type="spellEnd"/>
    </w:p>
    <w:p w14:paraId="047194A5" w14:textId="77777777" w:rsidR="00CA79FB" w:rsidRPr="003603D5" w:rsidRDefault="00CA79FB" w:rsidP="003603D5">
      <w:pPr>
        <w:spacing w:after="0" w:line="240" w:lineRule="auto"/>
        <w:jc w:val="both"/>
        <w:rPr>
          <w:rFonts w:asciiTheme="minorHAnsi" w:hAnsiTheme="minorHAnsi"/>
          <w:i/>
          <w:lang w:val="sq-AL"/>
        </w:rPr>
      </w:pPr>
    </w:p>
    <w:p w14:paraId="56F54BD3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i/>
          <w:lang w:val="sq-AL"/>
        </w:rPr>
      </w:pPr>
      <w:r w:rsidRPr="003603D5">
        <w:rPr>
          <w:rFonts w:asciiTheme="minorHAnsi" w:hAnsiTheme="minorHAnsi"/>
          <w:lang w:val="sq-AL"/>
        </w:rPr>
        <w:t xml:space="preserve">2. Kriteret minimale për kualifikim të kontraktuesve që mund të aplikojnë janë: </w:t>
      </w:r>
    </w:p>
    <w:p w14:paraId="1B6ABA0B" w14:textId="5CC48118" w:rsidR="009B0F5E" w:rsidRPr="003603D5" w:rsidRDefault="009B0F5E" w:rsidP="003603D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 xml:space="preserve">Përvoja e suksesshme në ekzekutimin e  kontratave për ofrimin e mallrave të natyrës së ngjashme në dy vitet e fundit; </w:t>
      </w:r>
    </w:p>
    <w:p w14:paraId="686FEA0C" w14:textId="77777777" w:rsidR="009B0F5E" w:rsidRPr="003603D5" w:rsidRDefault="009B0F5E" w:rsidP="003603D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>Regjistrimi ligjor i firmës nga autoritetet vendore.</w:t>
      </w:r>
    </w:p>
    <w:p w14:paraId="2872B516" w14:textId="77777777" w:rsidR="009B0F5E" w:rsidRPr="003603D5" w:rsidRDefault="009B0F5E" w:rsidP="003603D5">
      <w:pPr>
        <w:spacing w:after="0" w:line="240" w:lineRule="auto"/>
        <w:ind w:left="720"/>
        <w:jc w:val="both"/>
        <w:rPr>
          <w:rFonts w:asciiTheme="minorHAnsi" w:hAnsiTheme="minorHAnsi"/>
          <w:lang w:val="sq-AL"/>
        </w:rPr>
      </w:pPr>
    </w:p>
    <w:p w14:paraId="5399E7F4" w14:textId="6780D0C9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>3. Kontraktuesit e interesuar që i plotësojnë kriteret minimale për kualifikim, të cekura më lartë, janë të mirëseardhur të aplikojnë me shprehjet e tyre të interesimit kundrejt specifikimit të hollësishëm teknik në adresën Adresa e Shkoll</w:t>
      </w:r>
      <w:r w:rsidR="00861AB5">
        <w:rPr>
          <w:rFonts w:asciiTheme="minorHAnsi" w:hAnsiTheme="minorHAnsi"/>
          <w:lang w:val="sq-AL"/>
        </w:rPr>
        <w:t>ës “Isa  Boletini”</w:t>
      </w:r>
      <w:r w:rsidRPr="003603D5">
        <w:rPr>
          <w:rFonts w:asciiTheme="minorHAnsi" w:hAnsiTheme="minorHAnsi"/>
          <w:b/>
          <w:lang w:val="sq-AL"/>
        </w:rPr>
        <w:t>-</w:t>
      </w:r>
      <w:r w:rsidR="00861AB5">
        <w:rPr>
          <w:rFonts w:asciiTheme="minorHAnsi" w:hAnsiTheme="minorHAnsi"/>
          <w:b/>
          <w:lang w:val="sq-AL"/>
        </w:rPr>
        <w:t xml:space="preserve"> </w:t>
      </w:r>
      <w:r w:rsidR="00861AB5" w:rsidRPr="00861AB5">
        <w:rPr>
          <w:rFonts w:asciiTheme="minorHAnsi" w:hAnsiTheme="minorHAnsi"/>
          <w:lang w:val="sq-AL"/>
        </w:rPr>
        <w:t>Rahovec</w:t>
      </w:r>
      <w:r w:rsidRPr="003603D5">
        <w:rPr>
          <w:rFonts w:asciiTheme="minorHAnsi" w:hAnsiTheme="minorHAnsi"/>
          <w:color w:val="FF0000"/>
          <w:lang w:val="sq-AL"/>
        </w:rPr>
        <w:t xml:space="preserve">  </w:t>
      </w:r>
      <w:r w:rsidRPr="003603D5">
        <w:rPr>
          <w:rFonts w:asciiTheme="minorHAnsi" w:hAnsiTheme="minorHAnsi"/>
          <w:lang w:val="sq-AL"/>
        </w:rPr>
        <w:t>më së largu deri më</w:t>
      </w:r>
      <w:r w:rsidR="0037304C">
        <w:rPr>
          <w:rFonts w:asciiTheme="minorHAnsi" w:hAnsiTheme="minorHAnsi"/>
          <w:lang w:val="sq-AL"/>
        </w:rPr>
        <w:t xml:space="preserve"> 23.6.2020</w:t>
      </w:r>
      <w:r w:rsidR="00714A5A" w:rsidRPr="003603D5">
        <w:rPr>
          <w:rFonts w:asciiTheme="minorHAnsi" w:hAnsiTheme="minorHAnsi"/>
          <w:b/>
          <w:lang w:val="sq-AL"/>
        </w:rPr>
        <w:t>.</w:t>
      </w:r>
    </w:p>
    <w:p w14:paraId="5264691C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</w:p>
    <w:p w14:paraId="71213F78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>4. Specifikimi i hollësishëm teknik së bashku me afatet dhe kushtet e tjera, ku të gjitha janë të përgatitura në kuadër të një dokumenti të quajtur Ftesë për ofertë-mallra do t’ia dorëzojë shkolla vetëm atyre kontraktuesve potencialë që i plotësojnë kriteret.  Kompanitë luten që t’i shkruajnë detajet kontaktuese me rastin e shprehjes së interesit.</w:t>
      </w:r>
    </w:p>
    <w:p w14:paraId="238CD8CE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bookmarkStart w:id="3" w:name="_GoBack"/>
      <w:bookmarkEnd w:id="3"/>
    </w:p>
    <w:p w14:paraId="6D661433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 xml:space="preserve">Detajet kontaktuese të shkollës: </w:t>
      </w:r>
    </w:p>
    <w:p w14:paraId="0021DFAB" w14:textId="77777777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</w:p>
    <w:p w14:paraId="2E8E4F68" w14:textId="36DE9F70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>Personi kontaktues:</w:t>
      </w:r>
      <w:r w:rsidR="00D344E8" w:rsidRPr="003603D5">
        <w:rPr>
          <w:rFonts w:asciiTheme="minorHAnsi" w:hAnsiTheme="minorHAnsi"/>
          <w:lang w:val="sq-AL"/>
        </w:rPr>
        <w:t xml:space="preserve">  </w:t>
      </w:r>
      <w:r w:rsidR="00861AB5">
        <w:rPr>
          <w:rFonts w:asciiTheme="minorHAnsi" w:hAnsiTheme="minorHAnsi"/>
          <w:lang w:val="sq-AL"/>
        </w:rPr>
        <w:t>Nehat Duraku</w:t>
      </w:r>
    </w:p>
    <w:p w14:paraId="248909AC" w14:textId="09FF9885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>Telefoni:</w:t>
      </w:r>
      <w:r w:rsidR="00D344E8" w:rsidRPr="003603D5">
        <w:rPr>
          <w:rFonts w:asciiTheme="minorHAnsi" w:hAnsiTheme="minorHAnsi"/>
          <w:lang w:val="sq-AL"/>
        </w:rPr>
        <w:t xml:space="preserve">                      0</w:t>
      </w:r>
      <w:r w:rsidR="00861AB5">
        <w:rPr>
          <w:rFonts w:asciiTheme="minorHAnsi" w:hAnsiTheme="minorHAnsi"/>
          <w:lang w:val="sq-AL"/>
        </w:rPr>
        <w:t>45 276 769</w:t>
      </w:r>
    </w:p>
    <w:p w14:paraId="3844D8E3" w14:textId="6C6CB153" w:rsidR="009B0F5E" w:rsidRPr="003603D5" w:rsidRDefault="009B0F5E" w:rsidP="003603D5">
      <w:pPr>
        <w:spacing w:after="0" w:line="240" w:lineRule="auto"/>
        <w:jc w:val="both"/>
        <w:rPr>
          <w:rFonts w:asciiTheme="minorHAnsi" w:hAnsiTheme="minorHAnsi"/>
          <w:lang w:val="sq-AL"/>
        </w:rPr>
      </w:pPr>
      <w:r w:rsidRPr="003603D5">
        <w:rPr>
          <w:rFonts w:asciiTheme="minorHAnsi" w:hAnsiTheme="minorHAnsi"/>
          <w:lang w:val="sq-AL"/>
        </w:rPr>
        <w:t xml:space="preserve">E-maili: </w:t>
      </w:r>
      <w:r w:rsidR="00D344E8" w:rsidRPr="003603D5">
        <w:rPr>
          <w:rFonts w:asciiTheme="minorHAnsi" w:hAnsiTheme="minorHAnsi"/>
          <w:lang w:val="sq-AL"/>
        </w:rPr>
        <w:t xml:space="preserve">            </w:t>
      </w:r>
      <w:r w:rsidR="00861AB5">
        <w:rPr>
          <w:rFonts w:asciiTheme="minorHAnsi" w:hAnsiTheme="minorHAnsi"/>
          <w:lang w:val="sq-AL"/>
        </w:rPr>
        <w:t>nduraku11@gmail.com</w:t>
      </w:r>
      <w:bookmarkEnd w:id="0"/>
      <w:bookmarkEnd w:id="1"/>
      <w:bookmarkEnd w:id="2"/>
    </w:p>
    <w:p w14:paraId="4441484B" w14:textId="77777777" w:rsidR="009B0F5E" w:rsidRPr="003603D5" w:rsidRDefault="009B0F5E" w:rsidP="003603D5">
      <w:pPr>
        <w:jc w:val="both"/>
        <w:rPr>
          <w:rFonts w:asciiTheme="minorHAnsi" w:hAnsiTheme="minorHAnsi"/>
        </w:rPr>
      </w:pPr>
    </w:p>
    <w:p w14:paraId="177F3832" w14:textId="77777777" w:rsidR="00834610" w:rsidRPr="003603D5" w:rsidRDefault="00834610" w:rsidP="003603D5">
      <w:pPr>
        <w:jc w:val="both"/>
        <w:rPr>
          <w:rFonts w:asciiTheme="minorHAnsi" w:hAnsiTheme="minorHAnsi"/>
        </w:rPr>
      </w:pPr>
    </w:p>
    <w:sectPr w:rsidR="00834610" w:rsidRPr="003603D5" w:rsidSect="00864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C53" w14:textId="77777777" w:rsidR="00CC4F13" w:rsidRDefault="00CC4F13" w:rsidP="007B64D1">
      <w:pPr>
        <w:spacing w:after="0" w:line="240" w:lineRule="auto"/>
      </w:pPr>
      <w:r>
        <w:separator/>
      </w:r>
    </w:p>
  </w:endnote>
  <w:endnote w:type="continuationSeparator" w:id="0">
    <w:p w14:paraId="06F255A6" w14:textId="77777777" w:rsidR="00CC4F13" w:rsidRDefault="00CC4F13" w:rsidP="007B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B0A0" w14:textId="77777777" w:rsidR="00CC4F13" w:rsidRDefault="00CC4F13" w:rsidP="007B64D1">
      <w:pPr>
        <w:spacing w:after="0" w:line="240" w:lineRule="auto"/>
      </w:pPr>
      <w:r>
        <w:separator/>
      </w:r>
    </w:p>
  </w:footnote>
  <w:footnote w:type="continuationSeparator" w:id="0">
    <w:p w14:paraId="5637D4DD" w14:textId="77777777" w:rsidR="00CC4F13" w:rsidRDefault="00CC4F13" w:rsidP="007B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0ED9" w14:textId="77777777" w:rsidR="007B64D1" w:rsidRDefault="007B64D1">
    <w:pPr>
      <w:pStyle w:val="Header"/>
    </w:pPr>
  </w:p>
  <w:p w14:paraId="0E09769F" w14:textId="77777777" w:rsidR="00D344E8" w:rsidRPr="000560B3" w:rsidRDefault="00D344E8" w:rsidP="00D344E8">
    <w:pPr>
      <w:spacing w:after="0" w:line="240" w:lineRule="auto"/>
      <w:jc w:val="center"/>
      <w:rPr>
        <w:rFonts w:asciiTheme="minorHAnsi" w:hAnsiTheme="minorHAnsi"/>
        <w:bCs/>
        <w:color w:val="000000" w:themeColor="text1"/>
        <w:szCs w:val="24"/>
        <w:lang w:val="sq-AL"/>
      </w:rPr>
    </w:pPr>
    <w:r w:rsidRPr="000560B3">
      <w:rPr>
        <w:rFonts w:asciiTheme="minorHAnsi" w:hAnsiTheme="minorHAnsi"/>
        <w:color w:val="000000" w:themeColor="text1"/>
        <w:szCs w:val="24"/>
        <w:lang w:val="sq-AL"/>
      </w:rPr>
      <w:t>Njoftimi për shprehje të interesit</w:t>
    </w:r>
  </w:p>
  <w:p w14:paraId="1C1878CC" w14:textId="77777777" w:rsidR="00D344E8" w:rsidRDefault="00D34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08C"/>
    <w:multiLevelType w:val="hybridMultilevel"/>
    <w:tmpl w:val="7D0C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037"/>
    <w:multiLevelType w:val="hybridMultilevel"/>
    <w:tmpl w:val="3CB8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F5E"/>
    <w:rsid w:val="0005522E"/>
    <w:rsid w:val="001B2F60"/>
    <w:rsid w:val="001E06D1"/>
    <w:rsid w:val="00207350"/>
    <w:rsid w:val="002B5CA2"/>
    <w:rsid w:val="003603D5"/>
    <w:rsid w:val="0037304C"/>
    <w:rsid w:val="00434084"/>
    <w:rsid w:val="0053215B"/>
    <w:rsid w:val="00714A5A"/>
    <w:rsid w:val="0073778D"/>
    <w:rsid w:val="007B64D1"/>
    <w:rsid w:val="007F4E33"/>
    <w:rsid w:val="00834610"/>
    <w:rsid w:val="00861AB5"/>
    <w:rsid w:val="008A0B31"/>
    <w:rsid w:val="00971056"/>
    <w:rsid w:val="009B0F5E"/>
    <w:rsid w:val="00A528B4"/>
    <w:rsid w:val="00AA3CEA"/>
    <w:rsid w:val="00AA7120"/>
    <w:rsid w:val="00BE5FFF"/>
    <w:rsid w:val="00C33F02"/>
    <w:rsid w:val="00CA79FB"/>
    <w:rsid w:val="00CC4F13"/>
    <w:rsid w:val="00D06B70"/>
    <w:rsid w:val="00D344E8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38D"/>
  <w15:docId w15:val="{C5FDB328-AD99-4002-A7FA-A8A08F1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5E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D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4D1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BE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Nehati</cp:lastModifiedBy>
  <cp:revision>12</cp:revision>
  <dcterms:created xsi:type="dcterms:W3CDTF">2018-03-13T11:06:00Z</dcterms:created>
  <dcterms:modified xsi:type="dcterms:W3CDTF">2020-06-11T10:28:00Z</dcterms:modified>
</cp:coreProperties>
</file>