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Cs w:val="24"/>
        </w:rPr>
        <w:id w:val="928394149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596174" w:rsidRDefault="00596174" w:rsidP="00C43DC5">
          <w:pPr>
            <w:pStyle w:val="NoSpacing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896" behindDoc="1" locked="0" layoutInCell="1" allowOverlap="1" wp14:anchorId="41C209E2" wp14:editId="4C01FC5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46" name="Group 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7" name="Rectangle 4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entagon 48"/>
                            <wps:cNvSpPr/>
                            <wps:spPr>
                              <a:xfrm>
                                <a:off x="0" y="1534705"/>
                                <a:ext cx="2194560" cy="69961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1EA6" w:rsidRPr="00B66495" w:rsidRDefault="00171EA6" w:rsidP="00E25A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TETOR</w:t>
                                  </w:r>
                                  <w:r w:rsidRPr="00B66495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202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" name="Group 4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50" name="Group 5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51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48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1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2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4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5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6" name="Freeform 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7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8" name="Freeform 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5" name="Freeform 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41C209E2" id="Group 46" o:spid="_x0000_s1026" style="position:absolute;left:0;text-align:left;margin-left:0;margin-top:0;width:172.8pt;height:718.55pt;z-index:-25165158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NGN/DdpJAAApgQBAA4AAAAAAAAAAAAAAAAALgIAAGRycy9lMm9Eb2MueG1sUEsB&#10;Ai0AFAAGAAgAAAAhAE/3lTLdAAAABgEAAA8AAAAAAAAAAAAAAAAAwyYAAGRycy9kb3ducmV2Lnht&#10;bFBLBQYAAAAABAAEAPMAAADNJwAAAAA=&#10;">
                    <v:rect id="Rectangle 4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8" o:spid="_x0000_s1028" type="#_x0000_t15" style="position:absolute;top:15347;width:21945;height:6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" adj="18157" fillcolor="#4f81bd [3204]" stroked="f" strokeweight="2pt">
                      <v:textbox inset=",0,14.4pt,0">
                        <w:txbxContent>
                          <w:p w:rsidR="00171EA6" w:rsidRPr="00B66495" w:rsidRDefault="00171EA6" w:rsidP="00E25AA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TETOR</w:t>
                            </w:r>
                            <w:r w:rsidRPr="00B6649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202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4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group id="Group 5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Freeform 5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5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5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5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5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5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5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5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5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6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6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6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6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o:lock v:ext="edit" aspectratio="t"/>
                        <v:shape id="Freeform 44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44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45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451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452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45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45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45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45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45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465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472" behindDoc="0" locked="0" layoutInCell="1" allowOverlap="1" wp14:anchorId="033A7C43" wp14:editId="75BDC3F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1EA6" w:rsidRPr="00596174" w:rsidRDefault="00171EA6">
                                <w:pPr>
                                  <w:pStyle w:val="NoSpacing"/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596174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Drejtor: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96174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Afrim Limani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033A7C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left:0;text-align:left;margin-left:0;margin-top:0;width:4in;height:28.8pt;z-index:25168947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171EA6" w:rsidRPr="00596174" w:rsidRDefault="00171EA6">
                          <w:pPr>
                            <w:pStyle w:val="NoSpacing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596174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Drejtor:</w:t>
                          </w: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96174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Afrim Limani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66495" w:rsidRPr="00B66495" w:rsidRDefault="00596174" w:rsidP="00596174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0C13F2B1" wp14:editId="74522293">
                    <wp:simplePos x="0" y="0"/>
                    <wp:positionH relativeFrom="page">
                      <wp:posOffset>2030361</wp:posOffset>
                    </wp:positionH>
                    <wp:positionV relativeFrom="page">
                      <wp:posOffset>2955629</wp:posOffset>
                    </wp:positionV>
                    <wp:extent cx="4912242" cy="2097537"/>
                    <wp:effectExtent l="0" t="0" r="3175" b="0"/>
                    <wp:wrapNone/>
                    <wp:docPr id="466" name="Text Box 4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2242" cy="20975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1EA6" w:rsidRPr="00596174" w:rsidRDefault="008632B0" w:rsidP="00B66495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lang w:val="de-DE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71EA6" w:rsidRPr="0059617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de-DE"/>
                                      </w:rPr>
                                      <w:t>KOMUNA E RAHOVECIT     DREJTORIA PËR BUXHET DHE FINANCA</w:t>
                                    </w:r>
                                  </w:sdtContent>
                                </w:sdt>
                              </w:p>
                              <w:p w:rsidR="00171EA6" w:rsidRPr="00B66495" w:rsidRDefault="008632B0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71EA6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Raporti financiar Janar-Shtator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0C13F2B1" id="Text Box 466" o:spid="_x0000_s1056" type="#_x0000_t202" style="position:absolute;margin-left:159.85pt;margin-top:232.75pt;width:386.8pt;height:165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" filled="f" stroked="f" strokeweight=".5pt">
                    <v:textbox inset="0,0,0,0">
                      <w:txbxContent>
                        <w:p w:rsidR="00171EA6" w:rsidRPr="00596174" w:rsidRDefault="00171EA6" w:rsidP="00B66495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lang w:val="de-DE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lang w:val="de-DE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9617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lang w:val="de-DE"/>
                                </w:rPr>
                                <w:t>KOMUNA E RAHOVECIT     DREJTORIA PËR BUXHET DHE FINANCA</w:t>
                              </w:r>
                            </w:sdtContent>
                          </w:sdt>
                        </w:p>
                        <w:p w:rsidR="00171EA6" w:rsidRPr="00B66495" w:rsidRDefault="00171EA6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Raporti financiar Janar-Shtator 2021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i/>
              <w:iCs/>
            </w:rPr>
            <w:br w:type="page"/>
          </w:r>
        </w:p>
      </w:sdtContent>
    </w:sdt>
    <w:p w:rsidR="00A321AF" w:rsidRPr="00B66495" w:rsidRDefault="00B75FB3" w:rsidP="00596174">
      <w:pPr>
        <w:spacing w:after="200" w:line="276" w:lineRule="auto"/>
        <w:rPr>
          <w:b/>
          <w:bCs/>
          <w:i/>
          <w:iCs/>
        </w:rPr>
      </w:pPr>
      <w:r w:rsidRPr="00834A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E86FD2C" wp14:editId="1BAB72A7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774065" cy="7772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6" w:rsidRDefault="00171EA6" w:rsidP="00B75F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86FD2C" id="Text Box 2" o:spid="_x0000_s1057" type="#_x0000_t202" style="position:absolute;margin-left:-45pt;margin-top:-27pt;width:60.95pt;height:61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suuQIAAL8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" filled="f" stroked="f">
                <v:textbox>
                  <w:txbxContent>
                    <w:p w:rsidR="00171EA6" w:rsidRDefault="00171EA6" w:rsidP="00B75FB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AB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5A3947" wp14:editId="6F540CA4">
                <wp:simplePos x="0" y="0"/>
                <wp:positionH relativeFrom="column">
                  <wp:posOffset>5133975</wp:posOffset>
                </wp:positionH>
                <wp:positionV relativeFrom="paragraph">
                  <wp:posOffset>-457200</wp:posOffset>
                </wp:positionV>
                <wp:extent cx="913130" cy="85598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6" w:rsidRDefault="00171EA6" w:rsidP="00B75F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5A3947" id="Text Box 7" o:spid="_x0000_s1058" type="#_x0000_t202" style="position:absolute;margin-left:404.25pt;margin-top:-36pt;width:71.9pt;height:67.4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dtQIAAL0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" filled="f" stroked="f">
                <v:textbox style="mso-fit-shape-to-text:t">
                  <w:txbxContent>
                    <w:p w:rsidR="00171EA6" w:rsidRDefault="00171EA6" w:rsidP="00B75FB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  <w:lang w:val="sq-AL" w:eastAsia="en-US"/>
        </w:rPr>
        <w:id w:val="14194503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356E2" w:rsidRPr="00834ABE" w:rsidRDefault="005356E2" w:rsidP="00B75FB3">
          <w:pPr>
            <w:pStyle w:val="TOCHeading"/>
            <w:ind w:left="284" w:right="142"/>
            <w:rPr>
              <w:rFonts w:ascii="Times New Roman" w:hAnsi="Times New Roman" w:cs="Times New Roman"/>
              <w:u w:val="single"/>
              <w:lang w:val="sq-AL"/>
            </w:rPr>
          </w:pPr>
          <w:r w:rsidRPr="00834ABE">
            <w:rPr>
              <w:u w:val="single"/>
              <w:lang w:val="sq-AL"/>
            </w:rPr>
            <w:t>P</w:t>
          </w:r>
          <w:r w:rsidRPr="00834ABE">
            <w:rPr>
              <w:rFonts w:ascii="Times New Roman" w:hAnsi="Times New Roman" w:cs="Times New Roman"/>
              <w:u w:val="single"/>
              <w:lang w:val="sq-AL"/>
            </w:rPr>
            <w:t>ërmbajtja</w:t>
          </w:r>
        </w:p>
        <w:p w:rsidR="003B6100" w:rsidRPr="00834ABE" w:rsidRDefault="003B6100" w:rsidP="00B75FB3">
          <w:pPr>
            <w:ind w:left="284" w:right="142"/>
            <w:rPr>
              <w:lang w:val="sq-AL" w:eastAsia="ja-JP"/>
            </w:rPr>
          </w:pPr>
        </w:p>
        <w:p w:rsidR="00FE6EE3" w:rsidRDefault="005356E2">
          <w:pPr>
            <w:pStyle w:val="TOC1"/>
            <w:rPr>
              <w:b w:val="0"/>
              <w:lang w:val="en-US"/>
            </w:rPr>
          </w:pPr>
          <w:r w:rsidRPr="00834ABE">
            <w:rPr>
              <w:rFonts w:cstheme="minorHAnsi"/>
            </w:rPr>
            <w:fldChar w:fldCharType="begin"/>
          </w:r>
          <w:r w:rsidRPr="00834ABE">
            <w:rPr>
              <w:rFonts w:cstheme="minorHAnsi"/>
            </w:rPr>
            <w:instrText xml:space="preserve"> TOC \o "1-3" \h \z \u </w:instrText>
          </w:r>
          <w:r w:rsidRPr="00834ABE">
            <w:rPr>
              <w:rFonts w:cstheme="minorHAnsi"/>
            </w:rPr>
            <w:fldChar w:fldCharType="separate"/>
          </w:r>
          <w:hyperlink w:anchor="_Toc53393490" w:history="1">
            <w:r w:rsidR="00FE6EE3" w:rsidRPr="00110082">
              <w:rPr>
                <w:rStyle w:val="Hyperlink"/>
              </w:rPr>
              <w:t>HYRJE</w:t>
            </w:r>
            <w:r w:rsidR="00FE6EE3">
              <w:rPr>
                <w:webHidden/>
              </w:rPr>
              <w:tab/>
            </w:r>
            <w:r w:rsidR="00FE6EE3">
              <w:rPr>
                <w:webHidden/>
              </w:rPr>
              <w:fldChar w:fldCharType="begin"/>
            </w:r>
            <w:r w:rsidR="00FE6EE3">
              <w:rPr>
                <w:webHidden/>
              </w:rPr>
              <w:instrText xml:space="preserve"> PAGEREF _Toc53393490 \h </w:instrText>
            </w:r>
            <w:r w:rsidR="00FE6EE3">
              <w:rPr>
                <w:webHidden/>
              </w:rPr>
            </w:r>
            <w:r w:rsidR="00FE6EE3">
              <w:rPr>
                <w:webHidden/>
              </w:rPr>
              <w:fldChar w:fldCharType="separate"/>
            </w:r>
            <w:r w:rsidR="00A65923">
              <w:rPr>
                <w:webHidden/>
              </w:rPr>
              <w:t>2</w:t>
            </w:r>
            <w:r w:rsidR="00FE6EE3">
              <w:rPr>
                <w:webHidden/>
              </w:rPr>
              <w:fldChar w:fldCharType="end"/>
            </w:r>
          </w:hyperlink>
        </w:p>
        <w:p w:rsidR="00FE6EE3" w:rsidRDefault="008632B0">
          <w:pPr>
            <w:pStyle w:val="TOC1"/>
            <w:rPr>
              <w:b w:val="0"/>
              <w:lang w:val="en-US"/>
            </w:rPr>
          </w:pPr>
          <w:hyperlink w:anchor="_Toc53393491" w:history="1">
            <w:r w:rsidR="00FE6EE3" w:rsidRPr="00110082">
              <w:rPr>
                <w:rStyle w:val="Hyperlink"/>
              </w:rPr>
              <w:t>1. TË HYRAT VETANAKE</w:t>
            </w:r>
            <w:r w:rsidR="00FE6EE3">
              <w:rPr>
                <w:webHidden/>
              </w:rPr>
              <w:tab/>
            </w:r>
            <w:r w:rsidR="00FE6EE3">
              <w:rPr>
                <w:webHidden/>
              </w:rPr>
              <w:fldChar w:fldCharType="begin"/>
            </w:r>
            <w:r w:rsidR="00FE6EE3">
              <w:rPr>
                <w:webHidden/>
              </w:rPr>
              <w:instrText xml:space="preserve"> PAGEREF _Toc53393491 \h </w:instrText>
            </w:r>
            <w:r w:rsidR="00FE6EE3">
              <w:rPr>
                <w:webHidden/>
              </w:rPr>
            </w:r>
            <w:r w:rsidR="00FE6EE3">
              <w:rPr>
                <w:webHidden/>
              </w:rPr>
              <w:fldChar w:fldCharType="separate"/>
            </w:r>
            <w:r w:rsidR="00A65923">
              <w:rPr>
                <w:webHidden/>
              </w:rPr>
              <w:t>3</w:t>
            </w:r>
            <w:r w:rsidR="00FE6EE3">
              <w:rPr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2" w:history="1">
            <w:r w:rsidR="00FE6EE3" w:rsidRPr="00110082">
              <w:rPr>
                <w:rStyle w:val="Hyperlink"/>
                <w:noProof/>
              </w:rPr>
              <w:t>1.1 Të hyra të planifikuara, të realizuara dhe krahasimi i tyre 202</w:t>
            </w:r>
            <w:r w:rsidR="00847FC1">
              <w:rPr>
                <w:rStyle w:val="Hyperlink"/>
                <w:noProof/>
              </w:rPr>
              <w:t>1</w:t>
            </w:r>
            <w:r w:rsidR="00FE6EE3" w:rsidRPr="00110082">
              <w:rPr>
                <w:rStyle w:val="Hyperlink"/>
                <w:noProof/>
              </w:rPr>
              <w:t>/20</w:t>
            </w:r>
            <w:r w:rsidR="00847FC1">
              <w:rPr>
                <w:rStyle w:val="Hyperlink"/>
                <w:noProof/>
              </w:rPr>
              <w:t>20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_Toc53393492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3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3" w:history="1">
            <w:r w:rsidR="00FE6EE3" w:rsidRPr="00110082">
              <w:rPr>
                <w:rStyle w:val="Hyperlink"/>
                <w:noProof/>
              </w:rPr>
              <w:t>1.2 Të hyrat e rregullta të planifikuara dhe të realizuara në baza mujore 202</w:t>
            </w:r>
            <w:r w:rsidR="00847FC1">
              <w:rPr>
                <w:rStyle w:val="Hyperlink"/>
                <w:noProof/>
              </w:rPr>
              <w:t>1</w:t>
            </w:r>
            <w:r w:rsidR="00FE6EE3" w:rsidRPr="00110082">
              <w:rPr>
                <w:rStyle w:val="Hyperlink"/>
                <w:noProof/>
              </w:rPr>
              <w:t>/20</w:t>
            </w:r>
            <w:r w:rsidR="00847FC1">
              <w:rPr>
                <w:rStyle w:val="Hyperlink"/>
                <w:noProof/>
              </w:rPr>
              <w:t>20</w:t>
            </w:r>
            <w:r w:rsidR="00FE6EE3" w:rsidRPr="00110082">
              <w:rPr>
                <w:rStyle w:val="Hyperlink"/>
                <w:noProof/>
              </w:rPr>
              <w:t xml:space="preserve"> dhe krahasimi i tyre.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_Toc53393493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3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4" w:history="1">
            <w:r w:rsidR="00FE6EE3" w:rsidRPr="00110082">
              <w:rPr>
                <w:rStyle w:val="Hyperlink"/>
                <w:noProof/>
              </w:rPr>
              <w:t>1.3  Krahasimi i të hyrave të rregullta të realizuara në baza mujore 201</w:t>
            </w:r>
            <w:r w:rsidR="00847FC1">
              <w:rPr>
                <w:rStyle w:val="Hyperlink"/>
                <w:noProof/>
              </w:rPr>
              <w:t>5</w:t>
            </w:r>
            <w:r w:rsidR="00FE6EE3" w:rsidRPr="00110082">
              <w:rPr>
                <w:rStyle w:val="Hyperlink"/>
                <w:noProof/>
              </w:rPr>
              <w:t>-202</w:t>
            </w:r>
            <w:r w:rsidR="00847FC1">
              <w:rPr>
                <w:rStyle w:val="Hyperlink"/>
                <w:noProof/>
              </w:rPr>
              <w:t>1</w:t>
            </w:r>
            <w:r w:rsidR="00FE6EE3" w:rsidRPr="00110082">
              <w:rPr>
                <w:rStyle w:val="Hyperlink"/>
                <w:noProof/>
              </w:rPr>
              <w:t>.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_Toc53393494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3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5" w:history="1">
            <w:r w:rsidR="00FE6EE3" w:rsidRPr="00110082">
              <w:rPr>
                <w:rStyle w:val="Hyperlink"/>
                <w:noProof/>
              </w:rPr>
              <w:t>1.4 Krahasimi i të hyrave të realizuara nga gjobat e trafikut dhe gjobat nga gjykatat 202</w:t>
            </w:r>
            <w:r w:rsidR="00847FC1">
              <w:rPr>
                <w:rStyle w:val="Hyperlink"/>
                <w:noProof/>
              </w:rPr>
              <w:t>1</w:t>
            </w:r>
            <w:r w:rsidR="00FE6EE3" w:rsidRPr="00110082">
              <w:rPr>
                <w:rStyle w:val="Hyperlink"/>
                <w:noProof/>
              </w:rPr>
              <w:t>/20</w:t>
            </w:r>
            <w:r w:rsidR="00847FC1">
              <w:rPr>
                <w:rStyle w:val="Hyperlink"/>
                <w:noProof/>
              </w:rPr>
              <w:t>20</w:t>
            </w:r>
            <w:r w:rsidR="00FE6EE3" w:rsidRPr="00110082">
              <w:rPr>
                <w:rStyle w:val="Hyperlink"/>
                <w:noProof/>
              </w:rPr>
              <w:t>.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_Toc53393495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4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6" w:history="1">
            <w:r w:rsidR="00FE6EE3" w:rsidRPr="00110082">
              <w:rPr>
                <w:rStyle w:val="Hyperlink"/>
                <w:noProof/>
                <w:shd w:val="clear" w:color="auto" w:fill="FFFFFF" w:themeFill="background1"/>
              </w:rPr>
              <w:t>1.5 Krahasimi i të hyrave të realizuara sipas kodeve ekonomike 202</w:t>
            </w:r>
            <w:r w:rsidR="00847FC1">
              <w:rPr>
                <w:rStyle w:val="Hyperlink"/>
                <w:noProof/>
                <w:shd w:val="clear" w:color="auto" w:fill="FFFFFF" w:themeFill="background1"/>
              </w:rPr>
              <w:t>1</w:t>
            </w:r>
            <w:r w:rsidR="00FE6EE3" w:rsidRPr="00110082">
              <w:rPr>
                <w:rStyle w:val="Hyperlink"/>
                <w:noProof/>
                <w:shd w:val="clear" w:color="auto" w:fill="FFFFFF" w:themeFill="background1"/>
              </w:rPr>
              <w:t>/20</w:t>
            </w:r>
            <w:r w:rsidR="00847FC1">
              <w:rPr>
                <w:rStyle w:val="Hyperlink"/>
                <w:noProof/>
                <w:shd w:val="clear" w:color="auto" w:fill="FFFFFF" w:themeFill="background1"/>
              </w:rPr>
              <w:t>20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_Toc53393496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5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1"/>
            <w:rPr>
              <w:b w:val="0"/>
              <w:lang w:val="en-US"/>
            </w:rPr>
          </w:pPr>
          <w:hyperlink w:anchor="_Toc53393497" w:history="1">
            <w:r w:rsidR="00FE6EE3" w:rsidRPr="00110082">
              <w:rPr>
                <w:rStyle w:val="Hyperlink"/>
              </w:rPr>
              <w:t>2. TATIMI NË PRONË</w:t>
            </w:r>
            <w:r w:rsidR="00FE6EE3">
              <w:rPr>
                <w:webHidden/>
              </w:rPr>
              <w:tab/>
            </w:r>
            <w:r w:rsidR="00FE6EE3">
              <w:rPr>
                <w:webHidden/>
              </w:rPr>
              <w:fldChar w:fldCharType="begin"/>
            </w:r>
            <w:r w:rsidR="00FE6EE3">
              <w:rPr>
                <w:webHidden/>
              </w:rPr>
              <w:instrText xml:space="preserve"> PAGEREF _Toc53393497 \h </w:instrText>
            </w:r>
            <w:r w:rsidR="00FE6EE3">
              <w:rPr>
                <w:webHidden/>
              </w:rPr>
            </w:r>
            <w:r w:rsidR="00FE6EE3">
              <w:rPr>
                <w:webHidden/>
              </w:rPr>
              <w:fldChar w:fldCharType="separate"/>
            </w:r>
            <w:r w:rsidR="00A65923">
              <w:rPr>
                <w:webHidden/>
              </w:rPr>
              <w:t>6</w:t>
            </w:r>
            <w:r w:rsidR="00FE6EE3">
              <w:rPr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8" w:history="1">
            <w:r w:rsidR="00FE6EE3" w:rsidRPr="00110082">
              <w:rPr>
                <w:rStyle w:val="Hyperlink"/>
                <w:noProof/>
              </w:rPr>
              <w:t>2.1 Planifikimi dhe realizmi i tatimit në pronë 202</w:t>
            </w:r>
            <w:r w:rsidR="00847FC1">
              <w:rPr>
                <w:rStyle w:val="Hyperlink"/>
                <w:noProof/>
              </w:rPr>
              <w:t>1</w:t>
            </w:r>
            <w:r w:rsidR="00FE6EE3" w:rsidRPr="00110082">
              <w:rPr>
                <w:rStyle w:val="Hyperlink"/>
                <w:noProof/>
              </w:rPr>
              <w:t>/20</w:t>
            </w:r>
            <w:r w:rsidR="00847FC1">
              <w:rPr>
                <w:rStyle w:val="Hyperlink"/>
                <w:noProof/>
              </w:rPr>
              <w:t>20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_Toc53393498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6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499" w:history="1">
            <w:r w:rsidR="00FE6EE3" w:rsidRPr="00110082">
              <w:rPr>
                <w:rStyle w:val="Hyperlink"/>
                <w:noProof/>
              </w:rPr>
              <w:t>2.2 Shpërndarja e faturave, regjistrimet dhe verifikimet e objekteve në Tatimin në Pronë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_Toc53393499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7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1"/>
            <w:rPr>
              <w:b w:val="0"/>
              <w:lang w:val="en-US"/>
            </w:rPr>
          </w:pPr>
          <w:hyperlink w:anchor="_Toc53393500" w:history="1">
            <w:r w:rsidR="00FE6EE3" w:rsidRPr="00110082">
              <w:rPr>
                <w:rStyle w:val="Hyperlink"/>
              </w:rPr>
              <w:t>3. REALIZIMI I BUXHETIT</w:t>
            </w:r>
            <w:r w:rsidR="00FE6EE3">
              <w:rPr>
                <w:webHidden/>
              </w:rPr>
              <w:tab/>
            </w:r>
            <w:r w:rsidR="00FE6EE3">
              <w:rPr>
                <w:webHidden/>
              </w:rPr>
              <w:fldChar w:fldCharType="begin"/>
            </w:r>
            <w:r w:rsidR="00FE6EE3">
              <w:rPr>
                <w:webHidden/>
              </w:rPr>
              <w:instrText xml:space="preserve"> PAGEREF _Toc53393500 \h </w:instrText>
            </w:r>
            <w:r w:rsidR="00FE6EE3">
              <w:rPr>
                <w:webHidden/>
              </w:rPr>
            </w:r>
            <w:r w:rsidR="00FE6EE3">
              <w:rPr>
                <w:webHidden/>
              </w:rPr>
              <w:fldChar w:fldCharType="separate"/>
            </w:r>
            <w:r w:rsidR="00A65923">
              <w:rPr>
                <w:webHidden/>
              </w:rPr>
              <w:t>7</w:t>
            </w:r>
            <w:r w:rsidR="00FE6EE3">
              <w:rPr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501" w:history="1">
            <w:r w:rsidR="00FE6EE3" w:rsidRPr="00110082">
              <w:rPr>
                <w:rStyle w:val="Hyperlink"/>
                <w:noProof/>
                <w:shd w:val="clear" w:color="auto" w:fill="FFFFFF" w:themeFill="background1"/>
              </w:rPr>
              <w:t>3.1 Shpenzimet sipas programeve (drejtoritë</w:t>
            </w:r>
            <w:r w:rsidR="007229CB">
              <w:rPr>
                <w:rStyle w:val="Hyperlink"/>
                <w:noProof/>
                <w:shd w:val="clear" w:color="auto" w:fill="FFFFFF" w:themeFill="background1"/>
              </w:rPr>
              <w:t>)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_Toc53393501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7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502" w:history="1">
            <w:r w:rsidR="00FE6EE3" w:rsidRPr="00110082">
              <w:rPr>
                <w:rStyle w:val="Hyperlink"/>
                <w:noProof/>
              </w:rPr>
              <w:t>3.2 Shpenzimet sipas kategorive ekonomike dhe paraqitja grafike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_Toc53393502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8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503" w:history="1">
            <w:r w:rsidR="00FE6EE3" w:rsidRPr="00110082">
              <w:rPr>
                <w:rStyle w:val="Hyperlink"/>
                <w:noProof/>
                <w:lang w:eastAsia="sq-AL"/>
              </w:rPr>
              <w:t>3.3 Mallra dhe Shërbime sipas programeve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_Toc53393503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9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504" w:history="1">
            <w:r w:rsidR="00FE6EE3" w:rsidRPr="00110082">
              <w:rPr>
                <w:rStyle w:val="Hyperlink"/>
                <w:noProof/>
                <w:lang w:eastAsia="sq-AL"/>
              </w:rPr>
              <w:t>3.4 Mallra dhe Shërbime sipas kodeve ekonomike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_Toc53393504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12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FE6EE3" w:rsidRDefault="008632B0">
          <w:pPr>
            <w:pStyle w:val="TOC2"/>
            <w:rPr>
              <w:rFonts w:eastAsiaTheme="minorEastAsia" w:cstheme="minorBidi"/>
              <w:noProof/>
              <w:szCs w:val="22"/>
            </w:rPr>
          </w:pPr>
          <w:hyperlink w:anchor="_Toc53393505" w:history="1">
            <w:r w:rsidR="00FE6EE3" w:rsidRPr="00110082">
              <w:rPr>
                <w:rStyle w:val="Hyperlink"/>
                <w:noProof/>
                <w:lang w:eastAsia="sq-AL"/>
              </w:rPr>
              <w:t>3.5 Shërbime Komunale</w:t>
            </w:r>
            <w:r w:rsidR="00FE6EE3">
              <w:rPr>
                <w:noProof/>
                <w:webHidden/>
              </w:rPr>
              <w:tab/>
            </w:r>
            <w:r w:rsidR="00FE6EE3">
              <w:rPr>
                <w:noProof/>
                <w:webHidden/>
              </w:rPr>
              <w:fldChar w:fldCharType="begin"/>
            </w:r>
            <w:r w:rsidR="00FE6EE3">
              <w:rPr>
                <w:noProof/>
                <w:webHidden/>
              </w:rPr>
              <w:instrText xml:space="preserve"> PAGEREF _Toc53393505 \h </w:instrText>
            </w:r>
            <w:r w:rsidR="00FE6EE3">
              <w:rPr>
                <w:noProof/>
                <w:webHidden/>
              </w:rPr>
            </w:r>
            <w:r w:rsidR="00FE6EE3">
              <w:rPr>
                <w:noProof/>
                <w:webHidden/>
              </w:rPr>
              <w:fldChar w:fldCharType="separate"/>
            </w:r>
            <w:r w:rsidR="00A65923">
              <w:rPr>
                <w:noProof/>
                <w:webHidden/>
              </w:rPr>
              <w:t>14</w:t>
            </w:r>
            <w:r w:rsidR="00FE6EE3">
              <w:rPr>
                <w:noProof/>
                <w:webHidden/>
              </w:rPr>
              <w:fldChar w:fldCharType="end"/>
            </w:r>
          </w:hyperlink>
        </w:p>
        <w:p w:rsidR="005356E2" w:rsidRPr="00834ABE" w:rsidRDefault="005356E2" w:rsidP="00B75FB3">
          <w:pPr>
            <w:ind w:right="142"/>
            <w:rPr>
              <w:lang w:val="sq-AL"/>
            </w:rPr>
          </w:pPr>
          <w:r w:rsidRPr="00834ABE">
            <w:rPr>
              <w:rFonts w:cstheme="minorHAnsi"/>
              <w:b/>
              <w:bCs/>
              <w:noProof/>
              <w:szCs w:val="22"/>
              <w:lang w:val="sq-AL"/>
            </w:rPr>
            <w:fldChar w:fldCharType="end"/>
          </w:r>
        </w:p>
      </w:sdtContent>
    </w:sdt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DA67F5">
      <w:pPr>
        <w:ind w:left="270"/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A26FAE" w:rsidRPr="00834ABE" w:rsidRDefault="00A26FAE" w:rsidP="00A26FAE">
      <w:pPr>
        <w:rPr>
          <w:rFonts w:cstheme="minorHAnsi"/>
          <w:lang w:val="sq-AL"/>
        </w:rPr>
      </w:pPr>
    </w:p>
    <w:p w:rsidR="008A3ACE" w:rsidRPr="00834ABE" w:rsidRDefault="008A3ACE" w:rsidP="00A26FAE">
      <w:pPr>
        <w:rPr>
          <w:rFonts w:cstheme="minorHAnsi"/>
          <w:lang w:val="sq-AL"/>
        </w:rPr>
      </w:pPr>
    </w:p>
    <w:p w:rsidR="008A3ACE" w:rsidRPr="00834ABE" w:rsidRDefault="008A3ACE" w:rsidP="00A26FAE">
      <w:pPr>
        <w:rPr>
          <w:rFonts w:cstheme="minorHAnsi"/>
          <w:lang w:val="sq-AL"/>
        </w:rPr>
      </w:pPr>
    </w:p>
    <w:p w:rsidR="008A3ACE" w:rsidRDefault="008A3ACE" w:rsidP="00A26FAE">
      <w:pPr>
        <w:rPr>
          <w:rFonts w:cstheme="minorHAnsi"/>
          <w:lang w:val="sq-AL"/>
        </w:rPr>
      </w:pPr>
    </w:p>
    <w:p w:rsidR="00D73934" w:rsidRPr="00834ABE" w:rsidRDefault="00D73934" w:rsidP="00A26FAE">
      <w:pPr>
        <w:rPr>
          <w:rFonts w:cstheme="minorHAnsi"/>
          <w:lang w:val="sq-AL"/>
        </w:rPr>
      </w:pPr>
    </w:p>
    <w:p w:rsidR="008A3ACE" w:rsidRPr="00834ABE" w:rsidRDefault="008A3ACE" w:rsidP="00A26FAE">
      <w:pPr>
        <w:rPr>
          <w:rFonts w:cstheme="minorHAnsi"/>
          <w:lang w:val="sq-AL"/>
        </w:rPr>
      </w:pPr>
    </w:p>
    <w:p w:rsidR="008A3ACE" w:rsidRPr="00834ABE" w:rsidRDefault="008A3ACE" w:rsidP="00A26FAE">
      <w:pPr>
        <w:rPr>
          <w:rFonts w:cstheme="minorHAnsi"/>
          <w:lang w:val="sq-AL"/>
        </w:rPr>
      </w:pPr>
    </w:p>
    <w:p w:rsidR="00204FDD" w:rsidRDefault="00204FDD" w:rsidP="00A26FAE">
      <w:pPr>
        <w:rPr>
          <w:rFonts w:cstheme="minorHAnsi"/>
          <w:lang w:val="sq-AL"/>
        </w:rPr>
      </w:pPr>
    </w:p>
    <w:p w:rsidR="00695387" w:rsidRPr="00834ABE" w:rsidRDefault="00695387" w:rsidP="00A26FAE">
      <w:pPr>
        <w:rPr>
          <w:rFonts w:cstheme="minorHAnsi"/>
          <w:lang w:val="sq-AL"/>
        </w:rPr>
      </w:pPr>
    </w:p>
    <w:p w:rsidR="00E7498C" w:rsidRPr="00834ABE" w:rsidRDefault="00E7498C" w:rsidP="0082513D">
      <w:pPr>
        <w:pStyle w:val="Heading1"/>
        <w:ind w:left="720"/>
        <w:rPr>
          <w:lang w:val="sq-AL"/>
        </w:rPr>
      </w:pPr>
      <w:bookmarkStart w:id="0" w:name="_Toc526953435"/>
      <w:bookmarkStart w:id="1" w:name="_Toc53393490"/>
      <w:r w:rsidRPr="00834ABE">
        <w:rPr>
          <w:lang w:val="sq-AL"/>
        </w:rPr>
        <w:lastRenderedPageBreak/>
        <w:t>HYRJE</w:t>
      </w:r>
      <w:bookmarkEnd w:id="0"/>
      <w:bookmarkEnd w:id="1"/>
    </w:p>
    <w:p w:rsidR="00EF0F83" w:rsidRPr="00834ABE" w:rsidRDefault="00EF0F83" w:rsidP="00EF0F83">
      <w:pPr>
        <w:rPr>
          <w:rFonts w:cstheme="minorHAnsi"/>
          <w:lang w:val="sq-AL"/>
        </w:rPr>
      </w:pPr>
    </w:p>
    <w:p w:rsidR="0082513D" w:rsidRPr="00834ABE" w:rsidRDefault="0082513D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16170A" w:rsidRPr="00834ABE" w:rsidRDefault="0016170A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 xml:space="preserve">Qëllimi i këtij raporti është që të njoftojë Kryetarin, Bordin e drejtorëve, Komitetin </w:t>
      </w:r>
      <w:bookmarkStart w:id="2" w:name="_GoBack"/>
      <w:bookmarkEnd w:id="2"/>
      <w:r w:rsidRPr="00834ABE">
        <w:rPr>
          <w:rFonts w:cstheme="minorHAnsi"/>
          <w:szCs w:val="22"/>
          <w:lang w:val="sq-AL"/>
        </w:rPr>
        <w:t xml:space="preserve">për Politikë dhe Financa si dhe Kuvendin Komunal, për realizimin e buxhetit komunal përfshirë buxhetin e secilës Drejtori – Program buxhetor, duke filluar prej programeve të Administratës së përgjithshme, Shëndetësisë primare, Arsimi dhe Shkencë për periudhën Janar – </w:t>
      </w:r>
      <w:r w:rsidR="00B27A34">
        <w:rPr>
          <w:rFonts w:cstheme="minorHAnsi"/>
          <w:bCs/>
          <w:szCs w:val="22"/>
          <w:lang w:val="sq-AL"/>
        </w:rPr>
        <w:t>Shtator</w:t>
      </w:r>
      <w:r>
        <w:rPr>
          <w:rFonts w:cstheme="minorHAnsi"/>
          <w:bCs/>
          <w:szCs w:val="22"/>
          <w:lang w:val="sq-AL"/>
        </w:rPr>
        <w:t xml:space="preserve"> 202</w:t>
      </w:r>
      <w:r w:rsidR="00B27A34">
        <w:rPr>
          <w:rFonts w:cstheme="minorHAnsi"/>
          <w:bCs/>
          <w:szCs w:val="22"/>
          <w:lang w:val="sq-AL"/>
        </w:rPr>
        <w:t>1</w:t>
      </w:r>
      <w:r w:rsidRPr="00834ABE">
        <w:rPr>
          <w:rFonts w:cstheme="minorHAnsi"/>
          <w:szCs w:val="22"/>
          <w:lang w:val="sq-AL"/>
        </w:rPr>
        <w:t>, duke përfshirë kategoritë ekonomike të pagave</w:t>
      </w:r>
      <w:r>
        <w:rPr>
          <w:rFonts w:cstheme="minorHAnsi"/>
          <w:szCs w:val="22"/>
          <w:lang w:val="sq-AL"/>
        </w:rPr>
        <w:t xml:space="preserve"> </w:t>
      </w:r>
      <w:r w:rsidRPr="00834ABE">
        <w:rPr>
          <w:rFonts w:cstheme="minorHAnsi"/>
          <w:szCs w:val="22"/>
          <w:lang w:val="sq-AL"/>
        </w:rPr>
        <w:t>&amp;</w:t>
      </w:r>
      <w:r>
        <w:rPr>
          <w:rFonts w:cstheme="minorHAnsi"/>
          <w:szCs w:val="22"/>
          <w:lang w:val="sq-AL"/>
        </w:rPr>
        <w:t xml:space="preserve"> </w:t>
      </w:r>
      <w:r w:rsidRPr="00834ABE">
        <w:rPr>
          <w:rFonts w:cstheme="minorHAnsi"/>
          <w:szCs w:val="22"/>
          <w:lang w:val="sq-AL"/>
        </w:rPr>
        <w:t xml:space="preserve">mëditjet, mallra dhe shërbimet, shpenzime komunale, subvencione  dhe  investimet kapitale. </w:t>
      </w:r>
    </w:p>
    <w:p w:rsidR="0016170A" w:rsidRPr="00834ABE" w:rsidRDefault="0016170A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Realizimin i të hyrave komunale-vetjake dhe strukturën e tyre sipas burimeve të tyre, në mënyre analitike, të hyrat nga gjobat e trafikut dhe të gjykatave si dhe krahasimi i tyre në raport me te njëjtën periudhë</w:t>
      </w:r>
      <w:r>
        <w:rPr>
          <w:rFonts w:cstheme="minorHAnsi"/>
          <w:szCs w:val="22"/>
          <w:lang w:val="sq-AL"/>
        </w:rPr>
        <w:t xml:space="preserve"> Janar-</w:t>
      </w:r>
      <w:r w:rsidR="00D73934">
        <w:rPr>
          <w:rFonts w:cstheme="minorHAnsi"/>
          <w:szCs w:val="22"/>
          <w:lang w:val="sq-AL"/>
        </w:rPr>
        <w:t>Shtator</w:t>
      </w:r>
      <w:r>
        <w:rPr>
          <w:rFonts w:cstheme="minorHAnsi"/>
          <w:szCs w:val="22"/>
          <w:lang w:val="sq-AL"/>
        </w:rPr>
        <w:t xml:space="preserve"> të vitit</w:t>
      </w:r>
      <w:r w:rsidRPr="00834ABE">
        <w:rPr>
          <w:rFonts w:cstheme="minorHAnsi"/>
          <w:szCs w:val="22"/>
          <w:lang w:val="sq-AL"/>
        </w:rPr>
        <w:t xml:space="preserve"> </w:t>
      </w:r>
      <w:r w:rsidR="00D73934">
        <w:rPr>
          <w:rFonts w:cstheme="minorHAnsi"/>
          <w:szCs w:val="22"/>
          <w:lang w:val="sq-AL"/>
        </w:rPr>
        <w:t>2020</w:t>
      </w:r>
      <w:r>
        <w:rPr>
          <w:rFonts w:cstheme="minorHAnsi"/>
          <w:szCs w:val="22"/>
          <w:lang w:val="sq-AL"/>
        </w:rPr>
        <w:t>/202</w:t>
      </w:r>
      <w:r w:rsidR="00D73934">
        <w:rPr>
          <w:rFonts w:cstheme="minorHAnsi"/>
          <w:szCs w:val="22"/>
          <w:lang w:val="sq-AL"/>
        </w:rPr>
        <w:t>1</w:t>
      </w:r>
    </w:p>
    <w:p w:rsidR="0016170A" w:rsidRPr="00834ABE" w:rsidRDefault="0016170A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 xml:space="preserve">Buxheti i Komunës për vitin </w:t>
      </w:r>
      <w:r w:rsidR="00D73934">
        <w:rPr>
          <w:rFonts w:cstheme="minorHAnsi"/>
          <w:szCs w:val="22"/>
          <w:lang w:val="sq-AL"/>
        </w:rPr>
        <w:t>2021</w:t>
      </w:r>
      <w:r w:rsidRPr="00834ABE">
        <w:rPr>
          <w:rFonts w:cstheme="minorHAnsi"/>
          <w:szCs w:val="22"/>
          <w:lang w:val="sq-AL"/>
        </w:rPr>
        <w:t xml:space="preserve">, nënkupton Buxhetin e aprovuar nga Ministria e Financës, respektivisht Buxhetin e Konsoliduar të Kosovës për vitin </w:t>
      </w:r>
      <w:r w:rsidR="00D73934">
        <w:rPr>
          <w:rFonts w:cstheme="minorHAnsi"/>
          <w:szCs w:val="22"/>
          <w:lang w:val="sq-AL"/>
        </w:rPr>
        <w:t>2021</w:t>
      </w:r>
      <w:r w:rsidRPr="00834ABE">
        <w:rPr>
          <w:rFonts w:cstheme="minorHAnsi"/>
          <w:szCs w:val="22"/>
          <w:lang w:val="sq-AL"/>
        </w:rPr>
        <w:t xml:space="preserve">, për komunën e Rahovecit, të aprovuar paraprakisht edhe nga Kuvendi Komunal dhe organet e tij. </w:t>
      </w:r>
    </w:p>
    <w:p w:rsidR="00280FA7" w:rsidRDefault="00280FA7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16170A" w:rsidRPr="00834ABE" w:rsidRDefault="0016170A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Prezantimi i të dhënave në këtë mënyrë mundëson: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 xml:space="preserve">Prezantimin e raportit financiar në formë transparente dhe të </w:t>
      </w:r>
      <w:r>
        <w:rPr>
          <w:rFonts w:cstheme="minorHAnsi"/>
          <w:szCs w:val="22"/>
          <w:lang w:val="sq-AL"/>
        </w:rPr>
        <w:t>tër</w:t>
      </w:r>
      <w:r w:rsidRPr="00834ABE">
        <w:rPr>
          <w:rFonts w:cstheme="minorHAnsi"/>
          <w:szCs w:val="22"/>
          <w:lang w:val="sq-AL"/>
        </w:rPr>
        <w:t>ësishme,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Sh</w:t>
      </w:r>
      <w:r>
        <w:rPr>
          <w:rFonts w:cstheme="minorHAnsi"/>
          <w:szCs w:val="22"/>
          <w:lang w:val="sq-AL"/>
        </w:rPr>
        <w:t>i</w:t>
      </w:r>
      <w:r w:rsidRPr="00834ABE">
        <w:rPr>
          <w:rFonts w:cstheme="minorHAnsi"/>
          <w:szCs w:val="22"/>
          <w:lang w:val="sq-AL"/>
        </w:rPr>
        <w:t>kimin e realizimit, respektivisht shpenzimin e mjeteve sipas kategorive (pagave</w:t>
      </w:r>
      <w:r>
        <w:rPr>
          <w:rFonts w:cstheme="minorHAnsi"/>
          <w:szCs w:val="22"/>
          <w:lang w:val="sq-AL"/>
        </w:rPr>
        <w:t xml:space="preserve"> </w:t>
      </w:r>
      <w:r w:rsidRPr="00834ABE">
        <w:rPr>
          <w:rFonts w:cstheme="minorHAnsi"/>
          <w:szCs w:val="22"/>
          <w:lang w:val="sq-AL"/>
        </w:rPr>
        <w:t>&amp; mëditjet, mallra dhe shërbimet, shpenzime komunale, subvencione dhe investimet kapitale.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 xml:space="preserve">Mundësin e krahasimit në mes fondit të planifikuar, të </w:t>
      </w:r>
      <w:r w:rsidR="00B42031">
        <w:rPr>
          <w:rFonts w:cstheme="minorHAnsi"/>
          <w:szCs w:val="22"/>
          <w:lang w:val="sq-AL"/>
        </w:rPr>
        <w:t>alo</w:t>
      </w:r>
      <w:r w:rsidRPr="00834ABE">
        <w:rPr>
          <w:rFonts w:cstheme="minorHAnsi"/>
          <w:szCs w:val="22"/>
          <w:lang w:val="sq-AL"/>
        </w:rPr>
        <w:t>kuar dhe të shpenzuar sipas kategorive, se a është tejkaluar-shfrytëzuar apo nuk është shfrytëzuar fondi i planifikuar,</w:t>
      </w:r>
      <w:r>
        <w:rPr>
          <w:rFonts w:cstheme="minorHAnsi"/>
          <w:szCs w:val="22"/>
          <w:lang w:val="sq-AL"/>
        </w:rPr>
        <w:t xml:space="preserve"> alo</w:t>
      </w:r>
      <w:r w:rsidRPr="00834ABE">
        <w:rPr>
          <w:rFonts w:cstheme="minorHAnsi"/>
          <w:szCs w:val="22"/>
          <w:lang w:val="sq-AL"/>
        </w:rPr>
        <w:t>kuar,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 xml:space="preserve">Shprehja në përqindje e shfrytëzimit të buxhetit në periudhën  </w:t>
      </w:r>
      <w:r>
        <w:rPr>
          <w:rFonts w:cstheme="minorHAnsi"/>
          <w:szCs w:val="22"/>
          <w:lang w:val="sq-AL"/>
        </w:rPr>
        <w:t>vjetore</w:t>
      </w:r>
      <w:r w:rsidRPr="00834ABE">
        <w:rPr>
          <w:rFonts w:cstheme="minorHAnsi"/>
          <w:szCs w:val="22"/>
          <w:lang w:val="sq-AL"/>
        </w:rPr>
        <w:t>.</w:t>
      </w:r>
    </w:p>
    <w:p w:rsidR="0016170A" w:rsidRPr="00834ABE" w:rsidRDefault="0016170A" w:rsidP="0016170A">
      <w:pPr>
        <w:pStyle w:val="BodyTextIndent"/>
        <w:ind w:left="0"/>
        <w:rPr>
          <w:rFonts w:cstheme="minorHAnsi"/>
          <w:szCs w:val="22"/>
          <w:lang w:val="sq-AL"/>
        </w:rPr>
      </w:pPr>
    </w:p>
    <w:p w:rsidR="0016170A" w:rsidRPr="00834ABE" w:rsidRDefault="0016170A" w:rsidP="0016170A">
      <w:pPr>
        <w:pStyle w:val="BodyTextIndent"/>
        <w:numPr>
          <w:ilvl w:val="0"/>
          <w:numId w:val="13"/>
        </w:numPr>
        <w:spacing w:after="120"/>
        <w:ind w:left="1434" w:hanging="357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Në këtë mënyrë nga aspekti financiar është e arsyeshme të paraqitet: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lang w:val="sq-AL"/>
        </w:rPr>
        <w:t xml:space="preserve">Realizimi i </w:t>
      </w:r>
      <w:r w:rsidRPr="00834ABE">
        <w:rPr>
          <w:rFonts w:cstheme="minorHAnsi"/>
          <w:szCs w:val="22"/>
          <w:lang w:val="sq-AL"/>
        </w:rPr>
        <w:t>të hyrave vetjake-komunale sipas burimeve,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Shpenzimet e krijuara sipas kategorive buxhetore,</w:t>
      </w:r>
    </w:p>
    <w:p w:rsidR="0016170A" w:rsidRPr="00834ABE" w:rsidRDefault="0016170A" w:rsidP="0016170A">
      <w:pPr>
        <w:pStyle w:val="BodyTextIndent"/>
        <w:numPr>
          <w:ilvl w:val="0"/>
          <w:numId w:val="23"/>
        </w:numPr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Përqindja e realizimit të buxhetit për këtë periudhë kohore.</w:t>
      </w:r>
    </w:p>
    <w:p w:rsidR="0016170A" w:rsidRPr="00834ABE" w:rsidRDefault="0016170A" w:rsidP="0016170A">
      <w:pPr>
        <w:pStyle w:val="BodyTextIndent"/>
        <w:jc w:val="left"/>
        <w:rPr>
          <w:rFonts w:cstheme="minorHAnsi"/>
          <w:lang w:val="sq-AL"/>
        </w:rPr>
      </w:pPr>
    </w:p>
    <w:p w:rsidR="0016170A" w:rsidRPr="00834ABE" w:rsidRDefault="0016170A" w:rsidP="0016170A">
      <w:pPr>
        <w:pStyle w:val="BodyTextIndent"/>
        <w:jc w:val="left"/>
        <w:rPr>
          <w:rFonts w:cstheme="minorHAnsi"/>
          <w:lang w:val="sq-AL"/>
        </w:rPr>
      </w:pPr>
    </w:p>
    <w:p w:rsidR="0016170A" w:rsidRPr="00834ABE" w:rsidRDefault="0016170A" w:rsidP="0016170A">
      <w:pPr>
        <w:pStyle w:val="BodyTextIndent"/>
        <w:ind w:left="0" w:firstLine="0"/>
        <w:jc w:val="center"/>
        <w:rPr>
          <w:rFonts w:cstheme="minorHAnsi"/>
          <w:lang w:val="sq-AL"/>
        </w:rPr>
      </w:pPr>
    </w:p>
    <w:p w:rsidR="0016170A" w:rsidRPr="00834ABE" w:rsidRDefault="0016170A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  <w:r w:rsidRPr="00834ABE">
        <w:rPr>
          <w:rFonts w:cstheme="minorHAnsi"/>
          <w:szCs w:val="22"/>
          <w:lang w:val="sq-AL"/>
        </w:rPr>
        <w:t>Të dhënat e poshtë shënuara, sa i përket shpenzimeve për paga, mallra &amp; shërbime, shërbimeve komunale, subvencioneve, investimeve kapitale si dhe regjistrimi i të hyrave, sipas klasifikimit ekonomik janë të harmonizuara me Departamenti</w:t>
      </w:r>
      <w:r>
        <w:rPr>
          <w:rFonts w:cstheme="minorHAnsi"/>
          <w:szCs w:val="22"/>
          <w:lang w:val="sq-AL"/>
        </w:rPr>
        <w:t>n e thesarit të Ministrisë për F</w:t>
      </w:r>
      <w:r w:rsidRPr="00834ABE">
        <w:rPr>
          <w:rFonts w:cstheme="minorHAnsi"/>
          <w:szCs w:val="22"/>
          <w:lang w:val="sq-AL"/>
        </w:rPr>
        <w:t>inanca dhe raportet që dalin nga SIMFK - Sistemi Informativ i Menaxhimit Financiar të Kosovës.</w:t>
      </w:r>
    </w:p>
    <w:p w:rsidR="0082513D" w:rsidRPr="00834ABE" w:rsidRDefault="0082513D" w:rsidP="0016170A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82513D" w:rsidRPr="00834ABE" w:rsidRDefault="0082513D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82513D" w:rsidRDefault="0082513D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1766C8" w:rsidRDefault="001766C8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B66495" w:rsidRPr="00834ABE" w:rsidRDefault="00B66495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82513D" w:rsidRPr="00834ABE" w:rsidRDefault="0082513D" w:rsidP="0082513D">
      <w:pPr>
        <w:pStyle w:val="BodyTextIndent"/>
        <w:spacing w:after="120"/>
        <w:ind w:firstLine="0"/>
        <w:rPr>
          <w:rFonts w:cstheme="minorHAnsi"/>
          <w:szCs w:val="22"/>
          <w:lang w:val="sq-AL"/>
        </w:rPr>
      </w:pPr>
    </w:p>
    <w:p w:rsidR="0082513D" w:rsidRDefault="0082513D" w:rsidP="00F07A75">
      <w:pPr>
        <w:pStyle w:val="BodyTextIndent"/>
        <w:spacing w:after="120"/>
        <w:ind w:left="0" w:firstLine="0"/>
        <w:rPr>
          <w:rFonts w:cstheme="minorHAnsi"/>
          <w:szCs w:val="22"/>
          <w:lang w:val="sq-AL"/>
        </w:rPr>
      </w:pPr>
    </w:p>
    <w:p w:rsidR="00B66495" w:rsidRPr="00834ABE" w:rsidRDefault="00B66495" w:rsidP="00F07A75">
      <w:pPr>
        <w:pStyle w:val="BodyTextIndent"/>
        <w:spacing w:after="120"/>
        <w:ind w:left="0" w:firstLine="0"/>
        <w:rPr>
          <w:rFonts w:cstheme="minorHAnsi"/>
          <w:szCs w:val="22"/>
          <w:lang w:val="sq-AL"/>
        </w:rPr>
      </w:pPr>
    </w:p>
    <w:p w:rsidR="008419B8" w:rsidRPr="00645E41" w:rsidRDefault="008419B8" w:rsidP="00B66495">
      <w:pPr>
        <w:pStyle w:val="Heading1"/>
        <w:rPr>
          <w:lang w:val="sq-AL"/>
        </w:rPr>
      </w:pPr>
      <w:bookmarkStart w:id="3" w:name="_Toc526953436"/>
      <w:bookmarkStart w:id="4" w:name="_Toc53393491"/>
      <w:r w:rsidRPr="00645E41">
        <w:rPr>
          <w:lang w:val="sq-AL"/>
        </w:rPr>
        <w:lastRenderedPageBreak/>
        <w:t>1.</w:t>
      </w:r>
      <w:r w:rsidR="0082513D" w:rsidRPr="00645E41">
        <w:rPr>
          <w:lang w:val="sq-AL"/>
        </w:rPr>
        <w:t xml:space="preserve"> </w:t>
      </w:r>
      <w:r w:rsidR="000F7F69" w:rsidRPr="00645E41">
        <w:rPr>
          <w:lang w:val="sq-AL"/>
        </w:rPr>
        <w:t>TË HYRAT VETANAKE</w:t>
      </w:r>
      <w:bookmarkEnd w:id="3"/>
      <w:bookmarkEnd w:id="4"/>
      <w:r w:rsidRPr="00645E41">
        <w:rPr>
          <w:lang w:val="sq-AL"/>
        </w:rPr>
        <w:t xml:space="preserve"> </w:t>
      </w:r>
      <w:r w:rsidR="00ED3D65" w:rsidRPr="00645E41">
        <w:rPr>
          <w:lang w:val="sq-AL"/>
        </w:rPr>
        <w:tab/>
      </w:r>
    </w:p>
    <w:p w:rsidR="006B215E" w:rsidRDefault="006B215E" w:rsidP="004D3EA0">
      <w:pPr>
        <w:pStyle w:val="Heading2"/>
      </w:pPr>
      <w:bookmarkStart w:id="5" w:name="_Toc526953437"/>
      <w:bookmarkStart w:id="6" w:name="_Toc53393492"/>
      <w:r w:rsidRPr="005614BA">
        <w:t>1.</w:t>
      </w:r>
      <w:r w:rsidR="008419B8" w:rsidRPr="005614BA">
        <w:t xml:space="preserve">1 </w:t>
      </w:r>
      <w:r w:rsidRPr="005614BA">
        <w:t>Të hyra të planifikuara,</w:t>
      </w:r>
      <w:r w:rsidR="00121482" w:rsidRPr="005614BA">
        <w:t xml:space="preserve"> </w:t>
      </w:r>
      <w:r w:rsidRPr="005614BA">
        <w:t xml:space="preserve">të realizuara dhe </w:t>
      </w:r>
      <w:r w:rsidR="008A3ACE" w:rsidRPr="005614BA">
        <w:t xml:space="preserve"> krahasimi i tyre </w:t>
      </w:r>
      <w:bookmarkEnd w:id="5"/>
      <w:r w:rsidR="00D23F40" w:rsidRPr="005614BA">
        <w:t>202</w:t>
      </w:r>
      <w:r w:rsidR="00D73934" w:rsidRPr="005614BA">
        <w:t>1</w:t>
      </w:r>
      <w:r w:rsidR="00D23F40" w:rsidRPr="005614BA">
        <w:t>/20</w:t>
      </w:r>
      <w:bookmarkEnd w:id="6"/>
      <w:r w:rsidR="00D73934" w:rsidRPr="005614BA">
        <w:t>20</w:t>
      </w:r>
    </w:p>
    <w:p w:rsidR="0045226F" w:rsidRDefault="0045226F" w:rsidP="0045226F">
      <w:pPr>
        <w:rPr>
          <w:lang w:val="sq-AL"/>
        </w:rPr>
      </w:pPr>
    </w:p>
    <w:tbl>
      <w:tblPr>
        <w:tblW w:w="10482" w:type="dxa"/>
        <w:tblLook w:val="04A0" w:firstRow="1" w:lastRow="0" w:firstColumn="1" w:lastColumn="0" w:noHBand="0" w:noVBand="1"/>
      </w:tblPr>
      <w:tblGrid>
        <w:gridCol w:w="2243"/>
        <w:gridCol w:w="2107"/>
        <w:gridCol w:w="1945"/>
        <w:gridCol w:w="2134"/>
        <w:gridCol w:w="2053"/>
      </w:tblGrid>
      <w:tr w:rsidR="000313F7" w:rsidRPr="000313F7" w:rsidTr="000313F7">
        <w:trPr>
          <w:trHeight w:val="67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Përshkrimi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Realizimi 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Realizimi 2021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Ndryshimi 2021-2020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Krahasimi 2021/2020</w:t>
            </w:r>
          </w:p>
        </w:tc>
      </w:tr>
      <w:tr w:rsidR="000313F7" w:rsidRPr="000313F7" w:rsidTr="000313F7">
        <w:trPr>
          <w:trHeight w:val="453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F7" w:rsidRPr="000313F7" w:rsidRDefault="000313F7" w:rsidP="0003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1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Të hyrat e rregullta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F7" w:rsidRPr="000313F7" w:rsidRDefault="000313F7" w:rsidP="000313F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0313F7">
              <w:rPr>
                <w:rFonts w:ascii="Calibri" w:hAnsi="Calibri" w:cs="Calibri"/>
                <w:color w:val="000000"/>
                <w:sz w:val="24"/>
              </w:rPr>
              <w:t>802,141.64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€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F7" w:rsidRPr="000313F7" w:rsidRDefault="000313F7" w:rsidP="000313F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0313F7">
              <w:rPr>
                <w:rFonts w:ascii="Calibri" w:hAnsi="Calibri" w:cs="Calibri"/>
                <w:color w:val="000000"/>
                <w:sz w:val="24"/>
              </w:rPr>
              <w:t>923,391.32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€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F7" w:rsidRPr="000313F7" w:rsidRDefault="000313F7" w:rsidP="000313F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0313F7">
              <w:rPr>
                <w:rFonts w:ascii="Calibri" w:hAnsi="Calibri" w:cs="Calibri"/>
                <w:color w:val="000000"/>
                <w:sz w:val="24"/>
              </w:rPr>
              <w:t>121,249.68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F7" w:rsidRPr="000313F7" w:rsidRDefault="000313F7" w:rsidP="000313F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0313F7">
              <w:rPr>
                <w:rFonts w:ascii="Calibri" w:hAnsi="Calibri" w:cs="Calibri"/>
                <w:color w:val="000000"/>
                <w:sz w:val="24"/>
              </w:rPr>
              <w:t xml:space="preserve">              15.12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  <w:r w:rsidRPr="000313F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3B1D32" w:rsidRPr="00753322" w:rsidRDefault="003B1D32" w:rsidP="00652B6C">
      <w:pPr>
        <w:rPr>
          <w:rFonts w:ascii="Times New Roman" w:hAnsi="Times New Roman"/>
          <w:b/>
          <w:bCs/>
          <w:szCs w:val="22"/>
          <w:lang w:val="sq-AL"/>
        </w:rPr>
      </w:pPr>
    </w:p>
    <w:p w:rsidR="00AD6CFF" w:rsidRPr="00D23F40" w:rsidRDefault="00714ACB" w:rsidP="00652B6C">
      <w:pPr>
        <w:rPr>
          <w:rFonts w:cstheme="minorHAnsi"/>
          <w:b/>
          <w:bCs/>
          <w:color w:val="FF0000"/>
          <w:sz w:val="20"/>
          <w:szCs w:val="20"/>
          <w:lang w:val="sq-AL"/>
        </w:rPr>
      </w:pPr>
      <w:r w:rsidRPr="00D23F40">
        <w:rPr>
          <w:b/>
          <w:bCs/>
          <w:sz w:val="20"/>
          <w:szCs w:val="20"/>
          <w:lang w:val="sq-AL"/>
        </w:rPr>
        <w:t xml:space="preserve"> </w:t>
      </w:r>
      <w:r w:rsidR="00AD6CFF" w:rsidRPr="00D23F40">
        <w:rPr>
          <w:b/>
          <w:bCs/>
          <w:sz w:val="20"/>
          <w:szCs w:val="20"/>
          <w:lang w:val="sq-AL"/>
        </w:rPr>
        <w:t>-</w:t>
      </w:r>
      <w:r w:rsidR="00645E41" w:rsidRPr="00D23F40">
        <w:rPr>
          <w:b/>
          <w:bCs/>
          <w:color w:val="FF0000"/>
          <w:sz w:val="20"/>
          <w:szCs w:val="20"/>
          <w:lang w:val="sq-AL"/>
        </w:rPr>
        <w:t>Vë</w:t>
      </w:r>
      <w:r w:rsidR="00AD6CFF" w:rsidRPr="00D23F40">
        <w:rPr>
          <w:b/>
          <w:bCs/>
          <w:color w:val="FF0000"/>
          <w:sz w:val="20"/>
          <w:szCs w:val="20"/>
          <w:lang w:val="sq-AL"/>
        </w:rPr>
        <w:t>rejtje</w:t>
      </w:r>
      <w:r w:rsidR="00AD6CFF" w:rsidRPr="00D23F40">
        <w:rPr>
          <w:b/>
          <w:bCs/>
          <w:color w:val="000000"/>
          <w:sz w:val="20"/>
          <w:szCs w:val="20"/>
          <w:lang w:val="sq-AL"/>
        </w:rPr>
        <w:t>:</w:t>
      </w:r>
      <w:r w:rsidRPr="00D23F40">
        <w:rPr>
          <w:b/>
          <w:bCs/>
          <w:color w:val="000000"/>
          <w:sz w:val="20"/>
          <w:szCs w:val="20"/>
          <w:lang w:val="sq-AL"/>
        </w:rPr>
        <w:t xml:space="preserve"> në këtë tabelë  të  h</w:t>
      </w:r>
      <w:r w:rsidR="00B44848" w:rsidRPr="00D23F40">
        <w:rPr>
          <w:b/>
          <w:bCs/>
          <w:color w:val="000000"/>
          <w:sz w:val="20"/>
          <w:szCs w:val="20"/>
          <w:lang w:val="sq-AL"/>
        </w:rPr>
        <w:t>yrat e realizuara për vitet 20</w:t>
      </w:r>
      <w:r w:rsidR="006D111D">
        <w:rPr>
          <w:b/>
          <w:bCs/>
          <w:color w:val="000000"/>
          <w:sz w:val="20"/>
          <w:szCs w:val="20"/>
          <w:lang w:val="sq-AL"/>
        </w:rPr>
        <w:t>20</w:t>
      </w:r>
      <w:r w:rsidR="00B44848" w:rsidRPr="00D23F40">
        <w:rPr>
          <w:b/>
          <w:bCs/>
          <w:color w:val="000000"/>
          <w:sz w:val="20"/>
          <w:szCs w:val="20"/>
          <w:lang w:val="sq-AL"/>
        </w:rPr>
        <w:t xml:space="preserve"> dhe 202</w:t>
      </w:r>
      <w:r w:rsidR="006D111D">
        <w:rPr>
          <w:b/>
          <w:bCs/>
          <w:color w:val="000000"/>
          <w:sz w:val="20"/>
          <w:szCs w:val="20"/>
          <w:lang w:val="sq-AL"/>
        </w:rPr>
        <w:t>1</w:t>
      </w:r>
      <w:r w:rsidRPr="00D23F40">
        <w:rPr>
          <w:b/>
          <w:bCs/>
          <w:color w:val="000000"/>
          <w:sz w:val="20"/>
          <w:szCs w:val="20"/>
          <w:lang w:val="sq-AL"/>
        </w:rPr>
        <w:t xml:space="preserve"> janë</w:t>
      </w:r>
      <w:r w:rsidR="00AD6CFF" w:rsidRPr="00D23F40">
        <w:rPr>
          <w:b/>
          <w:bCs/>
          <w:color w:val="000000"/>
          <w:sz w:val="20"/>
          <w:szCs w:val="20"/>
          <w:lang w:val="sq-AL"/>
        </w:rPr>
        <w:t xml:space="preserve"> pa gjobat e trafikut dhe gjykatave</w:t>
      </w:r>
      <w:r w:rsidRPr="00D23F40">
        <w:rPr>
          <w:b/>
          <w:bCs/>
          <w:color w:val="000000"/>
          <w:sz w:val="20"/>
          <w:szCs w:val="20"/>
          <w:lang w:val="sq-AL"/>
        </w:rPr>
        <w:t>.</w:t>
      </w:r>
    </w:p>
    <w:p w:rsidR="00245748" w:rsidRDefault="00245748" w:rsidP="00BF1C47">
      <w:pPr>
        <w:jc w:val="center"/>
        <w:rPr>
          <w:rFonts w:cstheme="minorHAnsi"/>
          <w:bCs/>
          <w:szCs w:val="22"/>
          <w:lang w:val="sq-AL"/>
        </w:rPr>
      </w:pPr>
    </w:p>
    <w:p w:rsidR="0045226F" w:rsidRPr="00834ABE" w:rsidRDefault="0045226F" w:rsidP="00BF1C47">
      <w:pPr>
        <w:jc w:val="center"/>
        <w:rPr>
          <w:rFonts w:cstheme="minorHAnsi"/>
          <w:bCs/>
          <w:szCs w:val="22"/>
          <w:lang w:val="sq-AL"/>
        </w:rPr>
      </w:pPr>
    </w:p>
    <w:p w:rsidR="00245748" w:rsidRDefault="00A20E91" w:rsidP="004D3EA0">
      <w:pPr>
        <w:pStyle w:val="Heading2"/>
      </w:pPr>
      <w:bookmarkStart w:id="7" w:name="_Toc526953438"/>
      <w:bookmarkStart w:id="8" w:name="_Toc53393493"/>
      <w:r w:rsidRPr="005614BA">
        <w:t xml:space="preserve">1.2 </w:t>
      </w:r>
      <w:r w:rsidR="006B215E" w:rsidRPr="005614BA">
        <w:t>T</w:t>
      </w:r>
      <w:r w:rsidR="00645E41" w:rsidRPr="005614BA">
        <w:t xml:space="preserve">ë hyrat e rregullta </w:t>
      </w:r>
      <w:r w:rsidR="00CD1F4E" w:rsidRPr="005614BA">
        <w:t xml:space="preserve"> t</w:t>
      </w:r>
      <w:r w:rsidR="0076767C" w:rsidRPr="005614BA">
        <w:t xml:space="preserve">ë </w:t>
      </w:r>
      <w:r w:rsidR="00C46D99" w:rsidRPr="005614BA">
        <w:t>planifikuara dhe  të r</w:t>
      </w:r>
      <w:r w:rsidR="006B215E" w:rsidRPr="005614BA">
        <w:t>ealizuar</w:t>
      </w:r>
      <w:r w:rsidR="00B12959" w:rsidRPr="005614BA">
        <w:t>a</w:t>
      </w:r>
      <w:r w:rsidR="008A3ACE" w:rsidRPr="005614BA">
        <w:t xml:space="preserve"> në baza mujore </w:t>
      </w:r>
      <w:r w:rsidR="006B215E" w:rsidRPr="005614BA">
        <w:t xml:space="preserve"> </w:t>
      </w:r>
      <w:r w:rsidR="00D23F40" w:rsidRPr="005614BA">
        <w:t>202</w:t>
      </w:r>
      <w:r w:rsidR="006D111D" w:rsidRPr="005614BA">
        <w:t>1</w:t>
      </w:r>
      <w:r w:rsidR="00D23F40" w:rsidRPr="005614BA">
        <w:t>/20</w:t>
      </w:r>
      <w:r w:rsidR="006D111D" w:rsidRPr="005614BA">
        <w:t>20</w:t>
      </w:r>
      <w:r w:rsidR="00B12959" w:rsidRPr="005614BA">
        <w:t xml:space="preserve"> dhe krahasimi i tyre.</w:t>
      </w:r>
      <w:bookmarkEnd w:id="7"/>
      <w:bookmarkEnd w:id="8"/>
      <w:r w:rsidRPr="00834ABE">
        <w:t xml:space="preserve">     </w:t>
      </w:r>
    </w:p>
    <w:tbl>
      <w:tblPr>
        <w:tblW w:w="11026" w:type="dxa"/>
        <w:tblLook w:val="04A0" w:firstRow="1" w:lastRow="0" w:firstColumn="1" w:lastColumn="0" w:noHBand="0" w:noVBand="1"/>
      </w:tblPr>
      <w:tblGrid>
        <w:gridCol w:w="1165"/>
        <w:gridCol w:w="1800"/>
        <w:gridCol w:w="1980"/>
        <w:gridCol w:w="1620"/>
        <w:gridCol w:w="2700"/>
        <w:gridCol w:w="1761"/>
      </w:tblGrid>
      <w:tr w:rsidR="00187FBF" w:rsidRPr="00187FBF" w:rsidTr="002637FF">
        <w:trPr>
          <w:trHeight w:val="5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Periudha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Cs w:val="22"/>
              </w:rPr>
              <w:t>Realizimi 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Cs w:val="22"/>
              </w:rPr>
              <w:t>Planifikimi 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Realizimi 2021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Ndryshimi Realizimi/Planifikim 2021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2637FF" w:rsidRDefault="00187FBF" w:rsidP="00187F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637FF">
              <w:rPr>
                <w:rFonts w:ascii="Times New Roman" w:hAnsi="Times New Roman"/>
                <w:b/>
                <w:bCs/>
                <w:color w:val="000000"/>
                <w:szCs w:val="22"/>
              </w:rPr>
              <w:t>Përqindja e Realizimit 2021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3/1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F" w:rsidRPr="00187FBF" w:rsidRDefault="00187FBF" w:rsidP="00187FB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7FBF">
              <w:rPr>
                <w:rFonts w:ascii="Calibri" w:hAnsi="Calibri"/>
                <w:b/>
                <w:bCs/>
                <w:color w:val="000000"/>
                <w:szCs w:val="22"/>
              </w:rPr>
              <w:t>3/2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Janar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73,433.20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79,206.53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7.86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(10.42)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Shkurt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90,756.67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85,381.57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(5.92)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(3.44)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Mars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80,321.71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116,898.68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45.54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32.20 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Prill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19,328.99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107,245.33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454.84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21.28 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Maj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27,181.24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81,201.86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198.74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(8.17)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Qershor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113,580.53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78,604.19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(30.79)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(11.11)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Korrik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102,990.93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FBF">
              <w:rPr>
                <w:rFonts w:ascii="Calibri" w:hAnsi="Calibri"/>
                <w:color w:val="000000"/>
                <w:sz w:val="20"/>
                <w:szCs w:val="20"/>
              </w:rPr>
              <w:t xml:space="preserve">           93,519.12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(9.20)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5.76 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Gusht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119,444.48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FBF">
              <w:rPr>
                <w:rFonts w:ascii="Calibri" w:hAnsi="Calibri"/>
                <w:color w:val="000000"/>
                <w:sz w:val="20"/>
                <w:szCs w:val="20"/>
              </w:rPr>
              <w:t xml:space="preserve">         147,689.34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23.65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67.02 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szCs w:val="22"/>
              </w:rPr>
            </w:pPr>
            <w:r w:rsidRPr="00187FBF">
              <w:rPr>
                <w:rFonts w:ascii="Calibri" w:hAnsi="Calibri"/>
                <w:szCs w:val="22"/>
              </w:rPr>
              <w:t>Shtator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175,103.89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88,424.42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FBF">
              <w:rPr>
                <w:rFonts w:ascii="Calibri" w:hAnsi="Calibri"/>
                <w:color w:val="000000"/>
                <w:sz w:val="20"/>
                <w:szCs w:val="20"/>
              </w:rPr>
              <w:t xml:space="preserve">         133,644.70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FF0000"/>
                <w:szCs w:val="22"/>
              </w:rPr>
              <w:t>(23.68)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51.14 </w:t>
            </w:r>
          </w:p>
        </w:tc>
      </w:tr>
      <w:tr w:rsidR="00187FBF" w:rsidRPr="00187FBF" w:rsidTr="002637FF">
        <w:trPr>
          <w:trHeight w:val="28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>Totali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802,141.64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795,819.78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923,391.32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     661.04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BF" w:rsidRPr="00187FBF" w:rsidRDefault="00187FBF" w:rsidP="00187FBF">
            <w:pPr>
              <w:rPr>
                <w:rFonts w:ascii="Calibri" w:hAnsi="Calibri"/>
                <w:color w:val="000000"/>
                <w:szCs w:val="22"/>
              </w:rPr>
            </w:pPr>
            <w:r w:rsidRPr="00187FBF">
              <w:rPr>
                <w:rFonts w:ascii="Calibri" w:hAnsi="Calibri"/>
                <w:color w:val="000000"/>
                <w:szCs w:val="22"/>
              </w:rPr>
              <w:t xml:space="preserve">               144.27 </w:t>
            </w:r>
          </w:p>
        </w:tc>
      </w:tr>
    </w:tbl>
    <w:p w:rsidR="0045226F" w:rsidRDefault="0045226F" w:rsidP="00BF1C47">
      <w:pPr>
        <w:rPr>
          <w:b/>
          <w:lang w:val="sq-AL"/>
        </w:rPr>
      </w:pPr>
    </w:p>
    <w:p w:rsidR="00F57F1B" w:rsidRPr="00BE1C71" w:rsidRDefault="00F57F1B" w:rsidP="00BF1C47">
      <w:pPr>
        <w:rPr>
          <w:b/>
          <w:lang w:val="sq-AL"/>
        </w:rPr>
      </w:pPr>
    </w:p>
    <w:p w:rsidR="0076767C" w:rsidRDefault="006D163D" w:rsidP="004D3EA0">
      <w:pPr>
        <w:pStyle w:val="Heading2"/>
      </w:pPr>
      <w:bookmarkStart w:id="9" w:name="_Toc526953439"/>
      <w:bookmarkStart w:id="10" w:name="_Toc53393494"/>
      <w:r w:rsidRPr="005614BA">
        <w:t>1.3</w:t>
      </w:r>
      <w:r w:rsidR="00247D34" w:rsidRPr="005614BA">
        <w:t xml:space="preserve">  </w:t>
      </w:r>
      <w:r w:rsidR="00D7678D" w:rsidRPr="005614BA">
        <w:t>Krahasimi i t</w:t>
      </w:r>
      <w:r w:rsidR="008A3ACE" w:rsidRPr="005614BA">
        <w:t>ë hyrave</w:t>
      </w:r>
      <w:r w:rsidR="00656479" w:rsidRPr="005614BA">
        <w:t xml:space="preserve"> të rregullta</w:t>
      </w:r>
      <w:r w:rsidR="008A3ACE" w:rsidRPr="005614BA">
        <w:t xml:space="preserve"> të realizuara në baza mujore</w:t>
      </w:r>
      <w:r w:rsidR="00645E41" w:rsidRPr="005614BA">
        <w:t xml:space="preserve"> </w:t>
      </w:r>
      <w:r w:rsidR="008A3ACE" w:rsidRPr="005614BA">
        <w:t xml:space="preserve"> </w:t>
      </w:r>
      <w:r w:rsidR="009200BE" w:rsidRPr="005614BA">
        <w:t>201</w:t>
      </w:r>
      <w:r w:rsidR="006D111D" w:rsidRPr="005614BA">
        <w:t>5</w:t>
      </w:r>
      <w:r w:rsidR="00D67AAA" w:rsidRPr="005614BA">
        <w:t>-202</w:t>
      </w:r>
      <w:r w:rsidR="006D111D" w:rsidRPr="005614BA">
        <w:t>1</w:t>
      </w:r>
      <w:r w:rsidR="00530277" w:rsidRPr="005614BA">
        <w:t>.</w:t>
      </w:r>
      <w:bookmarkEnd w:id="9"/>
      <w:bookmarkEnd w:id="10"/>
    </w:p>
    <w:p w:rsidR="00F57F1B" w:rsidRPr="00F57F1B" w:rsidRDefault="00F57F1B" w:rsidP="00F57F1B">
      <w:pPr>
        <w:rPr>
          <w:lang w:val="sq-AL" w:eastAsia="sq-AL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1148"/>
        <w:gridCol w:w="1331"/>
        <w:gridCol w:w="1380"/>
        <w:gridCol w:w="1288"/>
        <w:gridCol w:w="1288"/>
        <w:gridCol w:w="1472"/>
        <w:gridCol w:w="1564"/>
        <w:gridCol w:w="1564"/>
      </w:tblGrid>
      <w:tr w:rsidR="00283510" w:rsidRPr="00283510" w:rsidTr="00FF4CCA">
        <w:trPr>
          <w:trHeight w:val="40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Periudha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10" w:rsidRPr="00283510" w:rsidRDefault="00283510" w:rsidP="00283510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</w:tr>
      <w:tr w:rsidR="00283510" w:rsidRPr="00283510" w:rsidTr="002637FF">
        <w:trPr>
          <w:trHeight w:val="25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Janar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637FF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283510"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59,440.11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637FF" w:rsidP="002637FF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83510"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53,093.33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65,258.72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71,296.21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67,441.16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73,433.20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79,206.53 </w:t>
            </w:r>
          </w:p>
        </w:tc>
      </w:tr>
      <w:tr w:rsidR="00283510" w:rsidRPr="00283510" w:rsidTr="00F57F1B">
        <w:trPr>
          <w:trHeight w:val="26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Shkurt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63,104.60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72,122.01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53,970.89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79,441.98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01,728.36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90,756.67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F57F1B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85,381.57 </w:t>
            </w:r>
          </w:p>
        </w:tc>
      </w:tr>
      <w:tr w:rsidR="00283510" w:rsidRPr="00283510" w:rsidTr="00F57F1B">
        <w:trPr>
          <w:trHeight w:val="25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Mars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73,504.67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107,024.34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123,917.27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100,586.69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77,787.87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80,321.71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116,898.68 </w:t>
            </w:r>
          </w:p>
        </w:tc>
      </w:tr>
      <w:tr w:rsidR="00283510" w:rsidRPr="00283510" w:rsidTr="00F57F1B">
        <w:trPr>
          <w:trHeight w:val="2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Prill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55,312.19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92,147.11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67,409.06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74,037.40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88,525.55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19,328.99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107,245.33 </w:t>
            </w:r>
          </w:p>
        </w:tc>
      </w:tr>
      <w:tr w:rsidR="00283510" w:rsidRPr="00283510" w:rsidTr="00F57F1B">
        <w:trPr>
          <w:trHeight w:val="2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59,445.79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60,471.16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86,337.92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64,983.12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90,937.21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27,181.24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F57F1B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81,201.86 </w:t>
            </w:r>
          </w:p>
        </w:tc>
      </w:tr>
      <w:tr w:rsidR="00283510" w:rsidRPr="00283510" w:rsidTr="00F57F1B">
        <w:trPr>
          <w:trHeight w:val="2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Qershor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63,009.17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61,909.92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55,212.16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65,779.79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102,804.51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113,580.53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78,604.19 </w:t>
            </w:r>
          </w:p>
        </w:tc>
      </w:tr>
      <w:tr w:rsidR="00283510" w:rsidRPr="00283510" w:rsidTr="00F57F1B">
        <w:trPr>
          <w:trHeight w:val="2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Korrik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55,394.10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64,357.38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69,950.39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72,593.52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84,884.33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102,990.93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spacing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93,519.12 </w:t>
            </w:r>
          </w:p>
        </w:tc>
      </w:tr>
      <w:tr w:rsidR="00283510" w:rsidRPr="00283510" w:rsidTr="00F57F1B">
        <w:trPr>
          <w:trHeight w:val="2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Gusht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87,316.76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124,730.19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84,523.01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88,320.39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103,839.12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119,444.48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BC0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>147,6</w:t>
            </w:r>
            <w:r w:rsidR="00BC0637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.34 </w:t>
            </w:r>
          </w:p>
        </w:tc>
      </w:tr>
      <w:tr w:rsidR="00283510" w:rsidRPr="00283510" w:rsidTr="00F57F1B">
        <w:trPr>
          <w:trHeight w:val="25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Arial" w:hAnsi="Arial" w:cs="Arial"/>
                <w:sz w:val="16"/>
                <w:szCs w:val="16"/>
              </w:rPr>
            </w:pPr>
            <w:r w:rsidRPr="00283510">
              <w:rPr>
                <w:rFonts w:ascii="Arial" w:hAnsi="Arial" w:cs="Arial"/>
                <w:sz w:val="16"/>
                <w:szCs w:val="16"/>
              </w:rPr>
              <w:t>Shtator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60,011.56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B83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59,255.33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61,105.72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66,711.18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132,861.21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175,103.89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35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133,644.70 </w:t>
            </w:r>
          </w:p>
        </w:tc>
      </w:tr>
      <w:tr w:rsidR="00283510" w:rsidRPr="00283510" w:rsidTr="00FF4CCA">
        <w:trPr>
          <w:trHeight w:val="9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283510" w:rsidRDefault="00283510" w:rsidP="00283510">
            <w:pPr>
              <w:rPr>
                <w:rFonts w:ascii="Calibri" w:hAnsi="Calibri" w:cs="Calibri"/>
                <w:color w:val="000000"/>
                <w:szCs w:val="22"/>
              </w:rPr>
            </w:pPr>
            <w:r w:rsidRPr="00283510">
              <w:rPr>
                <w:rFonts w:ascii="Calibri" w:hAnsi="Calibri" w:cs="Calibri"/>
                <w:color w:val="000000"/>
                <w:szCs w:val="22"/>
              </w:rPr>
              <w:t>Totali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B832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576,538.95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2835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695,110.77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2835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667,685.14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2835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683,750.28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2835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850,809.32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2835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802,141.64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10" w:rsidRPr="00B832D1" w:rsidRDefault="00283510" w:rsidP="00BC063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923,</w:t>
            </w:r>
            <w:r w:rsidR="00BC06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401</w:t>
            </w:r>
            <w:r w:rsidRPr="00B832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.32 </w:t>
            </w:r>
          </w:p>
        </w:tc>
      </w:tr>
    </w:tbl>
    <w:p w:rsidR="0045226F" w:rsidRDefault="0045226F" w:rsidP="0082513D">
      <w:pPr>
        <w:rPr>
          <w:lang w:val="sq-AL"/>
        </w:rPr>
      </w:pPr>
    </w:p>
    <w:p w:rsidR="00FF4CCA" w:rsidRDefault="00FF4CCA" w:rsidP="0082513D">
      <w:pPr>
        <w:rPr>
          <w:lang w:val="sq-AL"/>
        </w:rPr>
      </w:pPr>
    </w:p>
    <w:p w:rsidR="00B2556B" w:rsidRDefault="00B2556B" w:rsidP="0082513D">
      <w:pPr>
        <w:rPr>
          <w:lang w:val="sq-AL"/>
        </w:rPr>
      </w:pPr>
    </w:p>
    <w:p w:rsidR="00E97459" w:rsidRDefault="00E97459" w:rsidP="0082513D">
      <w:pPr>
        <w:rPr>
          <w:lang w:val="sq-AL"/>
        </w:rPr>
      </w:pPr>
    </w:p>
    <w:p w:rsidR="00E97459" w:rsidRDefault="00E97459" w:rsidP="0082513D">
      <w:pPr>
        <w:rPr>
          <w:lang w:val="sq-AL"/>
        </w:rPr>
      </w:pPr>
    </w:p>
    <w:p w:rsidR="00E97459" w:rsidRDefault="00E97459" w:rsidP="0082513D">
      <w:pPr>
        <w:rPr>
          <w:lang w:val="sq-AL"/>
        </w:rPr>
      </w:pPr>
    </w:p>
    <w:p w:rsidR="00E97459" w:rsidRDefault="00E97459" w:rsidP="0082513D">
      <w:pPr>
        <w:rPr>
          <w:lang w:val="sq-AL"/>
        </w:rPr>
      </w:pPr>
    </w:p>
    <w:p w:rsidR="00E97459" w:rsidRDefault="00E97459" w:rsidP="0082513D">
      <w:pPr>
        <w:rPr>
          <w:lang w:val="sq-AL"/>
        </w:rPr>
      </w:pPr>
    </w:p>
    <w:p w:rsidR="00B2556B" w:rsidRDefault="00B2556B" w:rsidP="0082513D">
      <w:pPr>
        <w:rPr>
          <w:lang w:val="sq-AL"/>
        </w:rPr>
      </w:pPr>
    </w:p>
    <w:p w:rsidR="00FF4CCA" w:rsidRPr="00834ABE" w:rsidRDefault="00FF4CCA" w:rsidP="0082513D">
      <w:pPr>
        <w:rPr>
          <w:lang w:val="sq-AL"/>
        </w:rPr>
      </w:pPr>
    </w:p>
    <w:p w:rsidR="00901E7F" w:rsidRDefault="008419B8" w:rsidP="004D3EA0">
      <w:pPr>
        <w:pStyle w:val="Heading2"/>
      </w:pPr>
      <w:bookmarkStart w:id="11" w:name="_Toc526953440"/>
      <w:bookmarkStart w:id="12" w:name="_Toc53393495"/>
      <w:r w:rsidRPr="00834ABE">
        <w:lastRenderedPageBreak/>
        <w:t>1</w:t>
      </w:r>
      <w:r w:rsidR="006D163D" w:rsidRPr="00834ABE">
        <w:t>.4</w:t>
      </w:r>
      <w:r w:rsidR="00DA10F5" w:rsidRPr="00834ABE">
        <w:t xml:space="preserve"> </w:t>
      </w:r>
      <w:r w:rsidR="004339E2" w:rsidRPr="00834ABE">
        <w:t xml:space="preserve">Krahasimi i të hyrave të realizuara nga gjobat e trafikut dhe gjobat nga gjykatat </w:t>
      </w:r>
      <w:bookmarkEnd w:id="11"/>
      <w:r w:rsidR="00D23F40">
        <w:t>202</w:t>
      </w:r>
      <w:r w:rsidR="006D111D">
        <w:t>1</w:t>
      </w:r>
      <w:r w:rsidR="00D23F40">
        <w:t>/20</w:t>
      </w:r>
      <w:r w:rsidR="006D111D">
        <w:t>20</w:t>
      </w:r>
      <w:r w:rsidR="00B938CD">
        <w:t>.</w:t>
      </w:r>
      <w:bookmarkEnd w:id="12"/>
      <w:r w:rsidR="00BF1C47">
        <w:t xml:space="preserve">  </w:t>
      </w:r>
    </w:p>
    <w:p w:rsidR="00E97459" w:rsidRPr="00E97459" w:rsidRDefault="00E97459" w:rsidP="00E97459">
      <w:pPr>
        <w:rPr>
          <w:lang w:val="sq-AL" w:eastAsia="sq-AL"/>
        </w:rPr>
      </w:pPr>
    </w:p>
    <w:p w:rsidR="00D25F49" w:rsidRPr="00BF1C47" w:rsidRDefault="00901E7F" w:rsidP="00D25F49">
      <w:pPr>
        <w:rPr>
          <w:lang w:val="sq-AL"/>
        </w:rPr>
      </w:pPr>
      <w:r>
        <w:rPr>
          <w:lang w:val="sq-AL"/>
        </w:rPr>
        <w:t xml:space="preserve">         </w:t>
      </w:r>
      <w:r w:rsidR="00BF1C47">
        <w:rPr>
          <w:lang w:val="sq-AL"/>
        </w:rPr>
        <w:t xml:space="preserve"> </w:t>
      </w:r>
      <w:r w:rsidR="00D25F49" w:rsidRPr="00D25F49">
        <w:rPr>
          <w:b/>
          <w:sz w:val="18"/>
          <w:szCs w:val="18"/>
          <w:u w:val="single"/>
          <w:lang w:val="sq-AL"/>
        </w:rPr>
        <w:t>Gjobat n</w:t>
      </w:r>
      <w:r w:rsidR="00D25F49" w:rsidRPr="00D67AAA">
        <w:rPr>
          <w:b/>
          <w:sz w:val="18"/>
          <w:szCs w:val="18"/>
          <w:u w:val="single"/>
          <w:lang w:val="sq-AL"/>
        </w:rPr>
        <w:t>ë trafik në baza mujore</w:t>
      </w:r>
      <w:r w:rsidR="00D25F49" w:rsidRPr="00D67AAA">
        <w:rPr>
          <w:b/>
          <w:sz w:val="18"/>
          <w:szCs w:val="18"/>
          <w:lang w:val="sq-AL"/>
        </w:rPr>
        <w:t xml:space="preserve">                                                                                                           </w:t>
      </w:r>
      <w:r w:rsidR="00D25F49" w:rsidRPr="00D67AAA">
        <w:rPr>
          <w:b/>
          <w:sz w:val="18"/>
          <w:szCs w:val="18"/>
          <w:u w:val="single"/>
          <w:lang w:val="sq-AL"/>
        </w:rPr>
        <w:t>Gjobat e gjykatës baza mujore</w:t>
      </w:r>
      <w:r w:rsidR="00BF1C47" w:rsidRPr="00D67AAA">
        <w:rPr>
          <w:b/>
          <w:sz w:val="18"/>
          <w:szCs w:val="18"/>
          <w:lang w:val="sq-AL"/>
        </w:rPr>
        <w:t xml:space="preserve"> </w:t>
      </w:r>
    </w:p>
    <w:tbl>
      <w:tblPr>
        <w:tblW w:w="10968" w:type="dxa"/>
        <w:tblInd w:w="-5" w:type="dxa"/>
        <w:tblLook w:val="04A0" w:firstRow="1" w:lastRow="0" w:firstColumn="1" w:lastColumn="0" w:noHBand="0" w:noVBand="1"/>
      </w:tblPr>
      <w:tblGrid>
        <w:gridCol w:w="1357"/>
        <w:gridCol w:w="1275"/>
        <w:gridCol w:w="1275"/>
        <w:gridCol w:w="1193"/>
        <w:gridCol w:w="1110"/>
        <w:gridCol w:w="1276"/>
        <w:gridCol w:w="1244"/>
        <w:gridCol w:w="1192"/>
        <w:gridCol w:w="1046"/>
      </w:tblGrid>
      <w:tr w:rsidR="009636E5" w:rsidRPr="009636E5" w:rsidTr="009636E5">
        <w:trPr>
          <w:trHeight w:val="51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Periudha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Gjobat ne trafik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Gjobat ne trafik 2021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Ndryshimi 2021-2020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% 2021/2020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Gjobat nga gjykatat 2020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Gjobat nga gjykatat 2021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Ndryshimi 2021-2020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% 2021/2020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Janar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20,595.00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20,025.00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-570.00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97.23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1,401.10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1,381.10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6,905.50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Shkurt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18,945.00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20,626.00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1,681.00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108.87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3,040.00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3,000.00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7,500.00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Mars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12,216.00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29,333.00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17,117.00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240.12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280.00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2,370.00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2,090.00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746.43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Prill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1,610.00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-1,610.00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1,060.00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1,060.00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5,465.00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-5,465.00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2,400.00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2,400.00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Qershor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14,405.00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-14,405.00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270.00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2,150.00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1,880.00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696.30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Korrik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20,510.00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-20,510.00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-140.00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(100.00)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Gusht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21,697.50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-21,697.50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90.00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-90.00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(100.00)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Shtator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24,864.50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-24,864.50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831.00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-831.00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(100.00)</w:t>
            </w:r>
          </w:p>
        </w:tc>
      </w:tr>
      <w:tr w:rsidR="009636E5" w:rsidRPr="009636E5" w:rsidTr="009636E5">
        <w:trPr>
          <w:trHeight w:val="26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Totali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140,308.00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69,984.00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-70,324.00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446.22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1,671.00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12,421.10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10,750.10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36E5" w:rsidRPr="009636E5" w:rsidRDefault="009636E5" w:rsidP="009636E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36E5">
              <w:rPr>
                <w:rFonts w:ascii="Calibri" w:hAnsi="Calibri" w:cs="Calibri"/>
                <w:color w:val="000000"/>
                <w:sz w:val="18"/>
                <w:szCs w:val="22"/>
              </w:rPr>
              <w:t>-88.82</w:t>
            </w:r>
          </w:p>
        </w:tc>
      </w:tr>
    </w:tbl>
    <w:p w:rsidR="0045226F" w:rsidRPr="006A2ADC" w:rsidRDefault="0045226F" w:rsidP="00204FDD">
      <w:pPr>
        <w:tabs>
          <w:tab w:val="left" w:pos="6150"/>
        </w:tabs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</w:pPr>
    </w:p>
    <w:p w:rsidR="0045226F" w:rsidRDefault="0045226F" w:rsidP="00204FDD">
      <w:pPr>
        <w:tabs>
          <w:tab w:val="left" w:pos="6150"/>
        </w:tabs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</w:pPr>
    </w:p>
    <w:p w:rsidR="00245748" w:rsidRDefault="00204FDD" w:rsidP="00204FDD">
      <w:pPr>
        <w:tabs>
          <w:tab w:val="left" w:pos="6150"/>
        </w:tabs>
        <w:rPr>
          <w:rFonts w:cstheme="minorHAnsi"/>
          <w:b/>
          <w:bCs/>
          <w:color w:val="000000"/>
          <w:sz w:val="24"/>
          <w:u w:val="single"/>
          <w:lang w:val="sq-AL"/>
        </w:rPr>
      </w:pPr>
      <w:r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 xml:space="preserve"> </w:t>
      </w:r>
      <w:r w:rsidR="00245748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Të hyrat e rregullta,</w:t>
      </w:r>
      <w:r w:rsidR="0082513D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 xml:space="preserve"> </w:t>
      </w:r>
      <w:r w:rsidR="00245748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Gjobat e Gjykatave,</w:t>
      </w:r>
      <w:r w:rsidR="0082513D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 xml:space="preserve"> </w:t>
      </w:r>
      <w:r w:rsidR="00245748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 xml:space="preserve">Gjobat në trafik </w:t>
      </w:r>
      <w:r w:rsidR="0045226F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202</w:t>
      </w:r>
      <w:r w:rsidR="006D111D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1</w:t>
      </w:r>
      <w:r w:rsidR="0045226F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/20</w:t>
      </w:r>
      <w:r w:rsidR="006D111D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20</w:t>
      </w:r>
      <w:r w:rsidR="00DE4380" w:rsidRPr="005614BA">
        <w:rPr>
          <w:rFonts w:cstheme="minorHAnsi"/>
          <w:b/>
          <w:bCs/>
          <w:color w:val="000000"/>
          <w:sz w:val="24"/>
          <w:u w:val="single"/>
          <w:lang w:val="sq-AL"/>
        </w:rPr>
        <w:t>.</w:t>
      </w:r>
    </w:p>
    <w:tbl>
      <w:tblPr>
        <w:tblW w:w="10939" w:type="dxa"/>
        <w:tblLook w:val="04A0" w:firstRow="1" w:lastRow="0" w:firstColumn="1" w:lastColumn="0" w:noHBand="0" w:noVBand="1"/>
      </w:tblPr>
      <w:tblGrid>
        <w:gridCol w:w="2599"/>
        <w:gridCol w:w="1905"/>
        <w:gridCol w:w="2505"/>
        <w:gridCol w:w="2128"/>
        <w:gridCol w:w="1802"/>
      </w:tblGrid>
      <w:tr w:rsidR="00FF4CCA" w:rsidRPr="00FF4CCA" w:rsidTr="00FF4CCA">
        <w:trPr>
          <w:trHeight w:val="68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CA" w:rsidRPr="00FF4CCA" w:rsidRDefault="00FF4CCA" w:rsidP="00FF4CC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Përshkrimi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CA" w:rsidRPr="00FF4CCA" w:rsidRDefault="00FF4CCA" w:rsidP="00FF4CC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Realizimi 2020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CA" w:rsidRPr="00FF4CCA" w:rsidRDefault="00FF4CCA" w:rsidP="00FF4CC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Realizimi 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CA" w:rsidRPr="00FF4CCA" w:rsidRDefault="00FF4CCA" w:rsidP="00FF4CC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Ndryshimi        2021-2020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CA" w:rsidRPr="00FF4CCA" w:rsidRDefault="00FF4CCA" w:rsidP="00FF4CC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Krahasimi në % 2021/2020</w:t>
            </w:r>
          </w:p>
        </w:tc>
      </w:tr>
      <w:tr w:rsidR="00FF4CCA" w:rsidRPr="00FF4CCA" w:rsidTr="00FF4CCA">
        <w:trPr>
          <w:trHeight w:val="22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Të hyrat e rregullta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802,141.64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923,391.32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121,249.68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15.12 </w:t>
            </w:r>
          </w:p>
        </w:tc>
      </w:tr>
      <w:tr w:rsidR="00FF4CCA" w:rsidRPr="00FF4CCA" w:rsidTr="00FF4CCA">
        <w:trPr>
          <w:trHeight w:val="22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Gjobat e gjykatave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1,671.00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  12,421.10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10,750.10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643.33 </w:t>
            </w:r>
          </w:p>
        </w:tc>
      </w:tr>
      <w:tr w:rsidR="00FF4CCA" w:rsidRPr="00FF4CCA" w:rsidTr="00FF4CCA">
        <w:trPr>
          <w:trHeight w:val="22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Gjobat  e trafikut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140,308.00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  69,984.00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(70,324.00)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FF0000"/>
                <w:szCs w:val="22"/>
              </w:rPr>
              <w:t>(50.12)</w:t>
            </w:r>
          </w:p>
        </w:tc>
      </w:tr>
      <w:tr w:rsidR="00FF4CCA" w:rsidRPr="00FF4CCA" w:rsidTr="00FF4CCA">
        <w:trPr>
          <w:trHeight w:val="22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Të hyrat nga pyje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136.60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           17.40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   (119.20)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FF0000"/>
                <w:szCs w:val="22"/>
              </w:rPr>
              <w:t>(87.26)</w:t>
            </w:r>
          </w:p>
        </w:tc>
      </w:tr>
      <w:tr w:rsidR="00FF4CCA" w:rsidRPr="00FF4CCA" w:rsidTr="00FF4CCA">
        <w:trPr>
          <w:trHeight w:val="22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Totali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944,257.24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FF4C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1,005,813.82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AB5B8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 xml:space="preserve">          61,556.</w:t>
            </w:r>
            <w:r w:rsidR="00AB5B88">
              <w:rPr>
                <w:rFonts w:ascii="Calibri" w:hAnsi="Calibri"/>
                <w:color w:val="000000"/>
                <w:szCs w:val="22"/>
              </w:rPr>
              <w:t>4</w:t>
            </w:r>
            <w:r w:rsidRPr="00FF4CCA">
              <w:rPr>
                <w:rFonts w:ascii="Calibri" w:hAnsi="Calibri"/>
                <w:color w:val="000000"/>
                <w:szCs w:val="22"/>
              </w:rPr>
              <w:t xml:space="preserve">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CA" w:rsidRPr="00FF4CCA" w:rsidRDefault="00FF4CCA" w:rsidP="006137E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F4CCA">
              <w:rPr>
                <w:rFonts w:ascii="Calibri" w:hAnsi="Calibri"/>
                <w:color w:val="000000"/>
                <w:szCs w:val="22"/>
              </w:rPr>
              <w:t>6.5</w:t>
            </w:r>
            <w:r w:rsidR="006137E1">
              <w:rPr>
                <w:rFonts w:ascii="Calibri" w:hAnsi="Calibri"/>
                <w:color w:val="000000"/>
                <w:szCs w:val="22"/>
              </w:rPr>
              <w:t>1</w:t>
            </w:r>
            <w:r w:rsidRPr="00FF4CCA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</w:tbl>
    <w:p w:rsidR="006A2ADC" w:rsidRDefault="006A2ADC" w:rsidP="00204FDD">
      <w:pPr>
        <w:tabs>
          <w:tab w:val="left" w:pos="6150"/>
        </w:tabs>
        <w:rPr>
          <w:rFonts w:cstheme="minorHAnsi"/>
          <w:b/>
          <w:bCs/>
          <w:color w:val="000000"/>
          <w:sz w:val="24"/>
          <w:u w:val="single"/>
          <w:lang w:val="sq-AL"/>
        </w:rPr>
      </w:pPr>
    </w:p>
    <w:p w:rsidR="006A2ADC" w:rsidRPr="00DE4380" w:rsidRDefault="006A2ADC" w:rsidP="00204FDD">
      <w:pPr>
        <w:tabs>
          <w:tab w:val="left" w:pos="6150"/>
        </w:tabs>
        <w:rPr>
          <w:rFonts w:cstheme="minorHAnsi"/>
          <w:b/>
          <w:bCs/>
          <w:color w:val="000000"/>
          <w:sz w:val="24"/>
          <w:u w:val="single"/>
          <w:lang w:val="sq-AL"/>
        </w:rPr>
      </w:pPr>
    </w:p>
    <w:p w:rsidR="0045226F" w:rsidRDefault="0045226F" w:rsidP="00E71DFB">
      <w:pPr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</w:pPr>
    </w:p>
    <w:p w:rsidR="00FF6ED7" w:rsidRPr="00E71DFB" w:rsidRDefault="00EB3CC9" w:rsidP="00E71DFB">
      <w:pPr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</w:pPr>
      <w:r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 xml:space="preserve">Paraqitja Grafike të hyrat </w:t>
      </w:r>
      <w:r w:rsidR="00517491"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>20</w:t>
      </w:r>
      <w:r w:rsidR="006D111D"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>20</w:t>
      </w:r>
      <w:r w:rsidR="00517491"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>/202</w:t>
      </w:r>
      <w:r w:rsidR="006D111D">
        <w:rPr>
          <w:rFonts w:cstheme="minorHAnsi"/>
          <w:b/>
          <w:bCs/>
          <w:color w:val="000000"/>
          <w:sz w:val="18"/>
          <w:szCs w:val="18"/>
          <w:u w:val="single"/>
          <w:lang w:val="sq-AL"/>
        </w:rPr>
        <w:t>1</w:t>
      </w:r>
    </w:p>
    <w:p w:rsidR="003369BF" w:rsidRPr="009200BE" w:rsidRDefault="003369BF" w:rsidP="000413F5">
      <w:pPr>
        <w:jc w:val="right"/>
        <w:rPr>
          <w:rFonts w:cstheme="minorHAnsi"/>
          <w:b/>
          <w:bCs/>
          <w:color w:val="000000"/>
          <w:sz w:val="18"/>
          <w:szCs w:val="18"/>
          <w:u w:val="single"/>
          <w:lang w:val="sq-AL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645E41" w:rsidRDefault="00487A8D" w:rsidP="00902538">
      <w:r>
        <w:rPr>
          <w:noProof/>
        </w:rPr>
        <w:drawing>
          <wp:inline distT="0" distB="0" distL="0" distR="0" wp14:anchorId="23105B18" wp14:editId="0D1955AB">
            <wp:extent cx="7091680" cy="3168503"/>
            <wp:effectExtent l="0" t="0" r="1397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226F" w:rsidRDefault="0045226F" w:rsidP="00902538"/>
    <w:p w:rsidR="0045226F" w:rsidRDefault="0045226F" w:rsidP="00902538"/>
    <w:p w:rsidR="00DE4380" w:rsidRDefault="00DE4380" w:rsidP="00902538"/>
    <w:p w:rsidR="00A73031" w:rsidRDefault="00A73031" w:rsidP="00902538"/>
    <w:p w:rsidR="0045226F" w:rsidRDefault="0045226F" w:rsidP="00902538"/>
    <w:p w:rsidR="00C064CD" w:rsidRPr="00902538" w:rsidRDefault="00EB369D" w:rsidP="004D3EA0">
      <w:pPr>
        <w:pStyle w:val="Heading2"/>
        <w:rPr>
          <w:rFonts w:ascii="Calibri" w:hAnsi="Calibri"/>
          <w:color w:val="000000"/>
          <w:sz w:val="16"/>
          <w:szCs w:val="16"/>
        </w:rPr>
      </w:pPr>
      <w:bookmarkStart w:id="13" w:name="_Toc53393496"/>
      <w:r w:rsidRPr="005614BA">
        <w:rPr>
          <w:rStyle w:val="Heading2Char"/>
        </w:rPr>
        <w:t>1.5 Krahasimi i të hyrave</w:t>
      </w:r>
      <w:r w:rsidR="00517491" w:rsidRPr="005614BA">
        <w:rPr>
          <w:rStyle w:val="Heading2Char"/>
        </w:rPr>
        <w:t xml:space="preserve"> </w:t>
      </w:r>
      <w:r w:rsidRPr="005614BA">
        <w:rPr>
          <w:rStyle w:val="Heading2Char"/>
        </w:rPr>
        <w:t xml:space="preserve"> të</w:t>
      </w:r>
      <w:r w:rsidR="008A3ACE" w:rsidRPr="005614BA">
        <w:rPr>
          <w:rStyle w:val="Heading2Char"/>
        </w:rPr>
        <w:t xml:space="preserve"> realizuara </w:t>
      </w:r>
      <w:r w:rsidRPr="005614BA">
        <w:rPr>
          <w:rStyle w:val="Heading2Char"/>
        </w:rPr>
        <w:t>sipas kodeve ekonomike</w:t>
      </w:r>
      <w:r w:rsidR="00646E59" w:rsidRPr="005614BA">
        <w:rPr>
          <w:rStyle w:val="Heading2Char"/>
        </w:rPr>
        <w:t xml:space="preserve"> </w:t>
      </w:r>
      <w:r w:rsidR="00ED0167" w:rsidRPr="005614BA">
        <w:rPr>
          <w:rStyle w:val="Heading2Char"/>
        </w:rPr>
        <w:t>202</w:t>
      </w:r>
      <w:r w:rsidR="006D111D" w:rsidRPr="005614BA">
        <w:rPr>
          <w:rStyle w:val="Heading2Char"/>
        </w:rPr>
        <w:t>1</w:t>
      </w:r>
      <w:r w:rsidR="00ED0167" w:rsidRPr="005614BA">
        <w:rPr>
          <w:rStyle w:val="Heading2Char"/>
        </w:rPr>
        <w:t>/20</w:t>
      </w:r>
      <w:bookmarkEnd w:id="13"/>
      <w:r w:rsidR="006D111D" w:rsidRPr="005614BA">
        <w:rPr>
          <w:rStyle w:val="Heading2Char"/>
        </w:rPr>
        <w:t>20</w:t>
      </w:r>
    </w:p>
    <w:tbl>
      <w:tblPr>
        <w:tblW w:w="11442" w:type="dxa"/>
        <w:tblLook w:val="04A0" w:firstRow="1" w:lastRow="0" w:firstColumn="1" w:lastColumn="0" w:noHBand="0" w:noVBand="1"/>
      </w:tblPr>
      <w:tblGrid>
        <w:gridCol w:w="2353"/>
        <w:gridCol w:w="1392"/>
        <w:gridCol w:w="1380"/>
        <w:gridCol w:w="1236"/>
        <w:gridCol w:w="1241"/>
        <w:gridCol w:w="1843"/>
        <w:gridCol w:w="1997"/>
      </w:tblGrid>
      <w:tr w:rsidR="00F650BC" w:rsidRPr="00F650BC" w:rsidTr="008E1174">
        <w:trPr>
          <w:trHeight w:val="55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Përshkrimi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Planifikimi 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Realizimi 2020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Realizimi 2021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Ndryshimi 2021-2020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Krahasimi  në % 2021/2020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BC" w:rsidRPr="008E1174" w:rsidRDefault="00F650BC" w:rsidP="00F65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Realizim/Planifikim 2021 në %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Tatimi ne prone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499,593.00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306,668.06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489,733.65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183,065.59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59.70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(1.97)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rrugore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85,000.00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63,856.00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254,551.49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190,695.49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298.63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199.47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Taksa komunale per leje ndertimi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30,181.36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35,867.49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5,686.13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18.84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79.34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per demolim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1,041.60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941.60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941.60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108.32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per rexhistrimin e trashigimise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25,000.00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15,251.00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20,480.00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5,229.00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34.29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(18.08)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per ndrrimin e destinimit te shfrytezimit te tokes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933.18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17.00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(916.18)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(98.18)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(99.15)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për çertifkatat e lindjes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14,500.00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8,210.50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1,678.00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(6,532.50)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(79.56)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(88.43)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për çertifikatat e kurorëzimit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4,748.00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8,421.00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3,673.00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77.36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68.42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për çertifikatat e vdekjes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711.00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1,384.00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673.00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94.66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38.40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për çertifikatat e tjera ofiqarisë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18,000.00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29,658.50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41,189.00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11,530.50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38.88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128.83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per verifikimin e dokumenteve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1,970.00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3,250.00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1,280.00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64.97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225.00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Taksa fotokopjimin e dokumentave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Taksa tjera administrative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28,000.00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43,402.25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45,443.00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2,040.75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4.70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62.30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Taksë për pjesëmarrje ne tender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Taksë për leje gërmime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Taksa per legalizimin objekteve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28,001.00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25,073.43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9,122.38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(15,951.05)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(63.62)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(67.42)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Takse per ushtrimin e veprimtarise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80,852.00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64,214.04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60,722.78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(3,491.26)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(5.44)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(24.90)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Leje mjedisore komunale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3,591.59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1,370.33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(2,221.26)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(61.85)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(82.87)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Largimi dhe deponimi i automjeteve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Gjobat nga inspektorati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165.00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735.00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570.00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345.45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(63.25)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Licencat per aktivetete indiduale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350.00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730.00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380.00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108.57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(18.89)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Licenca për pranimin e lokalit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445.00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947.00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502.00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112.81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(5.30)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Licencat për shërbimet porfesionale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47.00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99.00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110.64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Licenca për korrje/fshirje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Shitja e shërbimeve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4,200.00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404.50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824.00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419.50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103.71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(80.38)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Shfrytëzimi i pronë publike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13,447.00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2,549.51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1,911.85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(637.66)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(25.01)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(85.78)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Prona publike për tregti të hapur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#DIV/0!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Qiraja për vendosjen e objektit tregtar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29,500.00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51,006.22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32,475.24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(18,530.98)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(36.33)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10.09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Qiraja nga objekjet publike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544.11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709.60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165.49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30.41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(64.52)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Participimet -Bujqesi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97,136.41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43,766.40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(53,370.01)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(54.94)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(45.29)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Participimet -Shendetesi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61,000.00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26,331.50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21,311.00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(5,020.50)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(19.07)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(65.06)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Participimet -Arsim-qerdhja e femive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8,581.00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13,215.00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4,634.00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54.00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32.15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Participimet -Arsim joformal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15,000.00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Të hyra shitja  e mbeturinave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 xml:space="preserve">Inspektimi i planit urbanistik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3,982.48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415.00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(3,567.48)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(89.58)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Taksa për matjen e tokës ne teren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23,000.00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12,000.00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12,812.00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812.00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6.77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(44.30)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Inspektimi higjienik sanitar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(30.00)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(100.00)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Të hyrat pa gjobat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B305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1,06</w:t>
            </w:r>
            <w:r w:rsidR="00B305E7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</w:t>
            </w:r>
            <w:r w:rsidR="00B305E7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93.00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802,141.64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9E6546" w:rsidP="004B51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923,391.32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9F593B" w:rsidP="009F5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121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249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.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68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9F593B" w:rsidP="009F5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.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11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B305E7" w:rsidP="00F650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-12.97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Gjobat e gjykatave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1,671.10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12,421.10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10,750.00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643.29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Gjobat e trafikut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140,308.00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69,984.00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(70,324.00)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(50.12)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Të hyrat nga pyje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136.60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17.40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FF0000"/>
                <w:sz w:val="18"/>
                <w:szCs w:val="22"/>
              </w:rPr>
              <w:t>(119.20)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0.17 </w:t>
            </w:r>
          </w:p>
        </w:tc>
      </w:tr>
      <w:tr w:rsidR="00F650BC" w:rsidRPr="00F650BC" w:rsidTr="00F650BC">
        <w:trPr>
          <w:trHeight w:val="27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F650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Totali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1,061,093.00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F650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944,257.34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F650BC" w:rsidP="009E65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1,</w:t>
            </w:r>
            <w:r w:rsidR="002E31AA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</w:t>
            </w:r>
            <w:r w:rsidR="009E6546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05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</w:t>
            </w:r>
            <w:r w:rsidR="009E6546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813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.</w:t>
            </w:r>
            <w:r w:rsidR="009E6546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82</w:t>
            </w: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5A64EB" w:rsidP="002E31A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61,556.48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E633F1" w:rsidP="00D36A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6.51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50BC" w:rsidRPr="008E1174" w:rsidRDefault="00E633F1" w:rsidP="00E633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-5.20</w:t>
            </w:r>
            <w:r w:rsidR="00F650BC" w:rsidRPr="008E11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45226F" w:rsidRDefault="0045226F" w:rsidP="002B7706">
      <w:pPr>
        <w:pStyle w:val="Heading1"/>
        <w:rPr>
          <w:lang w:val="sq-AL"/>
        </w:rPr>
      </w:pPr>
      <w:bookmarkStart w:id="14" w:name="_Toc53393497"/>
      <w:r w:rsidRPr="00834ABE">
        <w:rPr>
          <w:lang w:val="sq-AL"/>
        </w:rPr>
        <w:t>2. TATIMI NË PRONË</w:t>
      </w:r>
      <w:bookmarkEnd w:id="14"/>
    </w:p>
    <w:p w:rsidR="007E6E34" w:rsidRPr="00656479" w:rsidRDefault="007E6E34" w:rsidP="004D3EA0">
      <w:pPr>
        <w:pStyle w:val="Heading2"/>
      </w:pPr>
      <w:bookmarkStart w:id="15" w:name="_Toc526953442"/>
      <w:bookmarkStart w:id="16" w:name="_Toc53393498"/>
      <w:r w:rsidRPr="00834ABE">
        <w:t>2.1 Planifikimi dhe realizmi i tatimit në pronë</w:t>
      </w:r>
      <w:r>
        <w:t xml:space="preserve"> </w:t>
      </w:r>
      <w:bookmarkEnd w:id="15"/>
      <w:r w:rsidR="0045226F">
        <w:t>202</w:t>
      </w:r>
      <w:r w:rsidR="006D111D">
        <w:t>1</w:t>
      </w:r>
      <w:r w:rsidR="0045226F">
        <w:t>/20</w:t>
      </w:r>
      <w:bookmarkEnd w:id="16"/>
      <w:r w:rsidR="006D111D">
        <w:t>20</w:t>
      </w:r>
    </w:p>
    <w:tbl>
      <w:tblPr>
        <w:tblW w:w="1196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12"/>
        <w:gridCol w:w="1145"/>
        <w:gridCol w:w="1183"/>
        <w:gridCol w:w="1080"/>
        <w:gridCol w:w="1170"/>
        <w:gridCol w:w="803"/>
        <w:gridCol w:w="968"/>
        <w:gridCol w:w="987"/>
        <w:gridCol w:w="1027"/>
        <w:gridCol w:w="878"/>
        <w:gridCol w:w="946"/>
        <w:gridCol w:w="869"/>
      </w:tblGrid>
      <w:tr w:rsidR="002B7706" w:rsidRPr="00AA1DD2" w:rsidTr="008848E0">
        <w:trPr>
          <w:trHeight w:val="6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Periudha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Të planifikuara   2020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Të realizuara   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Të planifikuara   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Të realizuara  2021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Përqindja e realizimit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Përqindja e realizimit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Krahasimi në %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Nr. çert të lëshuara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Nr.çert. të lëshuara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faturave të paguara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faturave të paguara</w:t>
            </w:r>
          </w:p>
        </w:tc>
      </w:tr>
      <w:tr w:rsidR="002B7706" w:rsidRPr="00AA1DD2" w:rsidTr="008848E0">
        <w:trPr>
          <w:trHeight w:val="37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2B770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  <w:r w:rsidR="002B770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/ </w:t>
            </w: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</w:tr>
      <w:tr w:rsidR="002B7706" w:rsidRPr="00AA1DD2" w:rsidTr="008848E0">
        <w:trPr>
          <w:trHeight w:val="22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Janar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36,362.14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45,562.89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80.63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9.44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25.30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1673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1430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891</w:t>
            </w:r>
          </w:p>
        </w:tc>
      </w:tr>
      <w:tr w:rsidR="002B7706" w:rsidRPr="00AA1DD2" w:rsidTr="008848E0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Shkurt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36,651.63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33,809.86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81.27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FF0000"/>
                <w:sz w:val="20"/>
                <w:szCs w:val="20"/>
              </w:rPr>
              <w:t>(18.79)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FF0000"/>
                <w:sz w:val="20"/>
                <w:szCs w:val="20"/>
              </w:rPr>
              <w:t>(7.75)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1288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612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698</w:t>
            </w:r>
          </w:p>
        </w:tc>
      </w:tr>
      <w:tr w:rsidR="002B7706" w:rsidRPr="00AA1DD2" w:rsidTr="008848E0">
        <w:trPr>
          <w:trHeight w:val="29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Mars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19,422.58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66,135.95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43.07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58.86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240.51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1164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371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1184</w:t>
            </w:r>
          </w:p>
        </w:tc>
      </w:tr>
      <w:tr w:rsidR="002B7706" w:rsidRPr="00AA1DD2" w:rsidTr="008848E0">
        <w:trPr>
          <w:trHeight w:val="2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Prill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3,956.99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57,170.17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8.77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37.32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1,344.79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287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942</w:t>
            </w:r>
          </w:p>
        </w:tc>
      </w:tr>
      <w:tr w:rsidR="002B7706" w:rsidRPr="00AA1DD2" w:rsidTr="008848E0">
        <w:trPr>
          <w:trHeight w:val="21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11,989.33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41,680.32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26.59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247.65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906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984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362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670</w:t>
            </w:r>
          </w:p>
        </w:tc>
      </w:tr>
      <w:tr w:rsidR="002B7706" w:rsidRPr="00AA1DD2" w:rsidTr="008848E0">
        <w:trPr>
          <w:trHeight w:val="2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Qershor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39,981.47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33,893.97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88.66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FF0000"/>
                <w:sz w:val="20"/>
                <w:szCs w:val="20"/>
              </w:rPr>
              <w:t>(18.59)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FF0000"/>
                <w:sz w:val="20"/>
                <w:szCs w:val="20"/>
              </w:rPr>
              <w:t>(15.23)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1558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1287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720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550</w:t>
            </w:r>
          </w:p>
        </w:tc>
      </w:tr>
      <w:tr w:rsidR="002B7706" w:rsidRPr="00AA1DD2" w:rsidTr="008848E0">
        <w:trPr>
          <w:trHeight w:val="37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Korrik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52,234.67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49,001.16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115.83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17.70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FF0000"/>
                <w:sz w:val="20"/>
                <w:szCs w:val="20"/>
              </w:rPr>
              <w:t>(6.19)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2364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1419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1037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838</w:t>
            </w:r>
          </w:p>
        </w:tc>
      </w:tr>
      <w:tr w:rsidR="002B7706" w:rsidRPr="00AA1DD2" w:rsidTr="008848E0">
        <w:trPr>
          <w:trHeight w:val="35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Gusht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2B7706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52,940.00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8848E0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83,799.27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117.39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101.28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58.29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2203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2541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1274</w:t>
            </w:r>
          </w:p>
        </w:tc>
      </w:tr>
      <w:tr w:rsidR="002B7706" w:rsidRPr="00AA1DD2" w:rsidTr="008848E0">
        <w:trPr>
          <w:trHeight w:val="3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Arial" w:hAnsi="Arial" w:cs="Arial"/>
                <w:sz w:val="16"/>
                <w:szCs w:val="16"/>
              </w:rPr>
            </w:pPr>
            <w:r w:rsidRPr="00AA1DD2">
              <w:rPr>
                <w:rFonts w:ascii="Arial" w:hAnsi="Arial" w:cs="Arial"/>
                <w:sz w:val="16"/>
                <w:szCs w:val="16"/>
              </w:rPr>
              <w:t>Shtator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2B7706" w:rsidP="00AA1D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Cs w:val="22"/>
              </w:rPr>
              <w:t xml:space="preserve">5,097.75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2B7706" w:rsidP="00AA1D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AA1DD2" w:rsidRPr="00AA1DD2">
              <w:rPr>
                <w:rFonts w:ascii="Calibri" w:hAnsi="Calibri" w:cs="Calibri"/>
                <w:color w:val="000000"/>
                <w:szCs w:val="22"/>
              </w:rPr>
              <w:t xml:space="preserve">3,129.25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2B7706" w:rsidP="00AA1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A1DD2"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1,632.75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 xml:space="preserve"> 8,680.06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117.81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88.99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48.09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2463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4767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1569</w:t>
            </w:r>
          </w:p>
        </w:tc>
      </w:tr>
      <w:tr w:rsidR="002B7706" w:rsidRPr="00AA1DD2" w:rsidTr="008848E0">
        <w:trPr>
          <w:trHeight w:val="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AA1DD2" w:rsidRDefault="00AA1DD2" w:rsidP="00AA1DD2">
            <w:pPr>
              <w:rPr>
                <w:rFonts w:ascii="Calibri" w:hAnsi="Calibri" w:cs="Calibri"/>
                <w:color w:val="000000"/>
                <w:szCs w:val="22"/>
              </w:rPr>
            </w:pPr>
            <w:r w:rsidRPr="00AA1DD2">
              <w:rPr>
                <w:rFonts w:ascii="Calibri" w:hAnsi="Calibri" w:cs="Calibri"/>
                <w:color w:val="000000"/>
                <w:szCs w:val="22"/>
              </w:rPr>
              <w:t>Totali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405,879.75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306,668.06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374,694.75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489,733.65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75.56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30.70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59.70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15915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D2" w:rsidRPr="008848E0" w:rsidRDefault="00AA1DD2" w:rsidP="00AA1D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848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8616</w:t>
            </w:r>
          </w:p>
        </w:tc>
      </w:tr>
    </w:tbl>
    <w:p w:rsidR="007E6E34" w:rsidRPr="00B33739" w:rsidRDefault="007E6E34" w:rsidP="00E43150">
      <w:pPr>
        <w:rPr>
          <w:rFonts w:cstheme="minorHAnsi"/>
          <w:b/>
          <w:bCs/>
          <w:color w:val="000000" w:themeColor="text1"/>
          <w:sz w:val="16"/>
          <w:szCs w:val="16"/>
          <w:lang w:val="sq-AL" w:eastAsia="sq-AL"/>
        </w:rPr>
      </w:pPr>
    </w:p>
    <w:p w:rsidR="0054582E" w:rsidRPr="0054582E" w:rsidRDefault="0054582E" w:rsidP="00A92763">
      <w:pPr>
        <w:jc w:val="center"/>
        <w:rPr>
          <w:lang w:val="sq-AL" w:eastAsia="sq-AL"/>
        </w:rPr>
      </w:pPr>
      <w:bookmarkStart w:id="17" w:name="_Toc526953443"/>
    </w:p>
    <w:p w:rsidR="009D61D6" w:rsidRDefault="00210E91" w:rsidP="009D61D6">
      <w:pPr>
        <w:rPr>
          <w:lang w:val="sq-AL"/>
        </w:rPr>
      </w:pPr>
      <w:r>
        <w:rPr>
          <w:lang w:val="sq-AL"/>
        </w:rPr>
        <w:t xml:space="preserve"> </w:t>
      </w:r>
      <w:r w:rsidR="009D61D6">
        <w:rPr>
          <w:lang w:val="sq-AL"/>
        </w:rPr>
        <w:t xml:space="preserve">  Paraqitja grafike</w:t>
      </w:r>
      <w:r w:rsidR="00656479">
        <w:rPr>
          <w:lang w:val="sq-AL"/>
        </w:rPr>
        <w:t xml:space="preserve"> </w:t>
      </w:r>
      <w:r w:rsidR="009D61D6">
        <w:rPr>
          <w:lang w:val="sq-AL"/>
        </w:rPr>
        <w:t xml:space="preserve"> </w:t>
      </w:r>
      <w:r w:rsidR="006D111D">
        <w:rPr>
          <w:lang w:val="sq-AL"/>
        </w:rPr>
        <w:t>2020</w:t>
      </w:r>
      <w:r w:rsidR="00D67AAA">
        <w:rPr>
          <w:lang w:val="sq-AL"/>
        </w:rPr>
        <w:t>/202</w:t>
      </w:r>
      <w:r w:rsidR="006D111D">
        <w:rPr>
          <w:lang w:val="sq-AL"/>
        </w:rPr>
        <w:t>1</w:t>
      </w:r>
    </w:p>
    <w:p w:rsidR="00D23F40" w:rsidRPr="009D61D6" w:rsidRDefault="00A92763" w:rsidP="009D61D6">
      <w:pPr>
        <w:rPr>
          <w:lang w:val="sq-AL"/>
        </w:rPr>
      </w:pPr>
      <w:r>
        <w:rPr>
          <w:noProof/>
        </w:rPr>
        <w:drawing>
          <wp:inline distT="0" distB="0" distL="0" distR="0" wp14:anchorId="12AB7BB1" wp14:editId="520BA3E9">
            <wp:extent cx="7019925" cy="2522855"/>
            <wp:effectExtent l="0" t="0" r="9525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0518" w:rsidRDefault="007A0518" w:rsidP="005509B6">
      <w:pPr>
        <w:ind w:left="-180"/>
        <w:rPr>
          <w:lang w:val="sq-AL"/>
        </w:rPr>
      </w:pPr>
    </w:p>
    <w:p w:rsidR="00BE1C71" w:rsidRDefault="00AF25EA" w:rsidP="004D3EA0">
      <w:pPr>
        <w:pStyle w:val="Heading2"/>
      </w:pPr>
      <w:bookmarkStart w:id="18" w:name="_Toc53393499"/>
      <w:r w:rsidRPr="00763778">
        <w:lastRenderedPageBreak/>
        <w:t>2.2 Shpërndarja e faturave, regjistrimet dhe verifikimet e objekteve në Tatimin në Pronë</w:t>
      </w:r>
      <w:bookmarkEnd w:id="18"/>
    </w:p>
    <w:tbl>
      <w:tblPr>
        <w:tblW w:w="11015" w:type="dxa"/>
        <w:tblLook w:val="04A0" w:firstRow="1" w:lastRow="0" w:firstColumn="1" w:lastColumn="0" w:noHBand="0" w:noVBand="1"/>
      </w:tblPr>
      <w:tblGrid>
        <w:gridCol w:w="1507"/>
        <w:gridCol w:w="1771"/>
        <w:gridCol w:w="1460"/>
        <w:gridCol w:w="1507"/>
        <w:gridCol w:w="1468"/>
        <w:gridCol w:w="1603"/>
        <w:gridCol w:w="1699"/>
      </w:tblGrid>
      <w:tr w:rsidR="006B2C34" w:rsidRPr="006B2C34" w:rsidTr="006B2C34">
        <w:trPr>
          <w:trHeight w:val="72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Viti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Nurmi i faturave të shpërndara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Vlera e faturuar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Numri  objekteve të reja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Regjistrimet            e reja m2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Numri  objekteve të verifikuara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4" w:rsidRPr="006B2C34" w:rsidRDefault="006B2C34" w:rsidP="006B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Verifikimi i objeketeve  m2</w:t>
            </w:r>
          </w:p>
        </w:tc>
      </w:tr>
      <w:tr w:rsidR="006B2C34" w:rsidRPr="006B2C34" w:rsidTr="006B2C34">
        <w:trPr>
          <w:trHeight w:val="48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       12,879.00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549,133.09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        190.00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37,103.00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      1,195.00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   239,755.00 </w:t>
            </w:r>
          </w:p>
        </w:tc>
      </w:tr>
      <w:tr w:rsidR="006B2C34" w:rsidRPr="006B2C34" w:rsidTr="006B2C34">
        <w:trPr>
          <w:trHeight w:val="28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B2C34">
              <w:rPr>
                <w:rFonts w:ascii="Calibri" w:hAnsi="Calibri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 xml:space="preserve">           13,320.00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610,564.33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273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48,566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2,015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34" w:rsidRPr="006B2C34" w:rsidRDefault="006B2C34" w:rsidP="006B2C3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B2C34">
              <w:rPr>
                <w:rFonts w:ascii="Calibri" w:hAnsi="Calibri"/>
                <w:color w:val="000000"/>
                <w:szCs w:val="22"/>
              </w:rPr>
              <w:t>314,492</w:t>
            </w:r>
          </w:p>
        </w:tc>
      </w:tr>
    </w:tbl>
    <w:p w:rsidR="00BE1C71" w:rsidRDefault="00BE1C71" w:rsidP="005509B6">
      <w:pPr>
        <w:ind w:left="-180"/>
        <w:rPr>
          <w:lang w:val="sq-AL"/>
        </w:rPr>
      </w:pPr>
    </w:p>
    <w:p w:rsidR="00E43150" w:rsidRDefault="00E43150" w:rsidP="00DC38BF">
      <w:pPr>
        <w:pStyle w:val="Heading1"/>
        <w:rPr>
          <w:lang w:val="sq-AL"/>
        </w:rPr>
      </w:pPr>
      <w:bookmarkStart w:id="19" w:name="_Toc526953447"/>
      <w:bookmarkStart w:id="20" w:name="_Toc53393500"/>
      <w:bookmarkEnd w:id="17"/>
      <w:r w:rsidRPr="00834ABE">
        <w:rPr>
          <w:lang w:val="sq-AL"/>
        </w:rPr>
        <w:t>3.</w:t>
      </w:r>
      <w:r w:rsidR="00DC38BF" w:rsidRPr="00834ABE">
        <w:rPr>
          <w:lang w:val="sq-AL"/>
        </w:rPr>
        <w:t xml:space="preserve"> </w:t>
      </w:r>
      <w:r w:rsidRPr="00834ABE">
        <w:rPr>
          <w:lang w:val="sq-AL"/>
        </w:rPr>
        <w:t>REALIZIMI I BUXHETIT</w:t>
      </w:r>
      <w:bookmarkEnd w:id="19"/>
      <w:bookmarkEnd w:id="20"/>
      <w:r w:rsidRPr="00834ABE">
        <w:rPr>
          <w:lang w:val="sq-AL"/>
        </w:rPr>
        <w:t xml:space="preserve"> </w:t>
      </w:r>
    </w:p>
    <w:p w:rsidR="00B16898" w:rsidRDefault="00B16898" w:rsidP="00B16898"/>
    <w:p w:rsidR="00B16898" w:rsidRDefault="00B16898" w:rsidP="00B16898">
      <w:bookmarkStart w:id="21" w:name="_Toc44945359"/>
      <w:bookmarkStart w:id="22" w:name="_Toc53393501"/>
      <w:r w:rsidRPr="00D44711">
        <w:rPr>
          <w:rStyle w:val="Heading2Char"/>
        </w:rPr>
        <w:t>3.1 Shpenzimet sipas programeve (drejtoritë</w:t>
      </w:r>
      <w:bookmarkEnd w:id="21"/>
      <w:bookmarkEnd w:id="22"/>
      <w:r w:rsidRPr="00834ABE">
        <w:t xml:space="preserve">)   </w:t>
      </w:r>
    </w:p>
    <w:tbl>
      <w:tblPr>
        <w:tblW w:w="10920" w:type="dxa"/>
        <w:tblInd w:w="-5" w:type="dxa"/>
        <w:tblLook w:val="04A0" w:firstRow="1" w:lastRow="0" w:firstColumn="1" w:lastColumn="0" w:noHBand="0" w:noVBand="1"/>
      </w:tblPr>
      <w:tblGrid>
        <w:gridCol w:w="2740"/>
        <w:gridCol w:w="1560"/>
        <w:gridCol w:w="1380"/>
        <w:gridCol w:w="1220"/>
        <w:gridCol w:w="1356"/>
        <w:gridCol w:w="1300"/>
        <w:gridCol w:w="1420"/>
      </w:tblGrid>
      <w:tr w:rsidR="001F3896" w:rsidRPr="001F3896" w:rsidTr="001F3896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Programet(Drejtoritë)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Pagat dhe mëditjet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Mallrat dhe shërbimet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 xml:space="preserve">Shpenzimet komunale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Subvencionet dhe transferet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Shpenzimet kapitalet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 xml:space="preserve">Totali i shpenzimeve </w:t>
            </w:r>
          </w:p>
        </w:tc>
      </w:tr>
      <w:tr w:rsidR="001F3896" w:rsidRPr="001F3896" w:rsidTr="001F38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Totali 10+21+22+31-99+04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5,749,060.14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1,093,164.66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189,329.62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406,941.85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3,505,655.42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10,944,151.69 </w:t>
            </w:r>
          </w:p>
        </w:tc>
      </w:tr>
      <w:tr w:rsidR="001F3896" w:rsidRPr="001F3896" w:rsidTr="001F3896">
        <w:trPr>
          <w:trHeight w:val="2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6" w:rsidRPr="001F3896" w:rsidRDefault="001F3896" w:rsidP="00EA5036">
            <w:pPr>
              <w:jc w:val="center"/>
              <w:rPr>
                <w:rFonts w:ascii="Garamond" w:hAnsi="Garamond" w:cs="Arial"/>
                <w:b/>
                <w:bCs/>
                <w:sz w:val="20"/>
                <w:szCs w:val="22"/>
              </w:rPr>
            </w:pPr>
            <w:r w:rsidRPr="001F3896">
              <w:rPr>
                <w:rFonts w:ascii="Garamond" w:hAnsi="Garamond" w:cs="Arial"/>
                <w:b/>
                <w:bCs/>
                <w:sz w:val="20"/>
                <w:szCs w:val="22"/>
              </w:rPr>
              <w:t> </w:t>
            </w:r>
          </w:p>
        </w:tc>
      </w:tr>
      <w:tr w:rsidR="001F3896" w:rsidRPr="001F3896" w:rsidTr="001F3896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HUAMARRJA 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22,497.50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22,497.50 </w:t>
            </w:r>
          </w:p>
        </w:tc>
      </w:tr>
      <w:tr w:rsidR="001F3896" w:rsidRPr="001F3896" w:rsidTr="00EA5036">
        <w:trPr>
          <w:trHeight w:val="2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Shendetësia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11,895.00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11,895.00 </w:t>
            </w:r>
          </w:p>
        </w:tc>
      </w:tr>
      <w:tr w:rsidR="001F3896" w:rsidRPr="001F3896" w:rsidTr="00EA5036">
        <w:trPr>
          <w:trHeight w:val="2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 dhe Shkencë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10,602.50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10,602.50 </w:t>
            </w:r>
          </w:p>
        </w:tc>
      </w:tr>
      <w:tr w:rsidR="001F3896" w:rsidRPr="001F3896" w:rsidTr="001F38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GRANDI QEVERITAR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5,749,060.14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1,059,589.20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189,329.62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150,721.86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2,646,254.14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9,794,954.96 </w:t>
            </w:r>
          </w:p>
        </w:tc>
      </w:tr>
      <w:tr w:rsidR="001F3896" w:rsidRPr="001F3896" w:rsidTr="00EA5036">
        <w:trPr>
          <w:trHeight w:val="2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e Kryetarit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128,421.81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45,026.46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173,448.27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Administrata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151,693.89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90,575.02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5,000.00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247,268.91 </w:t>
            </w:r>
          </w:p>
        </w:tc>
      </w:tr>
      <w:tr w:rsidR="001F3896" w:rsidRPr="001F3896" w:rsidTr="00EA5036">
        <w:trPr>
          <w:trHeight w:val="2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Çështje Gjinore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1,858.64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698.22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2,556.86 </w:t>
            </w:r>
          </w:p>
        </w:tc>
      </w:tr>
      <w:tr w:rsidR="001F3896" w:rsidRPr="001F3896" w:rsidTr="00EA5036">
        <w:trPr>
          <w:trHeight w:val="2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Inspekcioni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50,494.28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11,660.75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62,155.03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e Kuvendit Komunal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76,435.39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18,327.59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94,762.98 </w:t>
            </w:r>
          </w:p>
        </w:tc>
      </w:tr>
      <w:tr w:rsidR="001F3896" w:rsidRPr="001F3896" w:rsidTr="00EA5036">
        <w:trPr>
          <w:trHeight w:val="2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Buxhet dhe Financa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59,261.58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111,032.50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19,384.07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189,678.15 </w:t>
            </w:r>
          </w:p>
        </w:tc>
      </w:tr>
      <w:tr w:rsidR="001F3896" w:rsidRPr="001F3896" w:rsidTr="00EA5036">
        <w:trPr>
          <w:trHeight w:val="2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Shërbime Publike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21,469.14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213,454.28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109,993.08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912,039.19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1,256,955.69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Zjarrëfiksat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101,901.05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14,882.70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116,783.75 </w:t>
            </w:r>
          </w:p>
        </w:tc>
      </w:tr>
      <w:tr w:rsidR="001F3896" w:rsidRPr="001F3896" w:rsidTr="00EA5036">
        <w:trPr>
          <w:trHeight w:val="2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për Komunitete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38,695.41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8,226.33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10,000.00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56,921.74 </w:t>
            </w:r>
          </w:p>
        </w:tc>
      </w:tr>
      <w:tr w:rsidR="001F3896" w:rsidRPr="001F3896" w:rsidTr="00EA5036">
        <w:trPr>
          <w:trHeight w:val="1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Bujqësia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40,981.76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26,427.73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515,400.58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582,810.07 </w:t>
            </w:r>
          </w:p>
        </w:tc>
      </w:tr>
      <w:tr w:rsidR="001F3896" w:rsidRPr="001F3896" w:rsidTr="00EA5036">
        <w:trPr>
          <w:trHeight w:val="1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Zhvllimi Ekonomik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25,532.44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11,728.92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150,721.86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151,792.79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339,776.01 </w:t>
            </w:r>
          </w:p>
        </w:tc>
      </w:tr>
      <w:tr w:rsidR="001F3896" w:rsidRPr="001F3896" w:rsidTr="00EA5036">
        <w:trPr>
          <w:trHeight w:val="1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Kadastra dhe Gjeodezia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38,183.48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11,500.67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49,684.15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Urbanizmi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30,154.74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6,382.60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439,523.96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476,061.30 </w:t>
            </w:r>
          </w:p>
        </w:tc>
      </w:tr>
      <w:tr w:rsidR="001F3896" w:rsidRPr="001F3896" w:rsidTr="00EA5036">
        <w:trPr>
          <w:trHeight w:val="1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Shëndetësia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841,563.70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302,996.98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39,859.68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128,925.82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1,313,346.18 </w:t>
            </w:r>
          </w:p>
        </w:tc>
      </w:tr>
      <w:tr w:rsidR="001F3896" w:rsidRPr="001F3896" w:rsidTr="00EA5036">
        <w:trPr>
          <w:trHeight w:val="2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Shërbimet sociale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74,231.81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3,555.02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902.34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78,689.17 </w:t>
            </w:r>
          </w:p>
        </w:tc>
      </w:tr>
      <w:tr w:rsidR="001F3896" w:rsidRPr="001F3896" w:rsidTr="00EA5036">
        <w:trPr>
          <w:trHeight w:val="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Kulturë,Rini dhe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42,262.04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30,270.54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57,813.75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130,346.33 </w:t>
            </w:r>
          </w:p>
        </w:tc>
      </w:tr>
      <w:tr w:rsidR="001F3896" w:rsidRPr="001F3896" w:rsidTr="00EA5036">
        <w:trPr>
          <w:trHeight w:val="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Administrata e arsimit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34,978.17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19,888.81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406,373.98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461,240.96 </w:t>
            </w:r>
          </w:p>
        </w:tc>
      </w:tr>
      <w:tr w:rsidR="001F3896" w:rsidRPr="001F3896" w:rsidTr="00EA5036">
        <w:trPr>
          <w:trHeight w:val="15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 xml:space="preserve">Arsimi Parafillor &amp; Qerdhe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34,651.41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8,238.65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2,353.55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45,243.61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Arsimi Fillor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3,133,509.56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95,316.42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26,562.99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3,255,388.97 </w:t>
            </w:r>
          </w:p>
        </w:tc>
      </w:tr>
      <w:tr w:rsidR="001F3896" w:rsidRPr="001F3896" w:rsidTr="00EA5036">
        <w:trPr>
          <w:trHeight w:val="1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Arsimi i Mesëm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822,779.84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29,399.01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9,657.98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861,836.83 </w:t>
            </w:r>
          </w:p>
        </w:tc>
      </w:tr>
      <w:tr w:rsidR="001F3896" w:rsidRPr="001F3896" w:rsidTr="00EA5036">
        <w:trPr>
          <w:trHeight w:val="1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TË HYRAT VETANAKE--21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6,965.00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256,219.99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299,401.29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562,586.28 </w:t>
            </w:r>
          </w:p>
        </w:tc>
      </w:tr>
      <w:tr w:rsidR="001F3896" w:rsidRPr="001F3896" w:rsidTr="00EA5036">
        <w:trPr>
          <w:trHeight w:val="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e Kryetarit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75,620.00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75,620.00 </w:t>
            </w:r>
          </w:p>
        </w:tc>
      </w:tr>
      <w:tr w:rsidR="001F3896" w:rsidRPr="001F3896" w:rsidTr="00EA5036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Administrata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Inspekcioni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Shërbime Publike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60,760.53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60,760.53 </w:t>
            </w:r>
          </w:p>
        </w:tc>
      </w:tr>
      <w:tr w:rsidR="001F3896" w:rsidRPr="001F3896" w:rsidTr="00EA5036">
        <w:trPr>
          <w:trHeight w:val="2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për Komunitete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5,269.43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5,269.43 </w:t>
            </w:r>
          </w:p>
        </w:tc>
      </w:tr>
      <w:tr w:rsidR="001F3896" w:rsidRPr="001F3896" w:rsidTr="00EA5036">
        <w:trPr>
          <w:trHeight w:val="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Bujqësia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24,500.00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113,376.81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137,876.81 </w:t>
            </w:r>
          </w:p>
        </w:tc>
      </w:tr>
      <w:tr w:rsidR="001F3896" w:rsidRPr="001F3896" w:rsidTr="00EA5036">
        <w:trPr>
          <w:trHeight w:val="1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Zhvllimi Ekonomik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19,449.99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10,000.00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29,449.99 </w:t>
            </w:r>
          </w:p>
        </w:tc>
      </w:tr>
      <w:tr w:rsidR="001F3896" w:rsidRPr="001F3896" w:rsidTr="00EA5036">
        <w:trPr>
          <w:trHeight w:val="1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Kadastra dhe Gjeodezia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Urbanizmi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105,000.00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105,000.00 </w:t>
            </w:r>
          </w:p>
        </w:tc>
      </w:tr>
      <w:tr w:rsidR="001F3896" w:rsidRPr="001F3896" w:rsidTr="00EA5036">
        <w:trPr>
          <w:trHeight w:val="1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Shëndetësia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56,650.00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56,650.00 </w:t>
            </w:r>
          </w:p>
        </w:tc>
      </w:tr>
      <w:tr w:rsidR="001F3896" w:rsidRPr="001F3896" w:rsidTr="00EA5036">
        <w:trPr>
          <w:trHeight w:val="1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Kulturë,Rini dhe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80,000.00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4,994.52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84,994.52 </w:t>
            </w:r>
          </w:p>
        </w:tc>
      </w:tr>
      <w:tr w:rsidR="001F3896" w:rsidRPr="001F3896" w:rsidTr="00EA5036">
        <w:trPr>
          <w:trHeight w:val="1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 dhe Shkencë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6,965.00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6,965.00 </w:t>
            </w:r>
          </w:p>
        </w:tc>
      </w:tr>
      <w:tr w:rsidR="001F3896" w:rsidRPr="001F3896" w:rsidTr="00EA5036">
        <w:trPr>
          <w:trHeight w:val="2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 xml:space="preserve">TE HYRAT E BARTURA-22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359,999.99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359,999.99 </w:t>
            </w:r>
          </w:p>
        </w:tc>
      </w:tr>
      <w:tr w:rsidR="001F3896" w:rsidRPr="001F3896" w:rsidTr="00EA5036">
        <w:trPr>
          <w:trHeight w:val="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lastRenderedPageBreak/>
              <w:t>Zyra e Kryetarit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Administrata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Shërbime Publike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226,999.99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226,999.99 </w:t>
            </w:r>
          </w:p>
        </w:tc>
      </w:tr>
      <w:tr w:rsidR="001F3896" w:rsidRPr="001F3896" w:rsidTr="00EA5036">
        <w:trPr>
          <w:trHeight w:val="9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Bujqësia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40,000.00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40,000.00 </w:t>
            </w:r>
          </w:p>
        </w:tc>
      </w:tr>
      <w:tr w:rsidR="001F3896" w:rsidRPr="001F3896" w:rsidTr="00EA5036">
        <w:trPr>
          <w:trHeight w:val="1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Zhvllimi Ekonomik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Urbanizmi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45,000.00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45,000.00 </w:t>
            </w:r>
          </w:p>
        </w:tc>
      </w:tr>
      <w:tr w:rsidR="001F3896" w:rsidRPr="001F3896" w:rsidTr="00EA5036">
        <w:trPr>
          <w:trHeight w:val="10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Shendetësia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 dhe Shkencë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48,000.00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48,000.00 </w:t>
            </w:r>
          </w:p>
        </w:tc>
      </w:tr>
      <w:tr w:rsidR="001F3896" w:rsidRPr="001F3896" w:rsidTr="00EA5036">
        <w:trPr>
          <w:trHeight w:val="1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Kultur;,Rini dhe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center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b/>
                <w:bCs/>
                <w:sz w:val="18"/>
                <w:szCs w:val="20"/>
              </w:rPr>
            </w:pPr>
            <w:r w:rsidRPr="001F3896">
              <w:rPr>
                <w:rFonts w:ascii="Garamond" w:hAnsi="Garamond" w:cs="Arial"/>
                <w:b/>
                <w:bCs/>
                <w:sz w:val="18"/>
                <w:szCs w:val="20"/>
              </w:rPr>
              <w:t>DONACIONE  31-99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4,112.96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200,000.00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0E1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 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204,112.96 </w:t>
            </w:r>
          </w:p>
        </w:tc>
      </w:tr>
      <w:tr w:rsidR="001F3896" w:rsidRPr="001F3896" w:rsidTr="00EA5036">
        <w:trPr>
          <w:trHeight w:val="1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Zyra e Kryetarit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Shërbime Publike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200,000.00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EA5036"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200,000.00 </w:t>
            </w:r>
          </w:p>
        </w:tc>
      </w:tr>
      <w:tr w:rsidR="001F3896" w:rsidRPr="001F3896" w:rsidTr="00EA5036">
        <w:trPr>
          <w:trHeight w:val="1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Zlk-ja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9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Zhvllimi Ekonomik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Shëndetësia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-   </w:t>
            </w:r>
          </w:p>
        </w:tc>
      </w:tr>
      <w:tr w:rsidR="001F3896" w:rsidRPr="001F3896" w:rsidTr="00EA5036">
        <w:trPr>
          <w:trHeight w:val="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18"/>
                <w:szCs w:val="20"/>
              </w:rPr>
            </w:pPr>
            <w:r w:rsidRPr="001F3896">
              <w:rPr>
                <w:rFonts w:ascii="Garamond" w:hAnsi="Garamond" w:cs="Arial"/>
                <w:sz w:val="18"/>
                <w:szCs w:val="20"/>
              </w:rPr>
              <w:t>Arsim dhe Shkencë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4,112.96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96" w:rsidRPr="001F3896" w:rsidRDefault="001F3896" w:rsidP="00EA5036">
            <w:pPr>
              <w:rPr>
                <w:rFonts w:ascii="Garamond" w:hAnsi="Garamond" w:cs="Arial"/>
                <w:sz w:val="20"/>
                <w:szCs w:val="22"/>
              </w:rPr>
            </w:pPr>
            <w:r w:rsidRPr="001F3896">
              <w:rPr>
                <w:rFonts w:ascii="Garamond" w:hAnsi="Garamond" w:cs="Arial"/>
                <w:sz w:val="20"/>
                <w:szCs w:val="22"/>
              </w:rPr>
              <w:t xml:space="preserve">         4,112.96 </w:t>
            </w:r>
          </w:p>
        </w:tc>
      </w:tr>
    </w:tbl>
    <w:p w:rsidR="00C804E8" w:rsidRPr="00EA5036" w:rsidRDefault="00C804E8" w:rsidP="00EA5036">
      <w:pPr>
        <w:rPr>
          <w:sz w:val="14"/>
          <w:szCs w:val="16"/>
          <w:lang w:val="sq-AL"/>
        </w:rPr>
      </w:pPr>
    </w:p>
    <w:p w:rsidR="00177753" w:rsidRDefault="00177753" w:rsidP="00B16898">
      <w:pPr>
        <w:rPr>
          <w:sz w:val="16"/>
          <w:szCs w:val="16"/>
          <w:lang w:val="sq-AL"/>
        </w:rPr>
      </w:pPr>
    </w:p>
    <w:p w:rsidR="003E43CE" w:rsidRDefault="00EF1C59" w:rsidP="004D3EA0">
      <w:pPr>
        <w:pStyle w:val="Heading2"/>
      </w:pPr>
      <w:r w:rsidRPr="00834ABE">
        <w:t xml:space="preserve"> </w:t>
      </w:r>
      <w:bookmarkStart w:id="23" w:name="_Toc44945360"/>
      <w:bookmarkStart w:id="24" w:name="_Toc53393502"/>
      <w:r w:rsidRPr="00834ABE">
        <w:t xml:space="preserve">3.2 </w:t>
      </w:r>
      <w:r w:rsidR="005D66EF" w:rsidRPr="00763778">
        <w:t>Shpenzimet</w:t>
      </w:r>
      <w:r w:rsidR="00082ADE" w:rsidRPr="00763778">
        <w:t xml:space="preserve"> sipas kategorive </w:t>
      </w:r>
      <w:r w:rsidRPr="00763778">
        <w:t xml:space="preserve">ekonomike </w:t>
      </w:r>
      <w:r w:rsidR="00EC6052" w:rsidRPr="00763778">
        <w:t>dhe paraqitja grafike</w:t>
      </w:r>
      <w:bookmarkEnd w:id="23"/>
      <w:bookmarkEnd w:id="24"/>
    </w:p>
    <w:p w:rsidR="00C05510" w:rsidRPr="00C05510" w:rsidRDefault="00C05510" w:rsidP="00C05510">
      <w:pPr>
        <w:rPr>
          <w:lang w:val="sq-AL"/>
        </w:rPr>
      </w:pPr>
    </w:p>
    <w:tbl>
      <w:tblPr>
        <w:tblW w:w="11081" w:type="dxa"/>
        <w:tblInd w:w="-10" w:type="dxa"/>
        <w:tblLook w:val="04A0" w:firstRow="1" w:lastRow="0" w:firstColumn="1" w:lastColumn="0" w:noHBand="0" w:noVBand="1"/>
      </w:tblPr>
      <w:tblGrid>
        <w:gridCol w:w="2880"/>
        <w:gridCol w:w="1631"/>
        <w:gridCol w:w="1519"/>
        <w:gridCol w:w="1530"/>
        <w:gridCol w:w="1530"/>
        <w:gridCol w:w="1991"/>
      </w:tblGrid>
      <w:tr w:rsidR="00C05510" w:rsidRPr="00C05510" w:rsidTr="008E1174">
        <w:trPr>
          <w:trHeight w:val="6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Kategoritë Ekonomike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8E117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1174">
              <w:rPr>
                <w:rFonts w:ascii="Times New Roman" w:hAnsi="Times New Roman"/>
                <w:color w:val="000000"/>
                <w:sz w:val="24"/>
              </w:rPr>
              <w:t>Buxheti sipas planifikimit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Alokimet SIMFK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Shpenzimet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Progresi ne % me planifikim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Progresi  % me alokim</w:t>
            </w:r>
          </w:p>
        </w:tc>
      </w:tr>
      <w:tr w:rsidR="00C05510" w:rsidRPr="00C05510" w:rsidTr="008E1174">
        <w:trPr>
          <w:trHeight w:val="28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Pagat dhe mëditjet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7,826,619.36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5,749,060.14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5,749,060.14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73.46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100.00</w:t>
            </w:r>
          </w:p>
        </w:tc>
      </w:tr>
      <w:tr w:rsidR="00C05510" w:rsidRPr="00C05510" w:rsidTr="008E1174">
        <w:trPr>
          <w:trHeight w:val="28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 xml:space="preserve">Mallrat dhe Shërbimet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1,740,626.71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1,555,084.71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1,093,164.66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62.80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70.30</w:t>
            </w:r>
          </w:p>
        </w:tc>
      </w:tr>
      <w:tr w:rsidR="00C05510" w:rsidRPr="00C05510" w:rsidTr="008E1174">
        <w:trPr>
          <w:trHeight w:val="28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 xml:space="preserve">Shpenzimet komunale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280,500.00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255,930.00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189,329.62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67.50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73.98</w:t>
            </w:r>
          </w:p>
        </w:tc>
      </w:tr>
      <w:tr w:rsidR="00C05510" w:rsidRPr="00C05510" w:rsidTr="008E1174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10" w:rsidRPr="008E1174" w:rsidRDefault="00C05510" w:rsidP="00C05510">
            <w:pPr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Subvencionet dhe transferet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462,000.00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462,000.00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406,941.85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88.08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88.08</w:t>
            </w:r>
          </w:p>
        </w:tc>
      </w:tr>
      <w:tr w:rsidR="00C05510" w:rsidRPr="00C05510" w:rsidTr="008E1174">
        <w:trPr>
          <w:trHeight w:val="28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 xml:space="preserve">Shpenzimet kapitale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5,179,357.00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5,070,425.30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3,505,655.42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Calibri"/>
                <w:color w:val="000000"/>
                <w:sz w:val="24"/>
              </w:rPr>
              <w:t>67.69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color w:val="000000"/>
                <w:sz w:val="24"/>
              </w:rPr>
              <w:t>69.14</w:t>
            </w:r>
          </w:p>
        </w:tc>
      </w:tr>
      <w:tr w:rsidR="00C05510" w:rsidRPr="00C05510" w:rsidTr="008E1174">
        <w:trPr>
          <w:trHeight w:val="28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bCs/>
                <w:color w:val="000000"/>
                <w:sz w:val="24"/>
              </w:rPr>
              <w:t>TOTALI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color w:val="000000"/>
                <w:sz w:val="24"/>
              </w:rPr>
              <w:t>15,498,103.65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color w:val="000000"/>
                <w:sz w:val="24"/>
              </w:rPr>
              <w:t>13,092,500.15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color w:val="000000"/>
                <w:sz w:val="24"/>
              </w:rPr>
              <w:t>10,944,151.69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color w:val="000000"/>
                <w:sz w:val="24"/>
              </w:rPr>
              <w:t>70.62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10" w:rsidRPr="008E1174" w:rsidRDefault="00C05510" w:rsidP="00C05510">
            <w:pPr>
              <w:jc w:val="center"/>
              <w:rPr>
                <w:rFonts w:ascii="Garamond" w:hAnsi="Garamond" w:cs="Calibri"/>
                <w:b/>
                <w:color w:val="000000"/>
                <w:sz w:val="24"/>
              </w:rPr>
            </w:pPr>
            <w:r w:rsidRPr="008E1174">
              <w:rPr>
                <w:rFonts w:ascii="Garamond" w:hAnsi="Garamond" w:cs="Arial"/>
                <w:b/>
                <w:color w:val="000000"/>
                <w:sz w:val="24"/>
              </w:rPr>
              <w:t>83.59</w:t>
            </w:r>
          </w:p>
        </w:tc>
      </w:tr>
    </w:tbl>
    <w:p w:rsidR="00204FDD" w:rsidRPr="00C83937" w:rsidRDefault="00204FDD" w:rsidP="00C83937">
      <w:pPr>
        <w:tabs>
          <w:tab w:val="left" w:pos="1915"/>
        </w:tabs>
        <w:rPr>
          <w:rFonts w:cstheme="minorHAnsi"/>
          <w:b/>
          <w:bCs/>
          <w:color w:val="000000" w:themeColor="text1"/>
          <w:szCs w:val="22"/>
          <w:lang w:eastAsia="sq-AL"/>
        </w:rPr>
      </w:pPr>
    </w:p>
    <w:p w:rsidR="001D43F1" w:rsidRPr="00834ABE" w:rsidRDefault="00C82073" w:rsidP="00624775">
      <w:pPr>
        <w:tabs>
          <w:tab w:val="left" w:pos="1915"/>
        </w:tabs>
        <w:jc w:val="center"/>
        <w:rPr>
          <w:rFonts w:cstheme="minorHAnsi"/>
          <w:b/>
          <w:bCs/>
          <w:color w:val="000000" w:themeColor="text1"/>
          <w:szCs w:val="22"/>
          <w:lang w:val="sq-AL" w:eastAsia="sq-AL"/>
        </w:rPr>
        <w:sectPr w:rsidR="001D43F1" w:rsidRPr="00834ABE" w:rsidSect="004317D3">
          <w:headerReference w:type="default" r:id="rId12"/>
          <w:footerReference w:type="default" r:id="rId13"/>
          <w:pgSz w:w="12240" w:h="15840"/>
          <w:pgMar w:top="340" w:right="1980" w:bottom="340" w:left="567" w:header="142" w:footer="142" w:gutter="0"/>
          <w:pgNumType w:start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7BE2755B" wp14:editId="2B5EECEE">
            <wp:extent cx="7068709" cy="3482671"/>
            <wp:effectExtent l="0" t="0" r="1841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10DE" w:rsidRPr="00785ACC" w:rsidRDefault="001D43F1" w:rsidP="004D3EA0">
      <w:pPr>
        <w:pStyle w:val="Heading2"/>
        <w:rPr>
          <w:sz w:val="20"/>
        </w:rPr>
      </w:pPr>
      <w:bookmarkStart w:id="25" w:name="_Toc53393503"/>
      <w:r w:rsidRPr="004D3EA0">
        <w:lastRenderedPageBreak/>
        <w:t>3.3 Mallra dhe Shërbime sipas programeve</w:t>
      </w:r>
      <w:bookmarkEnd w:id="25"/>
    </w:p>
    <w:tbl>
      <w:tblPr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2590"/>
        <w:gridCol w:w="803"/>
        <w:gridCol w:w="786"/>
        <w:gridCol w:w="732"/>
        <w:gridCol w:w="7"/>
        <w:gridCol w:w="740"/>
        <w:gridCol w:w="819"/>
        <w:gridCol w:w="764"/>
        <w:gridCol w:w="858"/>
        <w:gridCol w:w="867"/>
        <w:gridCol w:w="757"/>
        <w:gridCol w:w="766"/>
        <w:gridCol w:w="858"/>
        <w:gridCol w:w="860"/>
        <w:gridCol w:w="858"/>
        <w:gridCol w:w="859"/>
        <w:gridCol w:w="7"/>
      </w:tblGrid>
      <w:tr w:rsidR="00A11770" w:rsidRPr="00785ACC" w:rsidTr="00785ACC">
        <w:trPr>
          <w:trHeight w:val="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>Kode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>Përshkrimi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>Zyra e Kryetarit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 xml:space="preserve">Administrata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 xml:space="preserve"> Çështje Gjinore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 xml:space="preserve"> Inspekcioni 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 xml:space="preserve"> Kuvendit Komunal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>Buxhet dhe Financa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  <w:t>Totali</w:t>
            </w:r>
          </w:p>
        </w:tc>
      </w:tr>
      <w:tr w:rsidR="00785ACC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color w:val="000000"/>
                <w:sz w:val="10"/>
                <w:szCs w:val="12"/>
              </w:rPr>
              <w:t>Tabela 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2021</w:t>
            </w:r>
          </w:p>
        </w:tc>
      </w:tr>
      <w:tr w:rsidR="004D3EA0" w:rsidRPr="00785ACC" w:rsidTr="00785ACC">
        <w:trPr>
          <w:gridAfter w:val="1"/>
          <w:wAfter w:w="7" w:type="dxa"/>
          <w:trHeight w:val="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e Udhetimit zyrtar brenda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Meditja e udhëtimit zyrtar brenda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Akomodimi gjate udhetimit zyrtar brenda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tjera te udhitimit zyrtar brenda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tjera te udhitimit zyrtar brenda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e Udhetimit zyrtar jasht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Meditja e udhëtimit zyrtar jasht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Meditja e udhëtimit zyrtar jasht vendit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Akomodimi gjate udhëtimit zyrtar jasht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13143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tjera te  udhëtimit zyrtar jasht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13310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Shpenzimet për internet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277.09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198.00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53.04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120.00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330.13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318.00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13320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Shpenzimet e telefonisë mobile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829.25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31.96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675.75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2,384.39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834.25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964.34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90.52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936.25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2,429.77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4,316.94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13330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Shpenzimet postare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842.60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469.20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193.80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247.00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123.00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7,998.46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1,159.40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8,714.66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13340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Shpenzimet e përdorimit të kabllit optik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13410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Shërbimet e arsimit dhe trajnimit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13410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Shërbimet e arsimit dhe trajnimit-21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Shërbimet e përfaqësimit dhe avokatures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1,525.16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144.00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1,525.16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144.00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13430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Shërbime te ndryshme shendetësore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 xml:space="preserve">Shërbime te ndryshme intelektuale dhe këshilldhënëse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1,476.82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300.00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474.75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264.75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6,797.15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3,010.00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1,607.09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10,620.56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3,310.00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 te ndryshme intelektuale dhe këshilldhënëse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 shtypje- jo marketing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665.98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413.74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570.09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708.62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57.28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220.22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482.07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77.42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454.66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663.02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511.94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77.42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2,742.02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2,160.44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 Kontraktuese Tjera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11,120.16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17,947.90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3,523.80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4,572.78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547.98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1,652.40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4,068.24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42,052.13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54,814.12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58,896.47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81,403.04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 Kontraktuese Tjera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Shërbime Teknike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97.00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99.00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196.00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13480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 xml:space="preserve">Shpenzimet për Antarësim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8,000.00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10,431.20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6,000.00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9,000.00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14,000.00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19,431.20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13490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 xml:space="preserve">Sherbimet e Varrimit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6,200.00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6,400.00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12,600.00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13501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Mobilje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595.00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798.00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360.00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240.00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1,993.00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13502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Telefona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13503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Kompjuterë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859.00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605.00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1,464.00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13504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Harduer për teknologji informative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13505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Makina fotokopjuese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13506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Pajisje speciale mjeksore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13508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Pajisje trafiku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10,000.00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10,000.00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13509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Pajisje tjera (me pak se 1000 euro)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1,912.12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988.00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580.00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5,991.10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8,944.16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34,355.50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11,436.28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41,334.60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13510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 xml:space="preserve">Blerja e Librave dhe veprave Artistike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13610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Furnizime për zyrë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1,112.50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1,253.20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2,842.12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2,569.18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381.00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662.87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95.00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591.10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96.00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997.90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1,120.58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6,206.49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5,514.96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13611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Furnizim me dokumenta bllanko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1,400.00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4,200.00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1,400.00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4,200.00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Furnizim me ushqim për kafshë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13620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Furnizime me ushqim dhe pije (jo dreka zyrtare)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1,802.20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448.55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520.35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8,583.25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22.90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41.00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2,441.45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9,072.80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Furnizime mjekësore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13640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Furnizime pastrimi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2,423.40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149.65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2,423.40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Furnizim me veshmbathje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4,950.00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4,950.00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Furnizim me preparate kimike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962.64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962.64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Akomodimi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Tiketat siguruese(banderollat)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13681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Bllombat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13710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Vaj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Nafte per ngrohje qendrore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29,335.10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6,034.00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29,335.10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6,034.00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Nafte per ngrohje qendrore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13730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Vaj per ngrohje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13750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Qymyr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Dru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3,360.00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3,360.00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Derivate per gjenerator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409.77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175.59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409.77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175.59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Derivate per gjenerator 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13780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Karburant per vetura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3,373.17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3,436.24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699.25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823.43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2,105.49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1,286.75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162.28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48.17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1,053.15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1,124.21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7,393.34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6,718.80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13810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Avanc per para te imet (petty cash)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300.00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800.00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500.00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13820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 xml:space="preserve">Avans per udhetime zyrtare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13790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Gas natyror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220.00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220.00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13950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Regjistrimi i automjeteve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180.00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225.00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105.00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60.00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525.00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105.00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13950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Regjistrimi i automjeteve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13951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Sigurimi i automjeteve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627.58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724.84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598.25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354.54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495.60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284.38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2,005.81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1,079.38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14010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Mirembajtja dhe riparimi i automjeteve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1,743.00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3,464.00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2,906.50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1,117.00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1,789.00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219.00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359.00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109.00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704.00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7,501.50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5,209.00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14020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Mirembajtja e ndertesave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1,347.50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1,119.23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40,404.26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43,768.54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505.00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5,000.00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647.64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273.46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42,904.40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50,161.23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14024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Mirembajtja e objekteve shendetesore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14030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Mirembajtaj e auto rrugeve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14032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Mirembajtja e auto rrugeve lokale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14040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Mirëmbajtja e Teknologjisë Informative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14050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Mirembajtja e mobileve dhe paisjeve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194.00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95.00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40.00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234.00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135.00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14060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Mirembajtja rutinore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14110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Qiraja per ndertesa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14210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Reklamat dhe konkurset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14220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Botimet e publikimeve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1,580.20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1,780.00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1,000.00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1,550.00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3,360.20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14230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Shpenzimet per informim publik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590.00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2,697.00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3,287.00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14310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Drekat zyrtare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257.50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1,610.40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234.80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290.00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1,921.50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369.40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334.90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88.50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3,038.70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2,068.30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14310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Drekat zyrtare 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14320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Drekat zyrtare jasht vendit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14410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Shpenzime-vendimet e gjykatave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5,446.31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color w:val="000000"/>
                <w:sz w:val="10"/>
                <w:szCs w:val="12"/>
              </w:rPr>
              <w:t>2,034.00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color w:val="000000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7,480.31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right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14420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Pagesa-Neni 39.2 LMFPP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785ACC">
              <w:rPr>
                <w:rFonts w:ascii="Times New Roman" w:hAnsi="Times New Roman"/>
                <w:sz w:val="10"/>
                <w:szCs w:val="12"/>
              </w:rPr>
              <w:t>-</w:t>
            </w:r>
          </w:p>
        </w:tc>
      </w:tr>
      <w:tr w:rsidR="004D3EA0" w:rsidRPr="00785ACC" w:rsidTr="00785ACC">
        <w:trPr>
          <w:gridAfter w:val="1"/>
          <w:wAfter w:w="7" w:type="dxa"/>
          <w:trHeight w:val="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Totali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38,447.67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45,026.46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97,190.35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90,575.02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895.26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698.22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8,851.43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11,660.75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13,702.49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18,327.59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77,030.75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111,032.50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236,117.95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76" w:rsidRPr="00785ACC" w:rsidRDefault="00F14A76" w:rsidP="0021686D">
            <w:pPr>
              <w:jc w:val="center"/>
              <w:rPr>
                <w:rFonts w:ascii="Times New Roman" w:hAnsi="Times New Roman"/>
                <w:b/>
                <w:bCs/>
                <w:sz w:val="10"/>
                <w:szCs w:val="12"/>
              </w:rPr>
            </w:pPr>
            <w:r w:rsidRPr="00785ACC">
              <w:rPr>
                <w:rFonts w:ascii="Times New Roman" w:hAnsi="Times New Roman"/>
                <w:b/>
                <w:bCs/>
                <w:sz w:val="10"/>
                <w:szCs w:val="12"/>
              </w:rPr>
              <w:t>277,320.54</w:t>
            </w:r>
          </w:p>
        </w:tc>
      </w:tr>
    </w:tbl>
    <w:p w:rsidR="00F3434E" w:rsidRPr="00785ACC" w:rsidRDefault="00F3434E" w:rsidP="0021686D">
      <w:pPr>
        <w:rPr>
          <w:sz w:val="12"/>
          <w:szCs w:val="16"/>
          <w:lang w:val="sq-AL" w:eastAsia="sq-AL"/>
        </w:rPr>
      </w:pPr>
    </w:p>
    <w:p w:rsidR="00F3434E" w:rsidRPr="00785ACC" w:rsidRDefault="00F3434E" w:rsidP="0021686D">
      <w:pPr>
        <w:rPr>
          <w:sz w:val="12"/>
          <w:szCs w:val="16"/>
          <w:lang w:val="sq-AL" w:eastAsia="sq-AL"/>
        </w:rPr>
      </w:pPr>
    </w:p>
    <w:tbl>
      <w:tblPr>
        <w:tblW w:w="14714" w:type="dxa"/>
        <w:tblLook w:val="04A0" w:firstRow="1" w:lastRow="0" w:firstColumn="1" w:lastColumn="0" w:noHBand="0" w:noVBand="1"/>
      </w:tblPr>
      <w:tblGrid>
        <w:gridCol w:w="723"/>
        <w:gridCol w:w="2602"/>
        <w:gridCol w:w="903"/>
        <w:gridCol w:w="709"/>
        <w:gridCol w:w="712"/>
        <w:gridCol w:w="713"/>
        <w:gridCol w:w="803"/>
        <w:gridCol w:w="730"/>
        <w:gridCol w:w="818"/>
        <w:gridCol w:w="893"/>
        <w:gridCol w:w="712"/>
        <w:gridCol w:w="720"/>
        <w:gridCol w:w="881"/>
        <w:gridCol w:w="878"/>
        <w:gridCol w:w="958"/>
        <w:gridCol w:w="959"/>
      </w:tblGrid>
      <w:tr w:rsidR="00163F99" w:rsidRPr="00785ACC" w:rsidTr="00E7780E">
        <w:trPr>
          <w:trHeight w:val="1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lastRenderedPageBreak/>
              <w:t>Kode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Përshkrimi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Shërbime Publike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Zjarrëfikësat dhe Inspektimet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Zyra për Komunitete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Bujqësia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Ekonomia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Kadastra dhe Gjeodezia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TOTALI</w:t>
            </w:r>
          </w:p>
        </w:tc>
      </w:tr>
      <w:tr w:rsidR="004D3EA0" w:rsidRPr="00785ACC" w:rsidTr="00E7780E">
        <w:trPr>
          <w:trHeight w:val="1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color w:val="000000"/>
                <w:sz w:val="10"/>
                <w:szCs w:val="1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0"/>
                <w:szCs w:val="12"/>
              </w:rPr>
              <w:t>Tabela 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99" w:rsidRPr="00785ACC" w:rsidRDefault="00163F99" w:rsidP="0021686D">
            <w:pPr>
              <w:jc w:val="center"/>
              <w:rPr>
                <w:rFonts w:ascii="Garamond" w:hAnsi="Garamond" w:cs="Arial"/>
                <w:color w:val="000000"/>
                <w:sz w:val="10"/>
                <w:szCs w:val="12"/>
              </w:rPr>
            </w:pPr>
            <w:r w:rsidRPr="00785ACC">
              <w:rPr>
                <w:rFonts w:ascii="Garamond" w:hAnsi="Garamond" w:cs="Arial"/>
                <w:color w:val="000000"/>
                <w:sz w:val="10"/>
                <w:szCs w:val="12"/>
              </w:rPr>
              <w:t>2021</w:t>
            </w:r>
          </w:p>
        </w:tc>
      </w:tr>
      <w:tr w:rsidR="004D3EA0" w:rsidRPr="00785ACC" w:rsidTr="00E7780E">
        <w:trPr>
          <w:trHeight w:val="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e Udhetimit zyrtar brenda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e Udhetimit zyrtar brenda vendit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Meditja e udhëtimit zyrtar brenda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Akomodimi gjate udhetimit zyrtar brenda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13133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tjera te udhitimit zyrtar brenda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e Udhetimit zyrtar jasht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13141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Meditja e udhëtimit zyrtar jasht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242.00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13141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Meditja e udhëtimit zyrtar jasht vendit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13142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Akomodimi gjate udhëtimit zyrtar jasht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200.00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13143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tjera te  udhëtimit zyrtar jasht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606.96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606.96</w:t>
            </w:r>
          </w:p>
        </w:tc>
      </w:tr>
      <w:tr w:rsidR="004D3EA0" w:rsidRPr="00785ACC" w:rsidTr="00E7780E">
        <w:trPr>
          <w:trHeight w:val="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13310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për internet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133.11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187.06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400.00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533.11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187.06</w:t>
            </w:r>
          </w:p>
        </w:tc>
      </w:tr>
      <w:tr w:rsidR="004D3EA0" w:rsidRPr="00785ACC" w:rsidTr="00E7780E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13310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për internet-- 21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13320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e telefonisë mobile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915.23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1,151.60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934.25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960.31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950.27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1,080.22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3,036.12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2,955.76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Shërbimet e arsimit dhe trajnimit-21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Shërbimet e përfaqësimit dhe avokatures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1,434.05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1,434.05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te ndryshme shendetësore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te ndryshme intelektuale dhe këshilldhënëse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754.75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350.00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204.75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264.75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414.75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2,289.00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te ndryshme intelektuale dhe këshilldhënëse-21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shtypje- jo marketing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482.07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77.42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298.24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801.86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482.07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457.12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511.94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548.26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482.07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77.42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482.07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798.98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2,738.46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2,761.06</w:t>
            </w:r>
          </w:p>
        </w:tc>
      </w:tr>
      <w:tr w:rsidR="004D3EA0" w:rsidRPr="00785ACC" w:rsidTr="00E7780E">
        <w:trPr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Kontraktuese Tjera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15,991.00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57,675.80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1,206.48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2,000.00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14,804.05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23,993.86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7,200.80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4,702.98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4,470.84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7,607.84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47,466.69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97,186.96</w:t>
            </w:r>
          </w:p>
        </w:tc>
      </w:tr>
      <w:tr w:rsidR="004D3EA0" w:rsidRPr="00785ACC" w:rsidTr="00E7780E">
        <w:trPr>
          <w:trHeight w:val="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Kontraktuese Tjera-21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Kontraktuese Tjera-donacion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13470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Shërbime Teknike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98.00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98.00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13480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për Antarësim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2,431.20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2,000.00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6,431.20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4,000.00</w:t>
            </w:r>
          </w:p>
        </w:tc>
      </w:tr>
      <w:tr w:rsidR="004D3EA0" w:rsidRPr="00785ACC" w:rsidTr="00E7780E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13490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Sherbimet e Varrimit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67,100.00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58,800.00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67,100.00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58,800.00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13490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Sherbimet e Varrimit 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Mobilje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120.00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120.00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Mobilje (me pak se 1000 euro)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Telefona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Kompjuterë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Harduer për teknologji informative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Makina fotokopjuese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Pajisje speciale mjeksore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Pajisje trafiku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15,468.50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15,468.50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Pajisje tjera (me pak se 1000 euro)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117.00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983.00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117.00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983.00</w:t>
            </w:r>
          </w:p>
        </w:tc>
      </w:tr>
      <w:tr w:rsidR="004D3EA0" w:rsidRPr="00785ACC" w:rsidTr="00E7780E">
        <w:trPr>
          <w:trHeight w:val="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Pajisje tjera (me pak se 1000 euro)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Blerja e Librave dhe veprave Artistike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4,837.15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3,000.00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7,837.15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Furnizime për zyrë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923.29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248.90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1,330.80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841.68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527.71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915.99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1,052.80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1,049.57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2,911.31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3,979.43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 me dokumenta bllanko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 me ushqim për kafshë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Furnizime me ushqim dhe pije (jo dreka zyrtare)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32.00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32.00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Furnizime mjekësore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Furnizime pastrimi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102.00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123.20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74.40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176.40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123.20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 me veshmbathje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13655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Furnizim me preparate komike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13750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Qymyr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13760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Dru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960.00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960.00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13770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Derivate per gjenerator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13780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Karburant per vetura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595.92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460.05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1,645.19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1,560.08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502.08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426.61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1,068.63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511.04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348.83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354.72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591.04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722.06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4,751.69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4,034.56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13790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Gas natyror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13820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Avanc per udhetime zyrtare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890.00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900.00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890.00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900.00</w:t>
            </w:r>
          </w:p>
        </w:tc>
      </w:tr>
      <w:tr w:rsidR="004D3EA0" w:rsidRPr="00785ACC" w:rsidTr="00E7780E">
        <w:trPr>
          <w:trHeight w:val="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13950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Regjistrimi i automjeteve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390.00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115.00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825.00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535.00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13950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Regjistrimi i automjeteve - 21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13951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Sigurimi i automjeteve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247.80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1,706.28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778.80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516.76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276.89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339.42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100.30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2,910.56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1,055.69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dhe riparimi i automjeteve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563.50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107.00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1,091.50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646.00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716.00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1,235.00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109.00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181.00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604.50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245.00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144.00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4,032.00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1,610.50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e ndertesave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535.52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249.36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281.22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93.90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686.74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117.70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583.90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767.00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2,347.38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967.96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14024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e objekteve shendetesore-21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Mirembajtaj e auto rrugeve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e auto rrugeve lokale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88,278.53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94,445.49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88,278.53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94,445.49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e auto rrugeve lokale-21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Mirëmbajtja e Teknologjisë Informative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e mobileve dhe paisjeve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636.80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636.80</w:t>
            </w:r>
          </w:p>
        </w:tc>
      </w:tr>
      <w:tr w:rsidR="004D3EA0" w:rsidRPr="00785ACC" w:rsidTr="00E7780E">
        <w:trPr>
          <w:trHeight w:val="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14060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Mirembajtja rutinore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14110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Qiraja per ndertesa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600.00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14210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Reklamat dhe konkurset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50.00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100.00</w:t>
            </w:r>
          </w:p>
        </w:tc>
      </w:tr>
      <w:tr w:rsidR="004D3EA0" w:rsidRPr="00785ACC" w:rsidTr="00E7780E">
        <w:trPr>
          <w:trHeight w:val="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14220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Botimet e publikimeve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76.00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576.00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14230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per informim publik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90.00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14230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Shpenzimet per informim publik-21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14310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Drekat zyrtare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14320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Drekat zyrtare jasht vendit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14410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Shpenzime-vendimet e gjykatave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1,362.74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150.00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1,362.74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150.00</w:t>
            </w:r>
          </w:p>
        </w:tc>
      </w:tr>
      <w:tr w:rsidR="004D3EA0" w:rsidRPr="00785ACC" w:rsidTr="00E7780E">
        <w:trPr>
          <w:trHeight w:val="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14410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Shpenzime-vendimet e gjykatave-21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14420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E7780E">
            <w:pPr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Pagesa-Neni 39.2 LMFPP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sz w:val="10"/>
                <w:szCs w:val="12"/>
              </w:rPr>
            </w:pPr>
            <w:r w:rsidRPr="00785ACC">
              <w:rPr>
                <w:rFonts w:ascii="Calibri" w:hAnsi="Calibri" w:cs="Calibri"/>
                <w:sz w:val="10"/>
                <w:szCs w:val="12"/>
              </w:rPr>
              <w:t>-</w:t>
            </w:r>
          </w:p>
        </w:tc>
      </w:tr>
      <w:tr w:rsidR="004D3EA0" w:rsidRPr="00785ACC" w:rsidTr="00E7780E">
        <w:trPr>
          <w:trHeight w:val="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99" w:rsidRPr="00785ACC" w:rsidRDefault="00163F99" w:rsidP="00E7780E">
            <w:pPr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190,151.59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213,454.28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16,614.28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14,882.70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6,987.50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8,226.33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19,999.03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26,427.73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12,427.22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11,728.92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9,474.07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11,500.67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255,653.69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99" w:rsidRPr="00785ACC" w:rsidRDefault="00163F99" w:rsidP="0021686D">
            <w:pPr>
              <w:jc w:val="center"/>
              <w:rPr>
                <w:rFonts w:ascii="Calibri" w:hAnsi="Calibri" w:cs="Calibri"/>
                <w:b/>
                <w:bCs/>
                <w:sz w:val="10"/>
                <w:szCs w:val="12"/>
              </w:rPr>
            </w:pPr>
            <w:r w:rsidRPr="00785ACC">
              <w:rPr>
                <w:rFonts w:ascii="Calibri" w:hAnsi="Calibri" w:cs="Calibri"/>
                <w:b/>
                <w:bCs/>
                <w:sz w:val="10"/>
                <w:szCs w:val="12"/>
              </w:rPr>
              <w:t>286,220.63</w:t>
            </w:r>
          </w:p>
        </w:tc>
      </w:tr>
    </w:tbl>
    <w:p w:rsidR="00F3434E" w:rsidRPr="00785ACC" w:rsidRDefault="00F3434E" w:rsidP="00B1741F">
      <w:pPr>
        <w:jc w:val="right"/>
        <w:rPr>
          <w:sz w:val="14"/>
          <w:szCs w:val="16"/>
          <w:lang w:val="sq-AL" w:eastAsia="sq-AL"/>
        </w:rPr>
      </w:pPr>
    </w:p>
    <w:p w:rsidR="00F3434E" w:rsidRDefault="00F3434E" w:rsidP="00B1741F">
      <w:pPr>
        <w:jc w:val="right"/>
        <w:rPr>
          <w:sz w:val="14"/>
          <w:szCs w:val="16"/>
          <w:lang w:val="sq-AL" w:eastAsia="sq-AL"/>
        </w:rPr>
      </w:pPr>
    </w:p>
    <w:p w:rsidR="00785ACC" w:rsidRPr="00785ACC" w:rsidRDefault="00785ACC" w:rsidP="00B1741F">
      <w:pPr>
        <w:jc w:val="right"/>
        <w:rPr>
          <w:sz w:val="14"/>
          <w:szCs w:val="16"/>
          <w:lang w:val="sq-AL" w:eastAsia="sq-AL"/>
        </w:rPr>
      </w:pPr>
    </w:p>
    <w:tbl>
      <w:tblPr>
        <w:tblW w:w="14457" w:type="dxa"/>
        <w:tblLook w:val="04A0" w:firstRow="1" w:lastRow="0" w:firstColumn="1" w:lastColumn="0" w:noHBand="0" w:noVBand="1"/>
      </w:tblPr>
      <w:tblGrid>
        <w:gridCol w:w="484"/>
        <w:gridCol w:w="2661"/>
        <w:gridCol w:w="883"/>
        <w:gridCol w:w="932"/>
        <w:gridCol w:w="1030"/>
        <w:gridCol w:w="997"/>
        <w:gridCol w:w="809"/>
        <w:gridCol w:w="868"/>
        <w:gridCol w:w="891"/>
        <w:gridCol w:w="889"/>
        <w:gridCol w:w="961"/>
        <w:gridCol w:w="994"/>
        <w:gridCol w:w="982"/>
        <w:gridCol w:w="1076"/>
      </w:tblGrid>
      <w:tr w:rsidR="004D3EA0" w:rsidRPr="00785ACC" w:rsidTr="00E7780E">
        <w:trPr>
          <w:trHeight w:val="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Kode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Përshkrimi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Urbanizmi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Shëndetësia dhe Mirëqenie sociale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Qendra për punë sociale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Kulturë, Rini dhe Sport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Arsimi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Totali</w:t>
            </w:r>
          </w:p>
        </w:tc>
      </w:tr>
      <w:tr w:rsidR="001D562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Tabela 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2021</w:t>
            </w:r>
          </w:p>
        </w:tc>
      </w:tr>
      <w:tr w:rsidR="004D3EA0" w:rsidRPr="00785ACC" w:rsidTr="00E7780E">
        <w:trPr>
          <w:trHeight w:val="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Akomodimi gjate udhetimit zyrtar brenda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tjera te udhitimit zyrtar brenda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8,555.44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23,778.41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8,555.44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23,778.41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e Udhetimit zyrtar jasht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46.00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46.00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1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Meditja e udhëtimit zyrtar jasht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26.00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26.00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Akomodimi gjate udhëtimit zyrtar jasht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13143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tjera te  udhëtimit zyrtar jasht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295.60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295.60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13310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për internet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1,726.23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1,974.51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1,726.23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1,974.51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13310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për internet 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13320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e telefonisë mobile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934.25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934.25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13330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postare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109.60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121.80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17.40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13340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e përdorimit të kabllit optik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Shërbimet e arsimit dhe trajnimit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Shërbimet e arsimit dhe trajnimit-humarrja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10,602.50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10,602.50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Shërbimet e përfaqësimit dhe avokatures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te ndryshme shendetësore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180.00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160.00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te ndryshme intelektuale dhe këshilldhënëse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704.04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204.75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263.41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294.75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454.75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1,921.70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shtypje- jo marketing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482.07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798.98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186.84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55.15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349.48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482.07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77.42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5,353.24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6,853.70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931.55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shtypje- jo marketing- huamarrje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805.14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805.14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Kontraktuese Tjera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3,136.70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4,400.76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88,242.50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167,910.50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2,500.00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12,019.34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11,355.18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20,575.02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27,928.41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126,473.56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211,594.85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Kontraktuese Tjera 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Kontraktuese Tjera---31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Kontraktuese Tjera---04 humarrja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7,515.00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7,515.00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Shërbime Teknike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për Antarësim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3,000.00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13490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Sherbimet e Varrimit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Mobilje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1,215.00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1,860.00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1,555.00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540.00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5,170.00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Telefona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Kompjuterë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1,815.00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1,840.00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3,655.00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Harduer për teknologji informative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Makina fotokopjuese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Pajisje speciale mjeksore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Pajisje trafiku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Pajisje tjera (me pak se 1000 euro)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290.00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1,065.00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866.00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787.00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1,772.98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1,943.00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2,837.98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Pajisje tjera (me pak se 1000 euro)-21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13510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Blerja e Librave dhe veprave Artistike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5,378.09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297.00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283.00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297.00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5,661.09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për zyrë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125.10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440.00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2,824.40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4,591.20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751.42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462.70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6,439.95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4,176.59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17,367.84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10,140.87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27,038.33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për zyrë---21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për zyrë---22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4,623.73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4,623.73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për zyrë---huamarrja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 me dokumenta bllanko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 me ushqim për kafshë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me ushqim dhe pije (jo dreka zyrtare)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1,479.50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667.50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34.00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143.10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187.05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3,951.29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5,977.58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5,573.89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6,866.13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me ushqim dhe pije (jo dreka zyrtare)-21-22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1,729.02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1,729.02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me ushqim dhe pije (jo dreka zyrtare)-31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me ushqim dhe pije (jo dreka zyrtare)-huamarrje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mjekësore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15,253.85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47,671.79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15,253.85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47,671.79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mjekësore huamarrje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Furnizime pastrimi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792.00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299.10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138.10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384.10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91.00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2,188.70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32,649.15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3,364.80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33,177.35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13650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Furnizim me veshmbathje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159.00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99.00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159.00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99.00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Nafte per ngrohje qendrore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26,531.11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5,820.85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2,089.56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1,213.84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8,251.60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1,331.98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36,872.27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8,366.67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Vaj per ngrohje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469.00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469.00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Vaj per ngrohje 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Qymyr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Dru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3,383.00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990.00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995.00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55,665.00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15,124.00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56,655.00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19,502.00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Derivate per gjenerator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410.15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1,096.45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410.15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1,096.45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Karburant per vetura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336.79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486.86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16,598.19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18,413.18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405.53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475.18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531.15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416.64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289.66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377.63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18,161.32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20,169.49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Karburant per vetura-21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Gas natyror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13810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Avanc për para te imët (Petty CASH)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2,000.00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FF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FF0000"/>
                <w:sz w:val="10"/>
                <w:szCs w:val="16"/>
              </w:rPr>
              <w:t>1,000.00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300.00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6,750.00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7,050.00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9,050.00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8,350.00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13950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Regjistrimi i automjeteve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1,035.00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105.00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1,160.00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1,135.00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Sigurimi i automjeteve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100.30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1,241.70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2,083.00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771.02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976.96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268.96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3,089.98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2,351.96</w:t>
            </w:r>
          </w:p>
        </w:tc>
      </w:tr>
      <w:tr w:rsidR="004D3EA0" w:rsidRPr="00785ACC" w:rsidTr="00E7780E">
        <w:trPr>
          <w:trHeight w:val="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dhe riparimi i automjeteve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369.00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256.00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4,915.50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8,104.10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695.00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800.00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688.00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137.00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6,588.50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9,880.10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ndertesave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1,301.05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500.00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95.00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98.00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7,986.09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4,432.86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161.25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10,043.39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4,530.86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ndertesave te banimit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ndertesave administrative afariste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shkollave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12,577.47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17,562.52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12,577.47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17,562.52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shkollave 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objekteve shendetesore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37,934.79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51,919.11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37,934.79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51,919.11</w:t>
            </w:r>
          </w:p>
        </w:tc>
      </w:tr>
      <w:tr w:rsidR="004D3EA0" w:rsidRPr="00785ACC" w:rsidTr="00E7780E">
        <w:trPr>
          <w:trHeight w:val="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Mirëmbajtja e Teknologjisë Informative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14050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Mirembajtja e mobileve dhe paisjeve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49.75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1,864.00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2,948.49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1,864.00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2,998.24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14110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Qiraja per ndertesa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14210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Reklamat dhe konkurset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276.00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66.00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342.00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14220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Botimet e publikimeve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500.00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14220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Botimet e publikimeve-huamarrje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14230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Shpenzimet per informim publik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14310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Drekat zyrtare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93.70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415.70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128.00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150.00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234.00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552.00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795.70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867.70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14320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Drekat zyrtare jasht vendit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14410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Shpenzime-vendimet e gjykatave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11,356.14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3,257.76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11,356.14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3,257.76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14420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A0" w:rsidRPr="004D3EA0" w:rsidRDefault="004D3EA0" w:rsidP="00E7780E">
            <w:pPr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Pagesa-Neni 39.2 LMFPP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-</w:t>
            </w:r>
          </w:p>
        </w:tc>
      </w:tr>
      <w:tr w:rsidR="004D3EA0" w:rsidRPr="00785ACC" w:rsidTr="00E7780E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9,204.30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6,382.60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208,159.43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314,891.98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9,901.62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3,555.02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37,809.51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30,270.54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148,774.69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174,523.35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413,849.55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b/>
                <w:bCs/>
                <w:color w:val="000000"/>
                <w:sz w:val="10"/>
                <w:szCs w:val="16"/>
              </w:rPr>
              <w:t>529,623.49</w:t>
            </w:r>
          </w:p>
        </w:tc>
      </w:tr>
      <w:tr w:rsidR="00E7780E" w:rsidRPr="00785ACC" w:rsidTr="00785ACC">
        <w:trPr>
          <w:trHeight w:val="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Tabela A+B+C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905,621.19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1,093,164.66</w:t>
            </w:r>
          </w:p>
        </w:tc>
      </w:tr>
      <w:tr w:rsidR="004D3EA0" w:rsidRPr="00785ACC" w:rsidTr="00785ACC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Krahasimi  2021/2020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  <w:r w:rsidRPr="004D3EA0">
              <w:rPr>
                <w:rFonts w:ascii="Garamond" w:hAnsi="Garamond" w:cs="Arial"/>
                <w:color w:val="000000"/>
                <w:sz w:val="10"/>
                <w:szCs w:val="16"/>
              </w:rPr>
              <w:t>20.71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A0" w:rsidRPr="004D3EA0" w:rsidRDefault="004D3EA0" w:rsidP="004D3EA0">
            <w:pPr>
              <w:jc w:val="center"/>
              <w:rPr>
                <w:rFonts w:ascii="Garamond" w:hAnsi="Garamond" w:cs="Arial"/>
                <w:color w:val="000000"/>
                <w:sz w:val="10"/>
                <w:szCs w:val="16"/>
              </w:rPr>
            </w:pPr>
          </w:p>
        </w:tc>
      </w:tr>
    </w:tbl>
    <w:p w:rsidR="00F3434E" w:rsidRDefault="00F3434E" w:rsidP="00785ACC">
      <w:pPr>
        <w:tabs>
          <w:tab w:val="left" w:pos="301"/>
        </w:tabs>
        <w:rPr>
          <w:sz w:val="16"/>
          <w:szCs w:val="16"/>
          <w:lang w:val="sq-AL" w:eastAsia="sq-AL"/>
        </w:rPr>
      </w:pPr>
    </w:p>
    <w:p w:rsidR="00745DD2" w:rsidRPr="00745DD2" w:rsidRDefault="005D66EF" w:rsidP="004D3EA0">
      <w:pPr>
        <w:pStyle w:val="Heading2"/>
      </w:pPr>
      <w:bookmarkStart w:id="26" w:name="_Toc53393504"/>
      <w:bookmarkStart w:id="27" w:name="_Toc526953448"/>
      <w:r w:rsidRPr="00834ABE">
        <w:lastRenderedPageBreak/>
        <w:t xml:space="preserve">3.4 Mallra dhe </w:t>
      </w:r>
      <w:r w:rsidR="00652D39" w:rsidRPr="00834ABE">
        <w:t>Shërbime</w:t>
      </w:r>
      <w:r w:rsidRPr="00834ABE">
        <w:t xml:space="preserve"> sipas kodeve ekonomike</w:t>
      </w:r>
      <w:bookmarkEnd w:id="26"/>
    </w:p>
    <w:tbl>
      <w:tblPr>
        <w:tblW w:w="14143" w:type="dxa"/>
        <w:tblLook w:val="04A0" w:firstRow="1" w:lastRow="0" w:firstColumn="1" w:lastColumn="0" w:noHBand="0" w:noVBand="1"/>
      </w:tblPr>
      <w:tblGrid>
        <w:gridCol w:w="1034"/>
        <w:gridCol w:w="5227"/>
        <w:gridCol w:w="1617"/>
        <w:gridCol w:w="2021"/>
        <w:gridCol w:w="2122"/>
        <w:gridCol w:w="2122"/>
      </w:tblGrid>
      <w:tr w:rsidR="00785ACC" w:rsidRPr="00785ACC" w:rsidTr="00785ACC">
        <w:trPr>
          <w:trHeight w:val="27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bookmarkStart w:id="28" w:name="_Toc526953449"/>
            <w:bookmarkStart w:id="29" w:name="_Toc526958811"/>
            <w:bookmarkEnd w:id="27"/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Kode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Përshkrimi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2020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Diferenca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CC" w:rsidRPr="00785ACC" w:rsidRDefault="00785ACC" w:rsidP="00785ACC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</w:pPr>
            <w:r w:rsidRPr="00785ACC">
              <w:rPr>
                <w:rFonts w:ascii="Garamond" w:hAnsi="Garamond" w:cs="Arial"/>
                <w:b/>
                <w:bCs/>
                <w:color w:val="000000"/>
                <w:sz w:val="14"/>
                <w:szCs w:val="22"/>
              </w:rPr>
              <w:t>Krahasimi ne %</w:t>
            </w:r>
          </w:p>
        </w:tc>
      </w:tr>
      <w:tr w:rsidR="00785ACC" w:rsidRPr="00785ACC" w:rsidTr="00785ACC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e Udhetimit zyrtar brenda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e Udhetimit zyrtar brenda vendit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Meditja e udhëtimit zyrtar brenda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Akomodimi gjate udhetimit zyrtar brenda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tjera te udhitimit zyrtar brenda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8,555.44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23,778.41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15,222.97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177.93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tjera te udhitimit zyrtar brenda vendit-21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tjera te udhitimit zyrtar brenda vendit-22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tjera te udhitimit zyrtar brenda vendit-</w:t>
            </w: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>huamarrja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e Udhetimit zyrtar jasht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46.00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(46.00)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13141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Meditja e udhëtimit zyrtar jasht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268.00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(268.00)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13142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Akomodimi gjate udhëtimit zyrtar jasht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13143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tjera te  udhëtimit zyrtar jasht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902.56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902.56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13310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për internet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2,589.47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2,479.57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(109.90)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(4.24)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13310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për internet-21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13320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e telefonisë mobile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6,400.14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7,272.70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872.56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13.63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13330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postare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1,281.20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8,732.06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7,450.86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581.55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13340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e përdorimit të kabllit optik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Shërbimet e arsimit dhe trajnimit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8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Shërbimet e arsimit dhe trajnimit-</w:t>
            </w: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>huamarja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10,602.50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10,602.50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Shërbimet e përfaqësimit dhe avokatures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1,525.16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1,578.05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52.89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3.47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Shërbimet e përfaqësimit dhe avokatures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te ndryshme shendetësore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180.00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160.00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(20.00)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(11.11)</w:t>
            </w:r>
          </w:p>
        </w:tc>
      </w:tr>
      <w:tr w:rsidR="00785ACC" w:rsidRPr="00785ACC" w:rsidTr="008A3815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te ndryshme intelektuale dhe këshilldhënëse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14,831.26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3,310.00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(11,521.26)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(77.68)</w:t>
            </w:r>
          </w:p>
        </w:tc>
      </w:tr>
      <w:tr w:rsidR="00785ACC" w:rsidRPr="00785ACC" w:rsidTr="008A3815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te ndryshme intelektuale dhe këshilldhënëse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shtypje- jo marketing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12,334.18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5,853.05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(6,481.13)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(52.55)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shtypje- jo marketing-huammarje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805.14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805.14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Kontraktuese Tjera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232,836.72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390,184.85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157,348.13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67.58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Kontraktuese Tjera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8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Kontraktuese Tjera---</w:t>
            </w: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 xml:space="preserve"> huamarrja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Kontraktuese Tjera---</w:t>
            </w: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>donacion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7,515.00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(7,515.00)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8A3815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Shërbime Teknike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290.00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294.00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1.38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  <w:highlight w:val="yellow"/>
              </w:rPr>
            </w:pPr>
            <w:r w:rsidRPr="008E1174">
              <w:rPr>
                <w:rFonts w:ascii="Calibri" w:hAnsi="Calibri" w:cs="Calibri"/>
                <w:color w:val="000000"/>
                <w:sz w:val="14"/>
                <w:szCs w:val="18"/>
                <w:highlight w:val="yellow"/>
              </w:rPr>
              <w:t>13480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  <w:highlight w:val="yellow"/>
              </w:rPr>
            </w:pPr>
            <w:r w:rsidRPr="008E1174">
              <w:rPr>
                <w:rFonts w:ascii="Calibri" w:hAnsi="Calibri" w:cs="Calibri"/>
                <w:color w:val="000000"/>
                <w:sz w:val="14"/>
                <w:szCs w:val="20"/>
                <w:highlight w:val="yellow"/>
              </w:rPr>
              <w:t>Shpenzimet për Antarësim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sz w:val="14"/>
                <w:szCs w:val="16"/>
                <w:highlight w:val="yellow"/>
              </w:rPr>
            </w:pPr>
            <w:r w:rsidRPr="008E1174">
              <w:rPr>
                <w:rFonts w:ascii="Calibri" w:hAnsi="Calibri" w:cs="Calibri"/>
                <w:sz w:val="14"/>
                <w:szCs w:val="16"/>
                <w:highlight w:val="yellow"/>
              </w:rPr>
              <w:t>23,431.20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sz w:val="14"/>
                <w:szCs w:val="16"/>
                <w:highlight w:val="yellow"/>
              </w:rPr>
            </w:pPr>
            <w:r w:rsidRPr="008E1174">
              <w:rPr>
                <w:rFonts w:ascii="Calibri" w:hAnsi="Calibri" w:cs="Calibri"/>
                <w:sz w:val="14"/>
                <w:szCs w:val="16"/>
                <w:highlight w:val="yellow"/>
              </w:rPr>
              <w:t>23,431.20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sz w:val="14"/>
                <w:szCs w:val="16"/>
                <w:highlight w:val="yellow"/>
              </w:rPr>
            </w:pPr>
            <w:r w:rsidRPr="008E1174">
              <w:rPr>
                <w:rFonts w:ascii="Calibri" w:hAnsi="Calibri" w:cs="Calibri"/>
                <w:sz w:val="14"/>
                <w:szCs w:val="16"/>
                <w:highlight w:val="yellow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8E1174" w:rsidRDefault="00785ACC" w:rsidP="00785ACC">
            <w:pPr>
              <w:rPr>
                <w:rFonts w:ascii="Calibri" w:hAnsi="Calibri" w:cs="Calibri"/>
                <w:sz w:val="14"/>
                <w:szCs w:val="16"/>
                <w:highlight w:val="yellow"/>
              </w:rPr>
            </w:pPr>
            <w:r w:rsidRPr="008E1174">
              <w:rPr>
                <w:rFonts w:ascii="Calibri" w:hAnsi="Calibri" w:cs="Calibri"/>
                <w:sz w:val="14"/>
                <w:szCs w:val="16"/>
                <w:highlight w:val="yellow"/>
              </w:rPr>
              <w:t>0.00</w:t>
            </w:r>
          </w:p>
        </w:tc>
      </w:tr>
      <w:tr w:rsidR="00785ACC" w:rsidRPr="00785ACC" w:rsidTr="008A3815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13490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Sherbimet e Varrimit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67,100.00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71,400.00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4,300.00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6.41</w:t>
            </w:r>
          </w:p>
        </w:tc>
      </w:tr>
      <w:tr w:rsidR="00785ACC" w:rsidRPr="00785ACC" w:rsidTr="008A3815">
        <w:trPr>
          <w:trHeight w:val="8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Mobilje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7,283.00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(7,283.00)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8A3815">
        <w:trPr>
          <w:trHeight w:val="13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Mobilje (me pak se 1000 euro)-21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Mobilje (me pak se 1000 euro)-31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Telefona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Kompjuterë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5,119.00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5,119.00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Harduer për teknologji informative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Makina fotokopjuese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Pajisje speciale mjeksore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Pajisje trafiku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25,468.50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(25,468.50)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13509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Pajisje tjera (me pak se 1000 euro)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13,496.28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45,155.58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31,659.30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234.58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13510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Blerja e Librave dhe veprave Artistike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297.00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13,498.24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13,201.24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4,444.86</w:t>
            </w:r>
          </w:p>
        </w:tc>
      </w:tr>
      <w:tr w:rsidR="00785ACC" w:rsidRPr="00785ACC" w:rsidTr="008A3815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për zyrë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19,258.67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36,532.72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17,274.05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89.69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për zyrë----21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për zyrë----22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4,623.73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(4,623.73)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8A3815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për zyrë----</w:t>
            </w: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>huamarrja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8A3815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 me dokumenta bllanko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1,400.00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4,200.00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2,800.00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200.00</w:t>
            </w:r>
          </w:p>
        </w:tc>
      </w:tr>
      <w:tr w:rsidR="00785ACC" w:rsidRPr="00785ACC" w:rsidTr="008A3815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 me ushqim për kafshë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me ushqim dhe pije (jo dreka zyrtare)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8,015.34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15,970.93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7,955.59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99.25</w:t>
            </w:r>
          </w:p>
        </w:tc>
      </w:tr>
      <w:tr w:rsidR="00785ACC" w:rsidRPr="00785ACC" w:rsidTr="00785ACC">
        <w:trPr>
          <w:trHeight w:val="6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me ushqim dhe pije (jo dreka zyrtare)---21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1,729.02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(1,729.02)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mjekësore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15,253.85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47,671.79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32,417.94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212.52</w:t>
            </w:r>
          </w:p>
        </w:tc>
      </w:tr>
      <w:tr w:rsidR="00785ACC" w:rsidRPr="00785ACC" w:rsidTr="00785ACC">
        <w:trPr>
          <w:trHeight w:val="6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mjekësore huamarrje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8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Furnizime pastrimi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3,690.85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35,723.95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32,033.10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867.91</w:t>
            </w:r>
          </w:p>
        </w:tc>
      </w:tr>
      <w:tr w:rsidR="00785ACC" w:rsidRPr="00785ACC" w:rsidTr="00785ACC">
        <w:trPr>
          <w:trHeight w:val="13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 me veshmbathje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159.00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5,049.00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4,890.00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3,075.47</w:t>
            </w:r>
          </w:p>
        </w:tc>
      </w:tr>
      <w:tr w:rsidR="00785ACC" w:rsidRPr="00785ACC" w:rsidTr="00785ACC">
        <w:trPr>
          <w:trHeight w:val="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13655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Furnizim me preparate komike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962.64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(962.64)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1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Akomodimi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6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13680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Tiketat siguruese(banderollat)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13681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Bllombat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Vaj-21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Nafte per ngrohje qendrore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66,207.37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14,400.67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(51,806.70)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(78.25)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Nafte per ngrohje qendrore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Vaj per ngrohje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469.00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469.00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Qymyr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Qymyr 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6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Dru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60,975.00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19,502.00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(41,473.00)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(68.02)</w:t>
            </w:r>
          </w:p>
        </w:tc>
      </w:tr>
      <w:tr w:rsidR="00785ACC" w:rsidRPr="00785ACC" w:rsidTr="00785ACC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Derivate per gjenerator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819.92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1,272.04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452.12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55.14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13780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Karburant per vetura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30,306.35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30,922.85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616.50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2.03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13780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Karburant per vetura-21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785ACC" w:rsidRPr="00785ACC" w:rsidTr="00785ACC">
        <w:trPr>
          <w:trHeight w:val="13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13790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Gas natyror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220.00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220.00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13810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Avans per pettycash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9,850.00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8,850.00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(1,000.00)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(10.15)</w:t>
            </w:r>
          </w:p>
        </w:tc>
      </w:tr>
      <w:tr w:rsidR="00785ACC" w:rsidRPr="00785ACC" w:rsidTr="00785ACC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13820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Avans per udhetime zyrtare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890.00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1.12</w:t>
            </w:r>
          </w:p>
        </w:tc>
      </w:tr>
      <w:tr w:rsidR="00785ACC" w:rsidRPr="00785ACC" w:rsidTr="00785ACC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13950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Regjistrimi i automjeteve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2,510.00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1,775.00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(735.00)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(29.28)</w:t>
            </w:r>
          </w:p>
        </w:tc>
      </w:tr>
      <w:tr w:rsidR="00785ACC" w:rsidRPr="00785ACC" w:rsidTr="00785ACC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13950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Regjistrimi i automjeteve-21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13951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Sigurimi i automjeteve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8,006.35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4,487.03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(3,519.32)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(43.96)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dhe riparimi i automjeteve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18,122.00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16,699.60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(1,422.40)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(7.85)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ndertesave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55,295.17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55,660.05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364.88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0.66</w:t>
            </w:r>
          </w:p>
        </w:tc>
      </w:tr>
      <w:tr w:rsidR="00785ACC" w:rsidRPr="00785ACC" w:rsidTr="00785ACC">
        <w:trPr>
          <w:trHeight w:val="13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ndertesave-21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ndertesave te banimit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ndertesave administrative afariste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shkollave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12,577.47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17,562.52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4,985.05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39.63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shkollave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objekteve shendetesore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37,934.79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51,919.11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13,984.32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36.86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objekteve shendetesore 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Mirembajtaj e auto rrugeve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14032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auto rrugeve lokale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88,278.53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94,445.49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6,166.96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6.99</w:t>
            </w:r>
          </w:p>
        </w:tc>
      </w:tr>
      <w:tr w:rsidR="00785ACC" w:rsidRPr="00785ACC" w:rsidTr="00785ACC">
        <w:trPr>
          <w:trHeight w:val="1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Mirëmbajtja e Teknologjisë Informative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50.00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(50.00)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16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mobileve dhe paisjeve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2,098.00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3,770.04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1,672.04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79.70</w:t>
            </w:r>
          </w:p>
        </w:tc>
      </w:tr>
      <w:tr w:rsidR="00785ACC" w:rsidRPr="00785ACC" w:rsidTr="00785ACC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e mobileve dhe paisjeve- 21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14060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Mirembajtja rutinore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Qiraja per ndertesa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600.00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3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14210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Reklamat dhe konkurset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342.00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100.00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(242.00)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(70.76)</w:t>
            </w:r>
          </w:p>
        </w:tc>
      </w:tr>
      <w:tr w:rsidR="00785ACC" w:rsidRPr="00785ACC" w:rsidTr="00785ACC">
        <w:trPr>
          <w:trHeight w:val="9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14220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Botimet e publikimeve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3,126.00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3,360.20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234.20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7.49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14230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per informim publik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3,377.00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(3,377.00)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(100.00)</w:t>
            </w:r>
          </w:p>
        </w:tc>
      </w:tr>
      <w:tr w:rsidR="00785ACC" w:rsidRPr="00785ACC" w:rsidTr="00785ACC">
        <w:trPr>
          <w:trHeight w:val="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14230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Shpenzimet per informim publik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1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14310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Drekat zyrtare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3,834.40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2,936.00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(898.40)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(23.43)</w:t>
            </w:r>
          </w:p>
        </w:tc>
      </w:tr>
      <w:tr w:rsidR="00785ACC" w:rsidRPr="00785ACC" w:rsidTr="00785ACC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14310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Drekat zyrtare 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0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14320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Drekat zyrtare jasht vendit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1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14410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Shpenzime-vendimet e gjykatave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20,199.19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3,407.76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(16,791.43)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color w:val="FF0000"/>
                <w:sz w:val="14"/>
                <w:szCs w:val="16"/>
              </w:rPr>
              <w:t>(83.13)</w:t>
            </w:r>
          </w:p>
        </w:tc>
      </w:tr>
      <w:tr w:rsidR="00785ACC" w:rsidRPr="00785ACC" w:rsidTr="00785ACC">
        <w:trPr>
          <w:trHeight w:val="14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18"/>
              </w:rPr>
              <w:t>14420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color w:val="000000"/>
                <w:sz w:val="14"/>
                <w:szCs w:val="20"/>
              </w:rPr>
              <w:t>Pagesa-Neni 39.2 LMFPP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0.00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#DIV/0!</w:t>
            </w:r>
          </w:p>
        </w:tc>
      </w:tr>
      <w:tr w:rsidR="00785ACC" w:rsidRPr="00785ACC" w:rsidTr="00785ACC">
        <w:trPr>
          <w:trHeight w:val="22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b/>
                <w:bCs/>
                <w:sz w:val="14"/>
                <w:szCs w:val="18"/>
              </w:rPr>
            </w:pPr>
            <w:r w:rsidRPr="00785ACC">
              <w:rPr>
                <w:rFonts w:ascii="Calibri" w:hAnsi="Calibri" w:cs="Calibri"/>
                <w:b/>
                <w:bCs/>
                <w:sz w:val="14"/>
                <w:szCs w:val="18"/>
              </w:rPr>
              <w:t>Totali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b/>
                <w:bCs/>
                <w:sz w:val="14"/>
                <w:szCs w:val="16"/>
              </w:rPr>
            </w:pPr>
            <w:r w:rsidRPr="00785ACC">
              <w:rPr>
                <w:rFonts w:ascii="Calibri" w:hAnsi="Calibri" w:cs="Calibri"/>
                <w:b/>
                <w:bCs/>
                <w:sz w:val="14"/>
                <w:szCs w:val="16"/>
              </w:rPr>
              <w:t>905,621.19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b/>
                <w:bCs/>
                <w:sz w:val="14"/>
                <w:szCs w:val="16"/>
              </w:rPr>
            </w:pPr>
            <w:r w:rsidRPr="00785ACC">
              <w:rPr>
                <w:rFonts w:ascii="Calibri" w:hAnsi="Calibri" w:cs="Calibri"/>
                <w:b/>
                <w:bCs/>
                <w:sz w:val="14"/>
                <w:szCs w:val="16"/>
              </w:rPr>
              <w:t>1,093,164.66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b/>
                <w:bCs/>
                <w:sz w:val="14"/>
                <w:szCs w:val="16"/>
              </w:rPr>
            </w:pPr>
            <w:r w:rsidRPr="00785ACC">
              <w:rPr>
                <w:rFonts w:ascii="Calibri" w:hAnsi="Calibri" w:cs="Calibri"/>
                <w:b/>
                <w:bCs/>
                <w:sz w:val="14"/>
                <w:szCs w:val="16"/>
              </w:rPr>
              <w:t>187,543.47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20.71</w:t>
            </w:r>
          </w:p>
        </w:tc>
      </w:tr>
      <w:tr w:rsidR="00785ACC" w:rsidRPr="00785ACC" w:rsidTr="00785ACC">
        <w:trPr>
          <w:trHeight w:val="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2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</w:pPr>
            <w:r w:rsidRPr="00785ACC">
              <w:rPr>
                <w:rFonts w:ascii="Calibri" w:hAnsi="Calibri" w:cs="Calibri"/>
                <w:b/>
                <w:bCs/>
                <w:color w:val="000000"/>
                <w:sz w:val="14"/>
                <w:szCs w:val="20"/>
              </w:rPr>
              <w:t>Totali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  <w:r w:rsidRPr="00785ACC">
              <w:rPr>
                <w:rFonts w:ascii="Calibri" w:hAnsi="Calibri" w:cs="Calibri"/>
                <w:sz w:val="14"/>
                <w:szCs w:val="16"/>
              </w:rPr>
              <w:t>20.71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CC" w:rsidRPr="00785ACC" w:rsidRDefault="00785ACC" w:rsidP="00785AC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</w:tr>
    </w:tbl>
    <w:p w:rsidR="00624775" w:rsidRDefault="0062477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8A3815" w:rsidRDefault="008A3815" w:rsidP="005D66EF">
      <w:pPr>
        <w:rPr>
          <w:lang w:val="sq-AL"/>
        </w:rPr>
      </w:pPr>
    </w:p>
    <w:p w:rsidR="00AA27B0" w:rsidRPr="00FE09A6" w:rsidRDefault="00E46240" w:rsidP="005D66EF">
      <w:pPr>
        <w:rPr>
          <w:lang w:val="sq-AL"/>
        </w:rPr>
      </w:pPr>
      <w:r w:rsidRPr="00834ABE">
        <w:rPr>
          <w:lang w:val="sq-AL"/>
        </w:rPr>
        <w:lastRenderedPageBreak/>
        <w:t>Paraqitja grafike e raporti për Mallra dhe Shërbime sipas</w:t>
      </w:r>
      <w:r w:rsidR="00530277" w:rsidRPr="00834ABE">
        <w:rPr>
          <w:lang w:val="sq-AL"/>
        </w:rPr>
        <w:t xml:space="preserve"> kodeve ekonomike</w:t>
      </w:r>
      <w:r w:rsidR="00680831" w:rsidRPr="00834ABE">
        <w:rPr>
          <w:lang w:val="sq-AL"/>
        </w:rPr>
        <w:t xml:space="preserve"> Janar-</w:t>
      </w:r>
      <w:r w:rsidR="00CC03DE">
        <w:rPr>
          <w:lang w:val="sq-AL"/>
        </w:rPr>
        <w:t>Qershor</w:t>
      </w:r>
      <w:r w:rsidR="00680831" w:rsidRPr="00834ABE">
        <w:rPr>
          <w:lang w:val="sq-AL"/>
        </w:rPr>
        <w:t xml:space="preserve">  </w:t>
      </w:r>
      <w:r w:rsidRPr="00834ABE">
        <w:rPr>
          <w:lang w:val="sq-AL"/>
        </w:rPr>
        <w:t xml:space="preserve"> </w:t>
      </w:r>
      <w:r w:rsidR="00243FDF">
        <w:rPr>
          <w:lang w:val="sq-AL"/>
        </w:rPr>
        <w:t>202</w:t>
      </w:r>
      <w:r w:rsidR="006D111D">
        <w:rPr>
          <w:lang w:val="sq-AL"/>
        </w:rPr>
        <w:t>1</w:t>
      </w:r>
      <w:r w:rsidR="00243FDF">
        <w:rPr>
          <w:lang w:val="sq-AL"/>
        </w:rPr>
        <w:t>/20</w:t>
      </w:r>
      <w:r w:rsidR="006D111D">
        <w:rPr>
          <w:lang w:val="sq-AL"/>
        </w:rPr>
        <w:t>20</w:t>
      </w:r>
      <w:r w:rsidRPr="00834ABE">
        <w:rPr>
          <w:lang w:val="sq-AL"/>
        </w:rPr>
        <w:t xml:space="preserve"> dhe krahasimi i tyre në përqindje</w:t>
      </w:r>
      <w:r w:rsidR="00530277" w:rsidRPr="00834ABE">
        <w:rPr>
          <w:lang w:val="sq-AL"/>
        </w:rPr>
        <w:t>.</w:t>
      </w:r>
      <w:bookmarkEnd w:id="28"/>
      <w:bookmarkEnd w:id="29"/>
    </w:p>
    <w:p w:rsidR="0092629B" w:rsidRPr="00785ACC" w:rsidRDefault="00785ACC" w:rsidP="003B0F5F">
      <w:pPr>
        <w:rPr>
          <w:rFonts w:cstheme="minorHAnsi"/>
          <w:b/>
          <w:u w:val="single"/>
          <w:lang w:val="sq-AL"/>
        </w:rPr>
      </w:pPr>
      <w:r>
        <w:rPr>
          <w:noProof/>
        </w:rPr>
        <w:drawing>
          <wp:inline distT="0" distB="0" distL="0" distR="0" wp14:anchorId="1EB04C2D" wp14:editId="2FDE44A5">
            <wp:extent cx="9020810" cy="3252083"/>
            <wp:effectExtent l="0" t="0" r="889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5C28" w:rsidRDefault="00685C28" w:rsidP="008F7AC5">
      <w:pPr>
        <w:rPr>
          <w:lang w:val="sq-AL" w:eastAsia="sq-AL"/>
        </w:rPr>
      </w:pPr>
    </w:p>
    <w:p w:rsidR="00624775" w:rsidRDefault="00624775" w:rsidP="008F7AC5">
      <w:pPr>
        <w:rPr>
          <w:lang w:val="sq-AL" w:eastAsia="sq-AL"/>
        </w:rPr>
      </w:pPr>
    </w:p>
    <w:p w:rsidR="00624775" w:rsidRPr="008F7AC5" w:rsidRDefault="00624775" w:rsidP="008F7AC5">
      <w:pPr>
        <w:rPr>
          <w:lang w:val="sq-AL" w:eastAsia="sq-AL"/>
        </w:rPr>
      </w:pPr>
    </w:p>
    <w:p w:rsidR="00040E35" w:rsidRDefault="00040E35" w:rsidP="004D3EA0">
      <w:pPr>
        <w:pStyle w:val="Heading2"/>
      </w:pPr>
      <w:bookmarkStart w:id="30" w:name="_Toc53393505"/>
      <w:r w:rsidRPr="00834ABE">
        <w:t>3</w:t>
      </w:r>
      <w:r w:rsidRPr="004D402B">
        <w:rPr>
          <w:highlight w:val="yellow"/>
        </w:rPr>
        <w:t>.5 Shërbime Komunale</w:t>
      </w:r>
      <w:bookmarkEnd w:id="30"/>
      <w:r w:rsidRPr="00834ABE">
        <w:t xml:space="preserve"> 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2513"/>
        <w:gridCol w:w="1150"/>
        <w:gridCol w:w="1151"/>
        <w:gridCol w:w="1230"/>
        <w:gridCol w:w="1230"/>
        <w:gridCol w:w="953"/>
        <w:gridCol w:w="1082"/>
        <w:gridCol w:w="1079"/>
        <w:gridCol w:w="1080"/>
        <w:gridCol w:w="1186"/>
        <w:gridCol w:w="1186"/>
      </w:tblGrid>
      <w:tr w:rsidR="004D402B" w:rsidRPr="004D402B" w:rsidTr="004D402B">
        <w:trPr>
          <w:trHeight w:val="517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Arial" w:hAnsi="Arial" w:cs="Arial"/>
                <w:sz w:val="20"/>
                <w:szCs w:val="20"/>
              </w:rPr>
            </w:pPr>
            <w:r w:rsidRPr="004D40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Rryma   (13210)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Uji    (13220)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Mbeturinat (13230)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Telefon Internet 13250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Totali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Programet (drejtoritë)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Shërbime Publike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74,143.20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103,934.29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3,336.68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2,008.54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4,514.13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4,050.25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81,994.01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109,993.08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Shëndetësia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27,016.90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28,662.78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4,890.85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7,247.18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2,429.98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3,535.71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530.28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414.01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34,868.01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39,859.68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Qendra per pune Sociale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488.82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457.12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28.73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96.53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168.32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180.37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739.31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902.34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Arsim dhe Shkencë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13,028.90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17,213.74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4,467.83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15,002.48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2,752.47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5,511.86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1,004.61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846.44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21,253.81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38,574.52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Totali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114,677.82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150,267.93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12,724.09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24,354.73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9,780.74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13,266.14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1,672.49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1,440.82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138,855.14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189,329.62</w:t>
            </w:r>
          </w:p>
        </w:tc>
      </w:tr>
      <w:tr w:rsidR="004D402B" w:rsidRPr="004D402B" w:rsidTr="004D402B">
        <w:trPr>
          <w:trHeight w:val="517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402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02B" w:rsidRPr="004D402B" w:rsidRDefault="004D402B" w:rsidP="004D40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0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24775" w:rsidRPr="00624775" w:rsidRDefault="00624775" w:rsidP="00624775">
      <w:pPr>
        <w:rPr>
          <w:lang w:val="sq-AL" w:eastAsia="sq-AL"/>
        </w:rPr>
      </w:pPr>
    </w:p>
    <w:tbl>
      <w:tblPr>
        <w:tblW w:w="14508" w:type="dxa"/>
        <w:tblInd w:w="131" w:type="dxa"/>
        <w:tblLook w:val="04A0" w:firstRow="1" w:lastRow="0" w:firstColumn="1" w:lastColumn="0" w:noHBand="0" w:noVBand="1"/>
      </w:tblPr>
      <w:tblGrid>
        <w:gridCol w:w="5995"/>
        <w:gridCol w:w="1272"/>
        <w:gridCol w:w="1887"/>
        <w:gridCol w:w="1372"/>
        <w:gridCol w:w="1320"/>
        <w:gridCol w:w="1342"/>
        <w:gridCol w:w="1320"/>
      </w:tblGrid>
      <w:tr w:rsidR="00ED5AEE" w:rsidRPr="000714C2" w:rsidTr="00171EA6">
        <w:trPr>
          <w:trHeight w:val="303"/>
        </w:trPr>
        <w:tc>
          <w:tcPr>
            <w:tcW w:w="599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>Titulli i aktivitetit të prokurimit</w:t>
            </w:r>
          </w:p>
        </w:tc>
        <w:tc>
          <w:tcPr>
            <w:tcW w:w="1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>Data e nënshkrimit të kontratës (ne rast anulimi data e njoftimit për anulim)</w:t>
            </w:r>
          </w:p>
        </w:tc>
        <w:tc>
          <w:tcPr>
            <w:tcW w:w="18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>Afatet për implementimin e kontratës (shkruaj daten e fillimit dhe të përfundimit)</w:t>
            </w:r>
          </w:p>
        </w:tc>
        <w:tc>
          <w:tcPr>
            <w:tcW w:w="13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>Data e përmbylljes së kontratës (data e pranimit të  përkohshëm /preliminar)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Vlera e parashikuar e kontratës  </w:t>
            </w:r>
          </w:p>
        </w:tc>
        <w:tc>
          <w:tcPr>
            <w:tcW w:w="13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Çmimi i kontratës, duke përfshirë të gjitha taksat etj. 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Çmimi </w:t>
            </w:r>
            <w:proofErr w:type="gramStart"/>
            <w:r w:rsidRPr="000714C2">
              <w:rPr>
                <w:rFonts w:cstheme="minorHAnsi"/>
                <w:b/>
                <w:bCs/>
                <w:sz w:val="16"/>
                <w:szCs w:val="16"/>
              </w:rPr>
              <w:t>i  Aneks</w:t>
            </w:r>
            <w:proofErr w:type="gramEnd"/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 kontratës, duke përfshirë të gjitha taksat etj. </w:t>
            </w:r>
          </w:p>
        </w:tc>
      </w:tr>
      <w:tr w:rsidR="00ED5AEE" w:rsidRPr="000714C2" w:rsidTr="00171EA6">
        <w:trPr>
          <w:trHeight w:val="1085"/>
        </w:trPr>
        <w:tc>
          <w:tcPr>
            <w:tcW w:w="59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5AEE" w:rsidRPr="000714C2" w:rsidTr="00171EA6">
        <w:trPr>
          <w:trHeight w:val="509"/>
        </w:trPr>
        <w:tc>
          <w:tcPr>
            <w:tcW w:w="59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5AEE" w:rsidRPr="000714C2" w:rsidTr="00171EA6">
        <w:trPr>
          <w:trHeight w:val="463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FURNIZIM ME VESHMBATHJE PËR PUNËTORËT E DREJTORISË PËR INSPEKTIM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 - Ritenderim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21.04.2021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21.04.2021 - 01.06.2021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€ 6,500.00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€ 4,950.00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8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12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III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7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IV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V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VI – Konsulent individual për pranimin e aplikacioneve të fermerëve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VII – Konsulent individual – anketues të tatimit në pronë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6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VIII – Konsulent individual – anketues të tatimit në pronë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12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IX – Konsulent individual – anketues të tatimit në pronë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 – Konsulent individual për buxhet dhe financa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XI – Konsulent individual për pranimin e lëndëve dhe regjistrimin e kërkesave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XII – Konsulent individual për pranimin e lëndëve dhe regjistrimin e kërkesave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XIII – Konsulent individual për pranimin e lëndëve dhe regjistrimin e kërkesave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XIV – Konsulent individual për buxhet dhe financa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XV – Konsulent individual për menaxhimin e pyjeve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XVI – Konsulent individual për Asistimin e zyrtareve ne drejtorinë e ekonomisë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lastRenderedPageBreak/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XVII – Konsulent individual për Asistimin ne qendrën e regjistrimit te bizneseve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11.03.2021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8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XVIII – Konsulent individual për Asistimin ne zyrën e taksave komunale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11.03.2021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48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XIX – Konsulent individual – Arkitekt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48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 – Konsulent individual – Arkitekt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11.03.2021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                    -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7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XXI – Konsulent individual – Zyrtar për pranimin e lendeve, shkresave dhe dokumenteve tjera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651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XXII – Konsulent individual – Zyrtar për pranimin e lendeve, shkresave dhe dokumenteve tjera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5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XXIII – Konsulent individual – Asistent i Sistemit Informativ Shëndetësor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XXIV – Konsulent individual për Inspektoriat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7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XXV – Konsulent individual për Inspektoriat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XXVI – Konsulent individual - Inxhiner Hidro apo Inxhiner te Elektronikes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7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XXVII – Konsulent individual për monumente kulturore dhe historike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22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XXVIII – Konsulent individual për Rini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5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XXIX – Konsulent individual për Inovacione në Rini dhe 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XXX – Konsulent individual për Inovacione në Rini dhe 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XXXI – Konsulent individual për Inovacione në Rini dhe 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61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XXXII – Konsulent individual për Koordinim me OJQ – të në Kuadër për Rini, Kulturë dhe 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651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SHËRBIME KONSULENTE INDIVIDUALE PËR NEVOJAT E KOMUNËS SË RAHOVECIT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XXXIII – Konsulent individual për Koordinim me OJQ – të në Kuadër për Rini, Kulturë dhe 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01.04.2021 - 31.03.2022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€ 3,960.00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0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INSTRUMENTET MUZIKORE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18.06.2021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18.06.2021 - 16.08.2021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16.08.2021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€ 6,132.00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5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NDËRTIMI I INFRASTRUKTURËS PËR AKTIVITETE KULTURORE NË DEJNË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27.04.2021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27.04.2021 - 01.09.2021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01.09.2021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€ 65,694.98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€ 51,515.00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MATERIAL SHPENZUES MJEKËSORE PËR NEVOJAT E QKMF – së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 – Furnizim me material reagensa shpenzues per Laborator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05.05.2021 - 04.05.2022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04.05.2022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€ 23,867.50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€ 23,848.00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3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MATERIAL SHPENZUES MJEKËSORE PËR NEVOJAT E QKMF – së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 – Furnizim me material shpenzues per Stomatologji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30.04.2021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30.04.2021 - 29.04.2022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29.04.2022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€ 9,354.00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€ 8,252.90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MATERIAL SHPENZUES MJEKËSORE PËR NEVOJAT E QKMF – së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III – Furnizim me Barna ampullare emergjente material sanitar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06.05.2021 - 05.05.2022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€ 55,902.00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€ 48,794.00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448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MATERIAL SHPENZUES MJEKËSORE PËR NEVOJAT E QKMF – së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IV – Furnizim me Boca te Oksigjenit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30.04.2021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30.04.2021 - 29.04.2022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29.04.2022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€ 1,500.00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€ 877.70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7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lastRenderedPageBreak/>
              <w:t xml:space="preserve">FURNIZIMI I BIBLIOTEKAVE ME LIBRA -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 – Furnizim i bibliotekave me libra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27.05.2021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27.05.2021 - 24.08.2021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24.08.2021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€ 7,837.15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FURNIZIMI I BIBLIOTEKAVE ME LIBRA -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 – Furnizimi me libra i bibliotekave shkollore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27.05.2021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27.05.2021 - 24.08.2021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24.08.2021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€ 7,571.00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8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INTERVENIME EMERGJENTE NË INFRASTRUKTURË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29.04.2021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29.04.2021 - 22.04.2022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22.04.2022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€ 165,481.00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€ 99,977.50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7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NDËRTIMI I AMF - së NË LAGJEN E EPËRME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02.07.2021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02.07.2021 - 14.11.2022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14.11.2022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€ 372,699.00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€ 252,269.86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1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RREGULLIMI I RRUGËVE FUSHORE NË KOMUNËN E RAHOVECIT 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 –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06.07.2021 - 05.07.2024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05.07.2024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€ 351,625.00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€ 182,500.00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8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RREGULLIMI I RRUGËVE FUSHORE NË KOMUNËN E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II –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06.07.2021 - 05.07.2024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05.07.2024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€ 392,800.00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€ 215,050.00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5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RREGULLIMI I RRUGËVE FUSHORE NË KOMUNËN E RAHOVECIT 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III –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06.07.2021 - 05.07.2024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05.07.2024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€ 310,450.00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€ 180,100.00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6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RREGULLIMI I RRUGËVE FUSHORE NË KOMUNËN E RAHOVECIT 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IV –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06.07.2021 - 05.07.2024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05.07.2024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€ 127,125.00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€ 80,220.00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8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FURNIZIM ME DRUNJË DEKORATIV DHE LULE PËR SHFMU "KATËR DËSHMORËT" DHE SHML "12 MAJI" NË RATKOC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31.03.2021 - 30.04.2021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30.04.2021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€ 999.00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6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INVESTIME DHE MIRËMBAJTJA E HAPËSIRAVE GJELBËRUESE, VARREZAVE, PARQE DHE MIRËMBAJTJA E PIKAVE TURISTIKE -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 –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25.05.2021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25.05.2021 - 24.05.2022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24.05.2022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€ 66,924.57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€ 65,600.77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8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INVESTIME DHE MIRËMBAJTJA E HAPËSIRAVE GJELBËRUESE, VARREZAVE, PARQE DHE MIRËMBAJTJA E PIKAVE TURISTIKE -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Lot II –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26.05.2021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26.05.2021 - 25.05.2022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25.05.2022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€ 24,045.77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€ 22,770.34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22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INVESTIME DHE MIRËMBAJTJA E HAPËSIRAVE GJELBËRUESE, VARREZAVE, PARQE DHE MIRËMBAJTJA E PIKAVE TURISTIKE -  </w:t>
            </w:r>
            <w:r w:rsidRPr="000714C2">
              <w:rPr>
                <w:rFonts w:cstheme="minorHAnsi"/>
                <w:b/>
                <w:bCs/>
                <w:sz w:val="16"/>
                <w:szCs w:val="16"/>
              </w:rPr>
              <w:t>Lot III –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25.05.2021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25.05.2021 - 24.05.2022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24.05.2022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€ 39,135.00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€ 19,990.50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87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RIPARIMI I OBJEKTEVE TË GJENDJES CIVILE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06.07.2021 - 22.11.2021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22.11.2021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€ 23,500.00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€ 14,755.00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42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FURNIZIM ME GYPA NGA PVC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21.06.2021 - 20.06.2022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€ 65,980.00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€ 56,680.00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05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VAZHDIMI I NDËRTIMIT TË SHTËPISË MUZE "UKSHIN HOTI" NË KRUSHË E MADHE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23.06.2021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23.06.2021 - 05.11.2022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05.11.2022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€ 269,446.21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€ 189,590.13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5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NDËRTIMI I TREGUT DITOR NË FSHATIN RATKOC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18.06.2021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18.06.2021 - 15.10.2021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15.10.2021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€ 96,126.26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€ 69,996.98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16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FURNIZIM ME DY (2) E - KIOSQE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21.06.2021 - 17.12.2021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17.12.2021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€ 30,000.00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€ 29,600.00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223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FURNIZIM ME MATERIAL NDËRTIMOR PËR FAMILJET NË NEVOJË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21.06.2021 - 17.12.2021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17.12.2021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€ 41,000.00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€ 40,885.50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ED5AEE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PUNËT E PA-PARAPAME PËR NDËRTIMIN DHE TRAJTIMIN E UJËRAVE ATMOSFERIK NË QYTET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18.06.2021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 xml:space="preserve">18.06.2021 - 12.07.2021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12.07.2021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€ 85,086.90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€ 84,459.14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AEE" w:rsidRPr="000714C2" w:rsidRDefault="00ED5AEE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€ 0.00</w:t>
            </w:r>
          </w:p>
        </w:tc>
      </w:tr>
      <w:tr w:rsidR="00171EA6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171EA6" w:rsidP="00171EA6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67D2B">
              <w:rPr>
                <w:rFonts w:cstheme="minorHAnsi"/>
                <w:sz w:val="16"/>
                <w:szCs w:val="16"/>
                <w:highlight w:val="yellow"/>
              </w:rPr>
              <w:t>NDËRTIMI I RRETHOJËS SË OBORRIT TË SHFMU "RILINDJA" NË ÇIFLLAK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171EA6" w:rsidP="00171EA6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167D2B">
              <w:rPr>
                <w:rFonts w:cstheme="minorHAnsi"/>
                <w:sz w:val="16"/>
                <w:szCs w:val="16"/>
                <w:highlight w:val="yellow"/>
              </w:rPr>
              <w:t>22.07.2021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171EA6" w:rsidP="00171EA6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167D2B">
              <w:rPr>
                <w:rFonts w:cstheme="minorHAnsi"/>
                <w:sz w:val="16"/>
                <w:szCs w:val="16"/>
                <w:highlight w:val="yellow"/>
              </w:rPr>
              <w:t>22.07.2021-19.09.2021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5726BB" w:rsidP="00171EA6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19.09.2021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171EA6" w:rsidP="00171EA6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167D2B">
              <w:rPr>
                <w:rFonts w:cstheme="minorHAnsi"/>
                <w:sz w:val="16"/>
                <w:szCs w:val="16"/>
                <w:highlight w:val="yellow"/>
              </w:rPr>
              <w:t>29963.5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167D2B" w:rsidRDefault="00171EA6" w:rsidP="00171EA6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167D2B">
              <w:rPr>
                <w:rFonts w:cstheme="minorHAnsi"/>
                <w:sz w:val="16"/>
                <w:szCs w:val="16"/>
                <w:highlight w:val="yellow"/>
              </w:rPr>
              <w:t>23,486.00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71EA6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rPr>
                <w:rFonts w:cstheme="minorHAnsi"/>
                <w:sz w:val="16"/>
                <w:szCs w:val="16"/>
              </w:rPr>
            </w:pPr>
            <w:r w:rsidRPr="00171EA6">
              <w:rPr>
                <w:rFonts w:cstheme="minorHAnsi"/>
                <w:sz w:val="16"/>
                <w:szCs w:val="16"/>
              </w:rPr>
              <w:t>FURNIZIM ME TEPISON DHE ROLETA PËR ÇERDHEN E FËMIJËVE "TULIPANËT" NË RAHOVEC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17.09.2021-01.10.2021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01.10.2021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8,440.00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7,990.00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71EA6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rPr>
                <w:rFonts w:cstheme="minorHAnsi"/>
                <w:sz w:val="16"/>
                <w:szCs w:val="16"/>
              </w:rPr>
            </w:pPr>
            <w:r w:rsidRPr="00171EA6">
              <w:rPr>
                <w:rFonts w:cstheme="minorHAnsi"/>
                <w:sz w:val="16"/>
                <w:szCs w:val="16"/>
              </w:rPr>
              <w:t>NDËRTIMI I KOMPLEKSIT MEMORIAL NË FSHATIN RETIJË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08.07.2021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08.07.2021-05.10.2021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05.10.2021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71EA6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11.847.66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10,633.77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71EA6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167D2B">
              <w:rPr>
                <w:rFonts w:cstheme="minorHAnsi"/>
                <w:sz w:val="16"/>
                <w:szCs w:val="16"/>
              </w:rPr>
              <w:t>FASADI</w:t>
            </w:r>
            <w:r>
              <w:rPr>
                <w:rFonts w:cstheme="minorHAnsi"/>
                <w:sz w:val="16"/>
                <w:szCs w:val="16"/>
              </w:rPr>
              <w:t xml:space="preserve">MI I OBJEKTEVE TË KOMUNËS </w:t>
            </w:r>
            <w:r w:rsidRPr="00167D2B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LOT I - IZOLIMI I OBJEKTEVE TE ZJARRFIKSAVE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17.09.2021-24.05.2022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26,210.20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18,453.50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6" w:rsidRPr="000714C2" w:rsidRDefault="00167D2B" w:rsidP="00171E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167D2B">
              <w:rPr>
                <w:rFonts w:cstheme="minorHAnsi"/>
                <w:sz w:val="16"/>
                <w:szCs w:val="16"/>
              </w:rPr>
              <w:t>FASADIMI I OBJ</w:t>
            </w:r>
            <w:r>
              <w:rPr>
                <w:rFonts w:cstheme="minorHAnsi"/>
                <w:sz w:val="16"/>
                <w:szCs w:val="16"/>
              </w:rPr>
              <w:t xml:space="preserve">EKTEVE TË KOMUNËS </w:t>
            </w:r>
            <w:r w:rsidRPr="00167D2B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LOT II - RENOVOMI I NDERTESAVE OBJEKTVE PUBLIKE FASADIM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17.09.2021-24.05.2022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66,191.90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48,777.39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167D2B">
              <w:rPr>
                <w:rFonts w:cstheme="minorHAnsi"/>
                <w:sz w:val="16"/>
                <w:szCs w:val="16"/>
              </w:rPr>
              <w:t>NDËRTIMI I SISTEMEVE TË UJËSJELLËSIT NË KOMUNËN E RAHOVECIT (HAPJA E PUSIT PËR UJË TË PIJES NË FSHATIN SENOC)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05.08.2021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05.08.2021-03.10.2021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35,928.29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32,073.90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167D2B">
              <w:rPr>
                <w:rFonts w:cstheme="minorHAnsi"/>
                <w:sz w:val="16"/>
                <w:szCs w:val="16"/>
              </w:rPr>
              <w:t>NDËRTIMI I INFRASTRUKTURËS PËR PERSONA ME NEVOJA TË VEÇANTA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12.08.2021-10.12.2021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10.12.2021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92,200.00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71,569.00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D844E1" w:rsidP="00167D2B">
            <w:pPr>
              <w:rPr>
                <w:rFonts w:cstheme="minorHAnsi"/>
                <w:sz w:val="16"/>
                <w:szCs w:val="16"/>
              </w:rPr>
            </w:pPr>
            <w:r w:rsidRPr="00D844E1">
              <w:rPr>
                <w:rFonts w:cstheme="minorHAnsi"/>
                <w:sz w:val="16"/>
                <w:szCs w:val="16"/>
              </w:rPr>
              <w:t>NDËRTIMI I PARQEVE NË KOMUNËN E RAHOVECIT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D844E1" w:rsidP="00D844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15.09.2021-27.01.2023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346,334.25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288,963.00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D844E1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6786F" w:rsidP="00167D2B">
            <w:pPr>
              <w:rPr>
                <w:rFonts w:cstheme="minorHAnsi"/>
                <w:sz w:val="16"/>
                <w:szCs w:val="16"/>
              </w:rPr>
            </w:pPr>
            <w:r w:rsidRPr="00C6786F">
              <w:rPr>
                <w:rFonts w:cstheme="minorHAnsi"/>
                <w:sz w:val="16"/>
                <w:szCs w:val="16"/>
              </w:rPr>
              <w:t>RREGULLIMI I VARREZAVE TË DËSHMORËVE, MARTIRËVE DHE CIVILËVE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07.09.2021-13.05.2022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13.05.2022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142,245.98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124,949.00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6786F" w:rsidP="00167D2B">
            <w:pPr>
              <w:rPr>
                <w:rFonts w:cstheme="minorHAnsi"/>
                <w:sz w:val="16"/>
                <w:szCs w:val="16"/>
              </w:rPr>
            </w:pPr>
            <w:r w:rsidRPr="00C6786F">
              <w:rPr>
                <w:rFonts w:cstheme="minorHAnsi"/>
                <w:sz w:val="16"/>
                <w:szCs w:val="16"/>
              </w:rPr>
              <w:t>FURNIZIME ME FLAMUJ DHE REKUIZITA PER NEVOJAT E KOMUNES SE RAHOVECIT                                                                                                                                     Lot 1 – FURNIZIM ME REKUIZITA PER NEVOJAT E KOMUNES SE RAHOVECIT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16.09.2021-15.09.2022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15.09.2022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8.845,50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6786F" w:rsidP="00167D2B">
            <w:pPr>
              <w:rPr>
                <w:rFonts w:cstheme="minorHAnsi"/>
                <w:sz w:val="16"/>
                <w:szCs w:val="16"/>
              </w:rPr>
            </w:pPr>
            <w:r w:rsidRPr="00C6786F">
              <w:rPr>
                <w:rFonts w:cstheme="minorHAnsi"/>
                <w:sz w:val="16"/>
                <w:szCs w:val="16"/>
              </w:rPr>
              <w:t>FURNIZIME ME FLAMUJ DHE REKUIZITA PER NEVOJAT E KOMUNES SE RAHOVECIT                                                                                                                                           Lot 2 – FURNIZIME ME FLAMUJ, SHTIZA, KURORA DHE BUQETA LULESH PËR AKTIVITETE PËRKUJTIMORE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16.09.2021-15.09.2022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15.09.2022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8,940.00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7,551.00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6786F" w:rsidP="00167D2B">
            <w:pPr>
              <w:rPr>
                <w:rFonts w:cstheme="minorHAnsi"/>
                <w:sz w:val="16"/>
                <w:szCs w:val="16"/>
              </w:rPr>
            </w:pPr>
            <w:r w:rsidRPr="00C6786F">
              <w:rPr>
                <w:rFonts w:cstheme="minorHAnsi"/>
                <w:sz w:val="16"/>
                <w:szCs w:val="16"/>
              </w:rPr>
              <w:t>NDËRTIMI I SHTRATIT TË PËRROIT NË LAGJEN KELMENDI NË KRAMOVIK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09.09.2021-25.07.2022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335,925.00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266,034.72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6786F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6786F" w:rsidP="00167D2B">
            <w:pPr>
              <w:rPr>
                <w:rFonts w:cstheme="minorHAnsi"/>
                <w:sz w:val="16"/>
                <w:szCs w:val="16"/>
              </w:rPr>
            </w:pPr>
            <w:r w:rsidRPr="00C6786F">
              <w:rPr>
                <w:rFonts w:cstheme="minorHAnsi"/>
                <w:sz w:val="16"/>
                <w:szCs w:val="16"/>
              </w:rPr>
              <w:lastRenderedPageBreak/>
              <w:t>PUNIMI I HYRJES PËR ZHVESHTORE NË STADIUM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23.08.2021-01.09.2021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5,919.00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4,904.50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37FF2" w:rsidP="00167D2B">
            <w:pPr>
              <w:rPr>
                <w:rFonts w:cstheme="minorHAnsi"/>
                <w:sz w:val="16"/>
                <w:szCs w:val="16"/>
              </w:rPr>
            </w:pPr>
            <w:r w:rsidRPr="00C37FF2">
              <w:rPr>
                <w:rFonts w:cstheme="minorHAnsi"/>
                <w:sz w:val="16"/>
                <w:szCs w:val="16"/>
              </w:rPr>
              <w:t>RIPARIMI I MONUMENTEVE KULTURORE - HISTORIKE DHE TERRENEVE SPORTIVE                                                                                                                                 Lot 1 – RIPARIMI I MONUMENTEVE KULTURORE – HISTORIKE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20.09.2021-.23.11.2022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20.11.2022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136,152.70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130,015.71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167D2B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167D2B" w:rsidRDefault="00C37FF2" w:rsidP="00167D2B">
            <w:pPr>
              <w:rPr>
                <w:rFonts w:cstheme="minorHAnsi"/>
                <w:sz w:val="16"/>
                <w:szCs w:val="16"/>
              </w:rPr>
            </w:pPr>
            <w:r w:rsidRPr="00C37FF2">
              <w:rPr>
                <w:rFonts w:cstheme="minorHAnsi"/>
                <w:sz w:val="16"/>
                <w:szCs w:val="16"/>
              </w:rPr>
              <w:t>RIPARIMI I MONUMENTEVE KULTURORE - HISTORIKE DHE TERRENEVE SPORTIVE                                                                                                                                 Lot 2 – RREGULLIMI I TERRENEVE SPORTIVE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17.09.2021-20.11.2022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20.11.2022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311,330.08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290,924.63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D2B" w:rsidRPr="000714C2" w:rsidRDefault="00C37FF2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C37FF2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I – BARTJA E NXËNËSVE NË RELACIONIN ZATRIQ – RAHOVEC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16.09.2021 - 15.07.2022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€ 5,199.60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€ 5,198.50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C37FF2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II – BARTJA E NXËNËSVE NË RELACIONIN MRASOR – KRAMOVIK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16.09.2021 - 15.07.2022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€ 4,898.80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€ 4,898.80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C37FF2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III – BARTJA E NXËNËSVE NË RELACIONIN RAKOVIN – KRAMOVIK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16.09.2021 - 15.07.2022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€ 8,798.60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€ 8,798.60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C37FF2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IV – BARTJA E NXËNËSVE NË RELACIONIN KAZNIK – PASTASEL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16.09.2021 - 15.07.2022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C37FF2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V – BARTJA E NXËNËSVE NË RELACIONIN HOÇË E MADHE – RAHOVEC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22.09.2021 - 21.07.2022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€ 4,406.70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EA2E79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VI – BARTJA E NXËNËSVE NË RELACIONIN GURI I KUQ - KRAMOVIK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16.09.2021 - 15.07.2022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EA2E79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Lot VII – BARTJA E NXËNËSVE NË RELACIONIN RETI E POSHTME - PIRANË DHE ANASJELLTAS PËR VITIN SHKOLLOR 2021/2022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17.09.2021 - 16.07.2022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€ 4,499.20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EA2E79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PASTRIMI DHE MIRËMBAJTJA HIGJIENIKE TË OBJEKTEVE TË KOMUNËS SË RAHOVECIT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23.08.2021 - 22.12.2021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€ 50,000.00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EA2E79" w:rsidRPr="000714C2" w:rsidTr="00171EA6">
        <w:trPr>
          <w:trHeight w:val="34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Pr="00EA2E79" w:rsidRDefault="00EA2E79" w:rsidP="00EA2E79">
            <w:pPr>
              <w:rPr>
                <w:rFonts w:cstheme="minorHAnsi"/>
                <w:sz w:val="16"/>
                <w:szCs w:val="16"/>
              </w:rPr>
            </w:pPr>
            <w:r w:rsidRPr="00EA2E79">
              <w:rPr>
                <w:rFonts w:cstheme="minorHAnsi"/>
                <w:sz w:val="16"/>
                <w:szCs w:val="16"/>
              </w:rPr>
              <w:t>FURNIZIM I SHKOLLËS ME MJET MOTORIK PËR KOSITJEN E BARIT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14.09.2021 - 26.09.2021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E79" w:rsidRDefault="00EA2E79" w:rsidP="00EA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€ 0.00</w:t>
            </w:r>
          </w:p>
        </w:tc>
      </w:tr>
      <w:tr w:rsidR="00167D2B" w:rsidRPr="000714C2" w:rsidTr="00171EA6">
        <w:trPr>
          <w:trHeight w:val="318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167D2B">
            <w:pPr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167D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4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5726B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 xml:space="preserve">€ </w:t>
            </w:r>
            <w:r w:rsidR="005726BB">
              <w:rPr>
                <w:rFonts w:cstheme="minorHAnsi"/>
                <w:b/>
                <w:bCs/>
                <w:sz w:val="16"/>
                <w:szCs w:val="16"/>
              </w:rPr>
              <w:t>4,429,398.89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5726BB" w:rsidP="005726B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€ 3,297,545.79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167D2B" w:rsidRPr="000714C2" w:rsidRDefault="00167D2B" w:rsidP="00167D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14C2">
              <w:rPr>
                <w:rFonts w:cstheme="minorHAnsi"/>
                <w:b/>
                <w:bCs/>
                <w:sz w:val="16"/>
                <w:szCs w:val="16"/>
              </w:rPr>
              <w:t>€ 0.00</w:t>
            </w:r>
          </w:p>
        </w:tc>
      </w:tr>
      <w:tr w:rsidR="00167D2B" w:rsidRPr="000714C2" w:rsidTr="00171EA6">
        <w:trPr>
          <w:trHeight w:val="405"/>
        </w:trPr>
        <w:tc>
          <w:tcPr>
            <w:tcW w:w="13188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167D2B" w:rsidRPr="000714C2" w:rsidRDefault="00167D2B" w:rsidP="00167D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hideMark/>
          </w:tcPr>
          <w:p w:rsidR="00167D2B" w:rsidRPr="000714C2" w:rsidRDefault="005726BB" w:rsidP="00167D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3,297,545.79</w:t>
            </w:r>
          </w:p>
        </w:tc>
      </w:tr>
    </w:tbl>
    <w:p w:rsidR="00624775" w:rsidRPr="00624775" w:rsidRDefault="00624775" w:rsidP="00624775">
      <w:pPr>
        <w:rPr>
          <w:lang w:val="sq-AL" w:eastAsia="sq-AL"/>
        </w:rPr>
      </w:pPr>
    </w:p>
    <w:p w:rsidR="00685C28" w:rsidRDefault="00685C28" w:rsidP="0092629B">
      <w:pPr>
        <w:rPr>
          <w:rFonts w:cstheme="minorHAnsi"/>
          <w:b/>
          <w:lang w:val="sq-AL"/>
        </w:rPr>
      </w:pPr>
    </w:p>
    <w:p w:rsidR="00424F98" w:rsidRPr="00424F98" w:rsidRDefault="00424F98" w:rsidP="0092629B">
      <w:pPr>
        <w:rPr>
          <w:rFonts w:cstheme="minorHAnsi"/>
          <w:b/>
          <w:sz w:val="18"/>
          <w:szCs w:val="18"/>
          <w:lang w:val="sq-AL"/>
        </w:rPr>
      </w:pPr>
    </w:p>
    <w:p w:rsidR="00AA2C04" w:rsidRDefault="00AA2C04" w:rsidP="00AA2C04">
      <w:pPr>
        <w:tabs>
          <w:tab w:val="left" w:pos="7905"/>
        </w:tabs>
        <w:jc w:val="right"/>
        <w:rPr>
          <w:rFonts w:cstheme="minorHAnsi"/>
          <w:b/>
          <w:lang w:val="sq-AL"/>
        </w:rPr>
      </w:pPr>
    </w:p>
    <w:p w:rsidR="00AA2C04" w:rsidRDefault="00AA2C04" w:rsidP="00AA2C04">
      <w:pPr>
        <w:tabs>
          <w:tab w:val="left" w:pos="7905"/>
        </w:tabs>
        <w:jc w:val="right"/>
        <w:rPr>
          <w:rFonts w:cstheme="minorHAnsi"/>
          <w:b/>
          <w:lang w:val="sq-AL"/>
        </w:rPr>
      </w:pPr>
    </w:p>
    <w:p w:rsidR="003B0F5F" w:rsidRPr="00834ABE" w:rsidRDefault="00CB57CF" w:rsidP="00243FDF">
      <w:pPr>
        <w:tabs>
          <w:tab w:val="left" w:pos="7905"/>
        </w:tabs>
        <w:jc w:val="right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>Drejtor</w:t>
      </w:r>
      <w:r w:rsidR="00D31E8F">
        <w:rPr>
          <w:rFonts w:cstheme="minorHAnsi"/>
          <w:b/>
          <w:lang w:val="sq-AL"/>
        </w:rPr>
        <w:t>ia</w:t>
      </w:r>
      <w:r>
        <w:rPr>
          <w:rFonts w:cstheme="minorHAnsi"/>
          <w:b/>
          <w:lang w:val="sq-AL"/>
        </w:rPr>
        <w:t xml:space="preserve"> për Buxhet dhe Financa : </w:t>
      </w:r>
      <w:r w:rsidR="003B0F5F">
        <w:rPr>
          <w:rFonts w:cstheme="minorHAnsi"/>
          <w:b/>
          <w:lang w:val="sq-AL"/>
        </w:rPr>
        <w:t>_______________________</w:t>
      </w:r>
      <w:r>
        <w:rPr>
          <w:rFonts w:cstheme="minorHAnsi"/>
          <w:b/>
          <w:lang w:val="sq-AL"/>
        </w:rPr>
        <w:t>_____________</w:t>
      </w:r>
    </w:p>
    <w:sectPr w:rsidR="003B0F5F" w:rsidRPr="00834ABE" w:rsidSect="00685C28">
      <w:pgSz w:w="15840" w:h="12240" w:orient="landscape"/>
      <w:pgMar w:top="0" w:right="720" w:bottom="340" w:left="720" w:header="142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B0" w:rsidRDefault="008632B0" w:rsidP="00BC3675">
      <w:r>
        <w:separator/>
      </w:r>
    </w:p>
  </w:endnote>
  <w:endnote w:type="continuationSeparator" w:id="0">
    <w:p w:rsidR="008632B0" w:rsidRDefault="008632B0" w:rsidP="00BC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A6" w:rsidRPr="005D66EF" w:rsidRDefault="00171EA6" w:rsidP="0022783F">
    <w:pPr>
      <w:pStyle w:val="Footer"/>
      <w:pBdr>
        <w:top w:val="thinThickSmallGap" w:sz="24" w:space="0" w:color="622423" w:themeColor="accent2" w:themeShade="7F"/>
      </w:pBdr>
      <w:ind w:left="540"/>
      <w:jc w:val="center"/>
      <w:rPr>
        <w:rFonts w:asciiTheme="majorHAnsi" w:eastAsiaTheme="majorEastAsia" w:hAnsiTheme="majorHAnsi" w:cstheme="majorBidi"/>
        <w:sz w:val="20"/>
        <w:szCs w:val="20"/>
      </w:rPr>
    </w:pPr>
    <w:r w:rsidRPr="0022783F">
      <w:rPr>
        <w:rFonts w:asciiTheme="majorHAnsi" w:eastAsiaTheme="majorEastAsia" w:hAnsiTheme="majorHAnsi" w:cstheme="majorBidi"/>
        <w:i/>
        <w:sz w:val="20"/>
        <w:szCs w:val="20"/>
      </w:rPr>
      <w:t>RAPORTI FINANCIAR JANAR-</w:t>
    </w:r>
    <w:r>
      <w:rPr>
        <w:rFonts w:asciiTheme="majorHAnsi" w:eastAsiaTheme="majorEastAsia" w:hAnsiTheme="majorHAnsi" w:cstheme="majorBidi"/>
        <w:i/>
        <w:sz w:val="20"/>
        <w:szCs w:val="20"/>
      </w:rPr>
      <w:t>SHTATOR  2021</w:t>
    </w:r>
    <w:r w:rsidRPr="005D66EF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D66E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6EF">
      <w:rPr>
        <w:rFonts w:eastAsiaTheme="minorEastAsia" w:cstheme="minorBidi"/>
        <w:sz w:val="20"/>
        <w:szCs w:val="20"/>
      </w:rPr>
      <w:fldChar w:fldCharType="begin"/>
    </w:r>
    <w:r w:rsidRPr="005D66EF">
      <w:rPr>
        <w:sz w:val="20"/>
        <w:szCs w:val="20"/>
      </w:rPr>
      <w:instrText xml:space="preserve"> PAGE   \* MERGEFORMAT </w:instrText>
    </w:r>
    <w:r w:rsidRPr="005D66EF">
      <w:rPr>
        <w:rFonts w:eastAsiaTheme="minorEastAsia" w:cstheme="minorBidi"/>
        <w:sz w:val="20"/>
        <w:szCs w:val="20"/>
      </w:rPr>
      <w:fldChar w:fldCharType="separate"/>
    </w:r>
    <w:r w:rsidR="00A65923" w:rsidRPr="00A6592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6EF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sz w:val="20"/>
        <w:szCs w:val="20"/>
      </w:rPr>
      <w:t>/14</w:t>
    </w:r>
  </w:p>
  <w:p w:rsidR="00171EA6" w:rsidRPr="006F2B77" w:rsidRDefault="00171E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B0" w:rsidRDefault="008632B0" w:rsidP="00BC3675">
      <w:r>
        <w:separator/>
      </w:r>
    </w:p>
  </w:footnote>
  <w:footnote w:type="continuationSeparator" w:id="0">
    <w:p w:rsidR="008632B0" w:rsidRDefault="008632B0" w:rsidP="00BC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A6" w:rsidRDefault="00171E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9BFCC90" wp14:editId="7E17B0BC">
              <wp:simplePos x="0" y="0"/>
              <wp:positionH relativeFrom="page">
                <wp:posOffset>595423</wp:posOffset>
              </wp:positionH>
              <wp:positionV relativeFrom="topMargin">
                <wp:posOffset>63795</wp:posOffset>
              </wp:positionV>
              <wp:extent cx="6756400" cy="358124"/>
              <wp:effectExtent l="0" t="0" r="25400" b="2349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358124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3"/>
                          <a:ext cx="10179" cy="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id w:val="38693251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71EA6" w:rsidRPr="00B66495" w:rsidRDefault="00171EA6" w:rsidP="00912983">
                                <w:pPr>
                                  <w:pStyle w:val="Header"/>
                                  <w:rPr>
                                    <w:color w:val="000000" w:themeColor="text1"/>
                                    <w:szCs w:val="22"/>
                                    <w:lang w:val="de-D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66495">
                                  <w:rPr>
                                    <w:color w:val="000000" w:themeColor="text1"/>
                                    <w:sz w:val="24"/>
                                    <w:lang w:val="de-D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KOMUNA E RAHOVECIT     DREJTORIA PËR BUXHET DHE FINANCA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499" y="360"/>
                          <a:ext cx="2417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zCs w:val="2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alias w:val="Year"/>
                              <w:id w:val="154880002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1EA6" w:rsidRPr="00B66495" w:rsidRDefault="00171EA6" w:rsidP="00E95583">
                                <w:pPr>
                                  <w:pStyle w:val="Header"/>
                                  <w:jc w:val="right"/>
                                  <w:rPr>
                                    <w:b/>
                                    <w:caps/>
                                    <w:szCs w:val="2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66495">
                                  <w:rPr>
                                    <w:b/>
                                    <w:caps/>
                                    <w:szCs w:val="2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202</w:t>
                                </w:r>
                                <w:r>
                                  <w:rPr>
                                    <w:b/>
                                    <w:caps/>
                                    <w:szCs w:val="2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9BFCC90" id="Group 196" o:spid="_x0000_s1059" style="position:absolute;margin-left:46.9pt;margin-top:5pt;width:532pt;height:28.2pt;z-index:251658240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" o:allowincell="f">
              <v:rect id="Rectangle 197" o:spid="_x0000_s1060" style="position:absolute;left:377;top:363;width:10179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" fillcolor="#eeece1 [3203]" strokecolor="black [3200]" strokeweight="2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id w:val="38693251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71EA6" w:rsidRPr="00B66495" w:rsidRDefault="00171EA6" w:rsidP="00912983">
                          <w:pPr>
                            <w:pStyle w:val="Header"/>
                            <w:rPr>
                              <w:color w:val="000000" w:themeColor="text1"/>
                              <w:szCs w:val="22"/>
                              <w:lang w:val="de-D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66495">
                            <w:rPr>
                              <w:color w:val="000000" w:themeColor="text1"/>
                              <w:sz w:val="24"/>
                              <w:lang w:val="de-D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KOMUNA E RAHOVECIT     DREJTORIA PËR BUXHET DHE FINANCA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61" style="position:absolute;left:9499;top:360;width:2417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aps/>
                          <w:szCs w:val="2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alias w:val="Year"/>
                        <w:id w:val="1548800026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171EA6" w:rsidRPr="00B66495" w:rsidRDefault="00171EA6" w:rsidP="00E95583">
                          <w:pPr>
                            <w:pStyle w:val="Header"/>
                            <w:jc w:val="right"/>
                            <w:rPr>
                              <w:b/>
                              <w:caps/>
                              <w:szCs w:val="2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B66495">
                            <w:rPr>
                              <w:b/>
                              <w:caps/>
                              <w:szCs w:val="2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202</w:t>
                          </w:r>
                          <w:r>
                            <w:rPr>
                              <w:b/>
                              <w:caps/>
                              <w:szCs w:val="2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6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171EA6" w:rsidRDefault="00171EA6" w:rsidP="0099314E">
    <w:pPr>
      <w:pStyle w:val="Header"/>
      <w:tabs>
        <w:tab w:val="clear" w:pos="4680"/>
        <w:tab w:val="clear" w:pos="9360"/>
        <w:tab w:val="left" w:pos="11695"/>
      </w:tabs>
    </w:pPr>
    <w:r>
      <w:tab/>
    </w:r>
  </w:p>
  <w:p w:rsidR="00171EA6" w:rsidRDefault="00171EA6" w:rsidP="0099314E">
    <w:pPr>
      <w:pStyle w:val="Header"/>
      <w:tabs>
        <w:tab w:val="clear" w:pos="4680"/>
        <w:tab w:val="clear" w:pos="9360"/>
        <w:tab w:val="left" w:pos="1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ED"/>
    <w:multiLevelType w:val="hybridMultilevel"/>
    <w:tmpl w:val="10028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0213F"/>
    <w:multiLevelType w:val="hybridMultilevel"/>
    <w:tmpl w:val="7638BB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4BF41A8"/>
    <w:multiLevelType w:val="hybridMultilevel"/>
    <w:tmpl w:val="16C60408"/>
    <w:lvl w:ilvl="0" w:tplc="9D900A3C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D5168"/>
    <w:multiLevelType w:val="multilevel"/>
    <w:tmpl w:val="8CA0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0C8B568D"/>
    <w:multiLevelType w:val="hybridMultilevel"/>
    <w:tmpl w:val="2E829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4656"/>
    <w:multiLevelType w:val="hybridMultilevel"/>
    <w:tmpl w:val="B84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74D6"/>
    <w:multiLevelType w:val="multilevel"/>
    <w:tmpl w:val="2266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7">
    <w:nsid w:val="179E4F77"/>
    <w:multiLevelType w:val="hybridMultilevel"/>
    <w:tmpl w:val="99A4D01C"/>
    <w:lvl w:ilvl="0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8">
    <w:nsid w:val="187324D9"/>
    <w:multiLevelType w:val="hybridMultilevel"/>
    <w:tmpl w:val="F912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322B8"/>
    <w:multiLevelType w:val="hybridMultilevel"/>
    <w:tmpl w:val="673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2143B"/>
    <w:multiLevelType w:val="hybridMultilevel"/>
    <w:tmpl w:val="C1F21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733886"/>
    <w:multiLevelType w:val="hybridMultilevel"/>
    <w:tmpl w:val="C24E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6C74"/>
    <w:multiLevelType w:val="hybridMultilevel"/>
    <w:tmpl w:val="91CA8644"/>
    <w:lvl w:ilvl="0" w:tplc="F67EF5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B4D8B"/>
    <w:multiLevelType w:val="hybridMultilevel"/>
    <w:tmpl w:val="05723BF4"/>
    <w:lvl w:ilvl="0" w:tplc="24F672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485CD7"/>
    <w:multiLevelType w:val="hybridMultilevel"/>
    <w:tmpl w:val="D90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4B5"/>
    <w:multiLevelType w:val="hybridMultilevel"/>
    <w:tmpl w:val="A1AA6AA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>
    <w:nsid w:val="577A3046"/>
    <w:multiLevelType w:val="hybridMultilevel"/>
    <w:tmpl w:val="5CC0B9C2"/>
    <w:lvl w:ilvl="0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3" w:hanging="360"/>
      </w:pPr>
      <w:rPr>
        <w:rFonts w:ascii="Wingdings" w:hAnsi="Wingdings" w:hint="default"/>
      </w:rPr>
    </w:lvl>
  </w:abstractNum>
  <w:abstractNum w:abstractNumId="17">
    <w:nsid w:val="5CC654FA"/>
    <w:multiLevelType w:val="hybridMultilevel"/>
    <w:tmpl w:val="6E48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F0801"/>
    <w:multiLevelType w:val="hybridMultilevel"/>
    <w:tmpl w:val="12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7B6"/>
    <w:multiLevelType w:val="hybridMultilevel"/>
    <w:tmpl w:val="599E9CF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8D6187A"/>
    <w:multiLevelType w:val="hybridMultilevel"/>
    <w:tmpl w:val="173473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C10EDE"/>
    <w:multiLevelType w:val="hybridMultilevel"/>
    <w:tmpl w:val="688ACFA2"/>
    <w:lvl w:ilvl="0" w:tplc="F67EF53C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973E9"/>
    <w:multiLevelType w:val="hybridMultilevel"/>
    <w:tmpl w:val="20DC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E0183"/>
    <w:multiLevelType w:val="hybridMultilevel"/>
    <w:tmpl w:val="7E4ED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326CAF"/>
    <w:multiLevelType w:val="hybridMultilevel"/>
    <w:tmpl w:val="773EF43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8"/>
  </w:num>
  <w:num w:numId="5">
    <w:abstractNumId w:val="8"/>
  </w:num>
  <w:num w:numId="6">
    <w:abstractNumId w:val="21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20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15"/>
  </w:num>
  <w:num w:numId="19">
    <w:abstractNumId w:val="1"/>
  </w:num>
  <w:num w:numId="20">
    <w:abstractNumId w:val="23"/>
  </w:num>
  <w:num w:numId="21">
    <w:abstractNumId w:val="16"/>
  </w:num>
  <w:num w:numId="22">
    <w:abstractNumId w:val="24"/>
  </w:num>
  <w:num w:numId="23">
    <w:abstractNumId w:val="19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grammar="clean"/>
  <w:defaultTabStop w:val="28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E"/>
    <w:rsid w:val="0000125B"/>
    <w:rsid w:val="00001E04"/>
    <w:rsid w:val="00003971"/>
    <w:rsid w:val="0000621C"/>
    <w:rsid w:val="00006825"/>
    <w:rsid w:val="00007827"/>
    <w:rsid w:val="0001038B"/>
    <w:rsid w:val="000124C2"/>
    <w:rsid w:val="00013F34"/>
    <w:rsid w:val="000160F7"/>
    <w:rsid w:val="00016CE9"/>
    <w:rsid w:val="00020589"/>
    <w:rsid w:val="000238AF"/>
    <w:rsid w:val="00024DF5"/>
    <w:rsid w:val="00027CB8"/>
    <w:rsid w:val="000313F7"/>
    <w:rsid w:val="00033851"/>
    <w:rsid w:val="0004042E"/>
    <w:rsid w:val="00040E35"/>
    <w:rsid w:val="000413F5"/>
    <w:rsid w:val="00046414"/>
    <w:rsid w:val="00047B0D"/>
    <w:rsid w:val="00051337"/>
    <w:rsid w:val="0005190A"/>
    <w:rsid w:val="000534FE"/>
    <w:rsid w:val="00053987"/>
    <w:rsid w:val="00056503"/>
    <w:rsid w:val="0006067E"/>
    <w:rsid w:val="00060CD2"/>
    <w:rsid w:val="00060FAF"/>
    <w:rsid w:val="000623B7"/>
    <w:rsid w:val="00064177"/>
    <w:rsid w:val="00066D3F"/>
    <w:rsid w:val="00067725"/>
    <w:rsid w:val="000724B9"/>
    <w:rsid w:val="00073957"/>
    <w:rsid w:val="00073AE1"/>
    <w:rsid w:val="00073F2C"/>
    <w:rsid w:val="000748FB"/>
    <w:rsid w:val="000761E4"/>
    <w:rsid w:val="00082ADE"/>
    <w:rsid w:val="00087C51"/>
    <w:rsid w:val="00087C56"/>
    <w:rsid w:val="00092F8C"/>
    <w:rsid w:val="000952D5"/>
    <w:rsid w:val="00095394"/>
    <w:rsid w:val="00096093"/>
    <w:rsid w:val="000A4CF8"/>
    <w:rsid w:val="000A5915"/>
    <w:rsid w:val="000A64E9"/>
    <w:rsid w:val="000B161D"/>
    <w:rsid w:val="000B283C"/>
    <w:rsid w:val="000B3C23"/>
    <w:rsid w:val="000B44B0"/>
    <w:rsid w:val="000C1EB4"/>
    <w:rsid w:val="000C666F"/>
    <w:rsid w:val="000C6CC6"/>
    <w:rsid w:val="000D1BB9"/>
    <w:rsid w:val="000D2814"/>
    <w:rsid w:val="000D4BD8"/>
    <w:rsid w:val="000D5676"/>
    <w:rsid w:val="000D7220"/>
    <w:rsid w:val="000E33C4"/>
    <w:rsid w:val="000E5ACE"/>
    <w:rsid w:val="000F19A8"/>
    <w:rsid w:val="000F2ED5"/>
    <w:rsid w:val="000F3465"/>
    <w:rsid w:val="000F43C8"/>
    <w:rsid w:val="000F7F69"/>
    <w:rsid w:val="001007B7"/>
    <w:rsid w:val="00110B3E"/>
    <w:rsid w:val="0011259B"/>
    <w:rsid w:val="00114A0A"/>
    <w:rsid w:val="001169ED"/>
    <w:rsid w:val="00121482"/>
    <w:rsid w:val="00125231"/>
    <w:rsid w:val="001417EA"/>
    <w:rsid w:val="00145E42"/>
    <w:rsid w:val="0014767E"/>
    <w:rsid w:val="00151ACC"/>
    <w:rsid w:val="001534BB"/>
    <w:rsid w:val="001575B9"/>
    <w:rsid w:val="0016170A"/>
    <w:rsid w:val="00162357"/>
    <w:rsid w:val="00163F99"/>
    <w:rsid w:val="00166DA4"/>
    <w:rsid w:val="00167D00"/>
    <w:rsid w:val="00167D2B"/>
    <w:rsid w:val="00171EA6"/>
    <w:rsid w:val="001766C8"/>
    <w:rsid w:val="00176AB6"/>
    <w:rsid w:val="00177753"/>
    <w:rsid w:val="00177B92"/>
    <w:rsid w:val="001816D5"/>
    <w:rsid w:val="0018275A"/>
    <w:rsid w:val="00184A35"/>
    <w:rsid w:val="00187FBF"/>
    <w:rsid w:val="001913A8"/>
    <w:rsid w:val="00192136"/>
    <w:rsid w:val="001927A4"/>
    <w:rsid w:val="00192D85"/>
    <w:rsid w:val="001935CB"/>
    <w:rsid w:val="00194DA1"/>
    <w:rsid w:val="001953FC"/>
    <w:rsid w:val="00195B23"/>
    <w:rsid w:val="001A1416"/>
    <w:rsid w:val="001A40F5"/>
    <w:rsid w:val="001A504A"/>
    <w:rsid w:val="001A5ABC"/>
    <w:rsid w:val="001A6F39"/>
    <w:rsid w:val="001B6D58"/>
    <w:rsid w:val="001B72E0"/>
    <w:rsid w:val="001B78F3"/>
    <w:rsid w:val="001C37D6"/>
    <w:rsid w:val="001C6625"/>
    <w:rsid w:val="001D044F"/>
    <w:rsid w:val="001D43F1"/>
    <w:rsid w:val="001D5620"/>
    <w:rsid w:val="001D6584"/>
    <w:rsid w:val="001E23FD"/>
    <w:rsid w:val="001E4FEC"/>
    <w:rsid w:val="001E7BA3"/>
    <w:rsid w:val="001F00F4"/>
    <w:rsid w:val="001F1430"/>
    <w:rsid w:val="001F3896"/>
    <w:rsid w:val="001F3E29"/>
    <w:rsid w:val="001F7443"/>
    <w:rsid w:val="00204FDD"/>
    <w:rsid w:val="002103AF"/>
    <w:rsid w:val="00210E91"/>
    <w:rsid w:val="00213A61"/>
    <w:rsid w:val="00214EFF"/>
    <w:rsid w:val="0021686D"/>
    <w:rsid w:val="002169E3"/>
    <w:rsid w:val="002244D8"/>
    <w:rsid w:val="00224AE1"/>
    <w:rsid w:val="002254CB"/>
    <w:rsid w:val="0022783F"/>
    <w:rsid w:val="00232B5B"/>
    <w:rsid w:val="00235D8E"/>
    <w:rsid w:val="002375A1"/>
    <w:rsid w:val="00242F15"/>
    <w:rsid w:val="00243FDF"/>
    <w:rsid w:val="00244A09"/>
    <w:rsid w:val="00245440"/>
    <w:rsid w:val="00245575"/>
    <w:rsid w:val="00245748"/>
    <w:rsid w:val="0024729E"/>
    <w:rsid w:val="00247D34"/>
    <w:rsid w:val="00250973"/>
    <w:rsid w:val="0025124D"/>
    <w:rsid w:val="00251A38"/>
    <w:rsid w:val="00257352"/>
    <w:rsid w:val="00257467"/>
    <w:rsid w:val="002608CE"/>
    <w:rsid w:val="00260FE7"/>
    <w:rsid w:val="00262BA6"/>
    <w:rsid w:val="002637FF"/>
    <w:rsid w:val="00263A88"/>
    <w:rsid w:val="00263AB0"/>
    <w:rsid w:val="0026548F"/>
    <w:rsid w:val="00265791"/>
    <w:rsid w:val="00265BF3"/>
    <w:rsid w:val="00270BFD"/>
    <w:rsid w:val="00274C12"/>
    <w:rsid w:val="00277F7C"/>
    <w:rsid w:val="00280FA7"/>
    <w:rsid w:val="00283510"/>
    <w:rsid w:val="0028468C"/>
    <w:rsid w:val="00284E7B"/>
    <w:rsid w:val="00284EE5"/>
    <w:rsid w:val="002868AC"/>
    <w:rsid w:val="002A202A"/>
    <w:rsid w:val="002A6C47"/>
    <w:rsid w:val="002A7C70"/>
    <w:rsid w:val="002B0319"/>
    <w:rsid w:val="002B0C07"/>
    <w:rsid w:val="002B136B"/>
    <w:rsid w:val="002B32C4"/>
    <w:rsid w:val="002B561D"/>
    <w:rsid w:val="002B7706"/>
    <w:rsid w:val="002C05C3"/>
    <w:rsid w:val="002C5661"/>
    <w:rsid w:val="002C5AF6"/>
    <w:rsid w:val="002C6951"/>
    <w:rsid w:val="002C7158"/>
    <w:rsid w:val="002C741C"/>
    <w:rsid w:val="002D0228"/>
    <w:rsid w:val="002D0567"/>
    <w:rsid w:val="002D0C5F"/>
    <w:rsid w:val="002D1B1B"/>
    <w:rsid w:val="002D3448"/>
    <w:rsid w:val="002D3F86"/>
    <w:rsid w:val="002D64EF"/>
    <w:rsid w:val="002D6631"/>
    <w:rsid w:val="002D6A89"/>
    <w:rsid w:val="002D7D58"/>
    <w:rsid w:val="002E31AA"/>
    <w:rsid w:val="002E6C0F"/>
    <w:rsid w:val="002E73A7"/>
    <w:rsid w:val="002F2264"/>
    <w:rsid w:val="002F524D"/>
    <w:rsid w:val="002F534D"/>
    <w:rsid w:val="002F5808"/>
    <w:rsid w:val="002F6014"/>
    <w:rsid w:val="002F620D"/>
    <w:rsid w:val="002F6B32"/>
    <w:rsid w:val="00300A56"/>
    <w:rsid w:val="00301CAD"/>
    <w:rsid w:val="00305829"/>
    <w:rsid w:val="003102CC"/>
    <w:rsid w:val="00313674"/>
    <w:rsid w:val="0032007B"/>
    <w:rsid w:val="003251CD"/>
    <w:rsid w:val="00327411"/>
    <w:rsid w:val="00330A9E"/>
    <w:rsid w:val="00334947"/>
    <w:rsid w:val="0033581D"/>
    <w:rsid w:val="003369BF"/>
    <w:rsid w:val="0034033A"/>
    <w:rsid w:val="00342F55"/>
    <w:rsid w:val="003473FB"/>
    <w:rsid w:val="0035009E"/>
    <w:rsid w:val="00350461"/>
    <w:rsid w:val="00351200"/>
    <w:rsid w:val="00351897"/>
    <w:rsid w:val="0035506B"/>
    <w:rsid w:val="00355203"/>
    <w:rsid w:val="003570AB"/>
    <w:rsid w:val="00362D01"/>
    <w:rsid w:val="0036458C"/>
    <w:rsid w:val="00373D41"/>
    <w:rsid w:val="00374C70"/>
    <w:rsid w:val="00377B40"/>
    <w:rsid w:val="003815BF"/>
    <w:rsid w:val="0039033F"/>
    <w:rsid w:val="00394511"/>
    <w:rsid w:val="003979EC"/>
    <w:rsid w:val="003A5A04"/>
    <w:rsid w:val="003A64BC"/>
    <w:rsid w:val="003A698D"/>
    <w:rsid w:val="003B0F5F"/>
    <w:rsid w:val="003B1D32"/>
    <w:rsid w:val="003B2AB4"/>
    <w:rsid w:val="003B44A9"/>
    <w:rsid w:val="003B5B96"/>
    <w:rsid w:val="003B6100"/>
    <w:rsid w:val="003C100E"/>
    <w:rsid w:val="003C305C"/>
    <w:rsid w:val="003C51D5"/>
    <w:rsid w:val="003C6DAB"/>
    <w:rsid w:val="003D0126"/>
    <w:rsid w:val="003D12CC"/>
    <w:rsid w:val="003D2F49"/>
    <w:rsid w:val="003D304D"/>
    <w:rsid w:val="003D4018"/>
    <w:rsid w:val="003E0F55"/>
    <w:rsid w:val="003E283C"/>
    <w:rsid w:val="003E32C3"/>
    <w:rsid w:val="003E43CE"/>
    <w:rsid w:val="003E5021"/>
    <w:rsid w:val="003E57FE"/>
    <w:rsid w:val="003E5D58"/>
    <w:rsid w:val="003F2CC2"/>
    <w:rsid w:val="003F5F6A"/>
    <w:rsid w:val="003F71E9"/>
    <w:rsid w:val="004048E6"/>
    <w:rsid w:val="004056DB"/>
    <w:rsid w:val="00412F45"/>
    <w:rsid w:val="0041592C"/>
    <w:rsid w:val="0042101C"/>
    <w:rsid w:val="00422BFC"/>
    <w:rsid w:val="0042437F"/>
    <w:rsid w:val="00424F98"/>
    <w:rsid w:val="004317D3"/>
    <w:rsid w:val="004328EE"/>
    <w:rsid w:val="004339E2"/>
    <w:rsid w:val="00433C08"/>
    <w:rsid w:val="00433F2C"/>
    <w:rsid w:val="004346C3"/>
    <w:rsid w:val="00440EA6"/>
    <w:rsid w:val="004430BA"/>
    <w:rsid w:val="004446AC"/>
    <w:rsid w:val="004448C3"/>
    <w:rsid w:val="004509FE"/>
    <w:rsid w:val="004519F6"/>
    <w:rsid w:val="0045226F"/>
    <w:rsid w:val="00456812"/>
    <w:rsid w:val="00462219"/>
    <w:rsid w:val="00462C20"/>
    <w:rsid w:val="00462FAB"/>
    <w:rsid w:val="00465E39"/>
    <w:rsid w:val="0047605A"/>
    <w:rsid w:val="0047692C"/>
    <w:rsid w:val="004804DC"/>
    <w:rsid w:val="0048125B"/>
    <w:rsid w:val="00484B6E"/>
    <w:rsid w:val="00485065"/>
    <w:rsid w:val="00486546"/>
    <w:rsid w:val="00487798"/>
    <w:rsid w:val="00487A8D"/>
    <w:rsid w:val="00490BFB"/>
    <w:rsid w:val="00493199"/>
    <w:rsid w:val="004A50E1"/>
    <w:rsid w:val="004A650D"/>
    <w:rsid w:val="004A73A8"/>
    <w:rsid w:val="004B12CA"/>
    <w:rsid w:val="004B51B1"/>
    <w:rsid w:val="004B640B"/>
    <w:rsid w:val="004B6A8A"/>
    <w:rsid w:val="004B7D6C"/>
    <w:rsid w:val="004C351A"/>
    <w:rsid w:val="004C3D73"/>
    <w:rsid w:val="004C595C"/>
    <w:rsid w:val="004D3EA0"/>
    <w:rsid w:val="004D402B"/>
    <w:rsid w:val="004D4068"/>
    <w:rsid w:val="004D75EF"/>
    <w:rsid w:val="004E1EF9"/>
    <w:rsid w:val="004E30F6"/>
    <w:rsid w:val="004E6419"/>
    <w:rsid w:val="004F16EC"/>
    <w:rsid w:val="004F1F2C"/>
    <w:rsid w:val="004F5314"/>
    <w:rsid w:val="004F5578"/>
    <w:rsid w:val="004F6DA7"/>
    <w:rsid w:val="005029F9"/>
    <w:rsid w:val="00507412"/>
    <w:rsid w:val="005107B1"/>
    <w:rsid w:val="00514825"/>
    <w:rsid w:val="00517491"/>
    <w:rsid w:val="005235C8"/>
    <w:rsid w:val="005263C8"/>
    <w:rsid w:val="005270EB"/>
    <w:rsid w:val="00530277"/>
    <w:rsid w:val="0053154E"/>
    <w:rsid w:val="00534B68"/>
    <w:rsid w:val="005356E2"/>
    <w:rsid w:val="00543934"/>
    <w:rsid w:val="0054582E"/>
    <w:rsid w:val="00545DDE"/>
    <w:rsid w:val="00550084"/>
    <w:rsid w:val="005509B6"/>
    <w:rsid w:val="0055207F"/>
    <w:rsid w:val="00553C27"/>
    <w:rsid w:val="00555F9B"/>
    <w:rsid w:val="00561085"/>
    <w:rsid w:val="00561153"/>
    <w:rsid w:val="005614BA"/>
    <w:rsid w:val="00562783"/>
    <w:rsid w:val="005716C8"/>
    <w:rsid w:val="005726BB"/>
    <w:rsid w:val="00572DE0"/>
    <w:rsid w:val="00574300"/>
    <w:rsid w:val="00577BBA"/>
    <w:rsid w:val="00581825"/>
    <w:rsid w:val="005822AF"/>
    <w:rsid w:val="00582481"/>
    <w:rsid w:val="005842EA"/>
    <w:rsid w:val="0058539C"/>
    <w:rsid w:val="005862A3"/>
    <w:rsid w:val="0058727F"/>
    <w:rsid w:val="005876E4"/>
    <w:rsid w:val="00590830"/>
    <w:rsid w:val="005913CE"/>
    <w:rsid w:val="005924E8"/>
    <w:rsid w:val="00593EDA"/>
    <w:rsid w:val="00594041"/>
    <w:rsid w:val="00596174"/>
    <w:rsid w:val="0059635E"/>
    <w:rsid w:val="005A1DD3"/>
    <w:rsid w:val="005A244C"/>
    <w:rsid w:val="005A382B"/>
    <w:rsid w:val="005A387A"/>
    <w:rsid w:val="005A60CF"/>
    <w:rsid w:val="005A64EB"/>
    <w:rsid w:val="005A6B84"/>
    <w:rsid w:val="005A6BA3"/>
    <w:rsid w:val="005B5673"/>
    <w:rsid w:val="005B60C5"/>
    <w:rsid w:val="005C2B36"/>
    <w:rsid w:val="005C7049"/>
    <w:rsid w:val="005D114E"/>
    <w:rsid w:val="005D2684"/>
    <w:rsid w:val="005D32D6"/>
    <w:rsid w:val="005D365E"/>
    <w:rsid w:val="005D573B"/>
    <w:rsid w:val="005D6459"/>
    <w:rsid w:val="005D66EF"/>
    <w:rsid w:val="005E15AC"/>
    <w:rsid w:val="005E3247"/>
    <w:rsid w:val="005E5CF9"/>
    <w:rsid w:val="005F0924"/>
    <w:rsid w:val="005F47E1"/>
    <w:rsid w:val="005F6AE7"/>
    <w:rsid w:val="0060102C"/>
    <w:rsid w:val="006019F1"/>
    <w:rsid w:val="0060430B"/>
    <w:rsid w:val="00604CE3"/>
    <w:rsid w:val="00605457"/>
    <w:rsid w:val="0061074B"/>
    <w:rsid w:val="00612FD0"/>
    <w:rsid w:val="006137E1"/>
    <w:rsid w:val="006139D2"/>
    <w:rsid w:val="0061566D"/>
    <w:rsid w:val="00616AFB"/>
    <w:rsid w:val="00621EBE"/>
    <w:rsid w:val="00624775"/>
    <w:rsid w:val="00624AAE"/>
    <w:rsid w:val="00631735"/>
    <w:rsid w:val="00633D06"/>
    <w:rsid w:val="00640A08"/>
    <w:rsid w:val="00641EF7"/>
    <w:rsid w:val="00642CDC"/>
    <w:rsid w:val="00643D5B"/>
    <w:rsid w:val="00643D9F"/>
    <w:rsid w:val="00644E7C"/>
    <w:rsid w:val="00645E41"/>
    <w:rsid w:val="00646E59"/>
    <w:rsid w:val="00652282"/>
    <w:rsid w:val="00652B6C"/>
    <w:rsid w:val="00652D39"/>
    <w:rsid w:val="0065374E"/>
    <w:rsid w:val="00654B06"/>
    <w:rsid w:val="00656479"/>
    <w:rsid w:val="00661D47"/>
    <w:rsid w:val="00661FE6"/>
    <w:rsid w:val="00663153"/>
    <w:rsid w:val="00675588"/>
    <w:rsid w:val="006760F3"/>
    <w:rsid w:val="00680831"/>
    <w:rsid w:val="00682A52"/>
    <w:rsid w:val="00683FDB"/>
    <w:rsid w:val="00685A79"/>
    <w:rsid w:val="00685B51"/>
    <w:rsid w:val="00685C28"/>
    <w:rsid w:val="00686EE1"/>
    <w:rsid w:val="00687F6A"/>
    <w:rsid w:val="006910DE"/>
    <w:rsid w:val="0069235C"/>
    <w:rsid w:val="006924F5"/>
    <w:rsid w:val="0069282A"/>
    <w:rsid w:val="00695387"/>
    <w:rsid w:val="006957E8"/>
    <w:rsid w:val="00696740"/>
    <w:rsid w:val="00697843"/>
    <w:rsid w:val="00697AD8"/>
    <w:rsid w:val="006A2ADC"/>
    <w:rsid w:val="006A43DA"/>
    <w:rsid w:val="006B1615"/>
    <w:rsid w:val="006B19F0"/>
    <w:rsid w:val="006B215E"/>
    <w:rsid w:val="006B2C34"/>
    <w:rsid w:val="006B4611"/>
    <w:rsid w:val="006B5389"/>
    <w:rsid w:val="006C0D21"/>
    <w:rsid w:val="006C124A"/>
    <w:rsid w:val="006C26D9"/>
    <w:rsid w:val="006C51CD"/>
    <w:rsid w:val="006C53B2"/>
    <w:rsid w:val="006C5671"/>
    <w:rsid w:val="006C6FD2"/>
    <w:rsid w:val="006D08D5"/>
    <w:rsid w:val="006D111D"/>
    <w:rsid w:val="006D163D"/>
    <w:rsid w:val="006D746F"/>
    <w:rsid w:val="006E35F9"/>
    <w:rsid w:val="006E433C"/>
    <w:rsid w:val="006F2B77"/>
    <w:rsid w:val="006F2EB0"/>
    <w:rsid w:val="007016D5"/>
    <w:rsid w:val="00704715"/>
    <w:rsid w:val="007072AD"/>
    <w:rsid w:val="0070797E"/>
    <w:rsid w:val="007112AB"/>
    <w:rsid w:val="007112F9"/>
    <w:rsid w:val="00713591"/>
    <w:rsid w:val="00714517"/>
    <w:rsid w:val="00714ACB"/>
    <w:rsid w:val="007160EB"/>
    <w:rsid w:val="007204E0"/>
    <w:rsid w:val="00722616"/>
    <w:rsid w:val="007229CB"/>
    <w:rsid w:val="00725C7D"/>
    <w:rsid w:val="00727336"/>
    <w:rsid w:val="00727E51"/>
    <w:rsid w:val="00731030"/>
    <w:rsid w:val="007335F4"/>
    <w:rsid w:val="00733AD7"/>
    <w:rsid w:val="00733E88"/>
    <w:rsid w:val="00735568"/>
    <w:rsid w:val="00736B3D"/>
    <w:rsid w:val="0074157D"/>
    <w:rsid w:val="00745DD2"/>
    <w:rsid w:val="00751573"/>
    <w:rsid w:val="0075221F"/>
    <w:rsid w:val="00753322"/>
    <w:rsid w:val="007549A6"/>
    <w:rsid w:val="0075750B"/>
    <w:rsid w:val="00760284"/>
    <w:rsid w:val="00763778"/>
    <w:rsid w:val="00763E94"/>
    <w:rsid w:val="0076767C"/>
    <w:rsid w:val="0077289C"/>
    <w:rsid w:val="00776693"/>
    <w:rsid w:val="00780F4F"/>
    <w:rsid w:val="007820DA"/>
    <w:rsid w:val="00783994"/>
    <w:rsid w:val="007851CB"/>
    <w:rsid w:val="00785ACC"/>
    <w:rsid w:val="0078602D"/>
    <w:rsid w:val="00786062"/>
    <w:rsid w:val="00787C16"/>
    <w:rsid w:val="00791692"/>
    <w:rsid w:val="00795A4D"/>
    <w:rsid w:val="007979B2"/>
    <w:rsid w:val="007A0518"/>
    <w:rsid w:val="007A151E"/>
    <w:rsid w:val="007A2D65"/>
    <w:rsid w:val="007A2DA5"/>
    <w:rsid w:val="007A5754"/>
    <w:rsid w:val="007A79B7"/>
    <w:rsid w:val="007B13DB"/>
    <w:rsid w:val="007B20FE"/>
    <w:rsid w:val="007B3292"/>
    <w:rsid w:val="007C2933"/>
    <w:rsid w:val="007C389E"/>
    <w:rsid w:val="007C4373"/>
    <w:rsid w:val="007C552F"/>
    <w:rsid w:val="007D0E75"/>
    <w:rsid w:val="007D3BCC"/>
    <w:rsid w:val="007E6E34"/>
    <w:rsid w:val="007E7B2A"/>
    <w:rsid w:val="007E7C89"/>
    <w:rsid w:val="007F0783"/>
    <w:rsid w:val="007F0DB1"/>
    <w:rsid w:val="007F145F"/>
    <w:rsid w:val="007F33EF"/>
    <w:rsid w:val="007F6426"/>
    <w:rsid w:val="00801B15"/>
    <w:rsid w:val="00805CDB"/>
    <w:rsid w:val="00805FB0"/>
    <w:rsid w:val="00811028"/>
    <w:rsid w:val="008115FF"/>
    <w:rsid w:val="0081339F"/>
    <w:rsid w:val="00813551"/>
    <w:rsid w:val="00817338"/>
    <w:rsid w:val="008206B4"/>
    <w:rsid w:val="00820BCF"/>
    <w:rsid w:val="0082202D"/>
    <w:rsid w:val="00823A57"/>
    <w:rsid w:val="008245AE"/>
    <w:rsid w:val="0082513D"/>
    <w:rsid w:val="00825FAB"/>
    <w:rsid w:val="00830C09"/>
    <w:rsid w:val="00832495"/>
    <w:rsid w:val="00833281"/>
    <w:rsid w:val="00833C95"/>
    <w:rsid w:val="00833E83"/>
    <w:rsid w:val="00834333"/>
    <w:rsid w:val="00834ABE"/>
    <w:rsid w:val="00837E1F"/>
    <w:rsid w:val="008419B8"/>
    <w:rsid w:val="00846486"/>
    <w:rsid w:val="00847FC1"/>
    <w:rsid w:val="0085431A"/>
    <w:rsid w:val="008558B5"/>
    <w:rsid w:val="008601D2"/>
    <w:rsid w:val="008604B5"/>
    <w:rsid w:val="00863087"/>
    <w:rsid w:val="008632B0"/>
    <w:rsid w:val="008641C7"/>
    <w:rsid w:val="00866939"/>
    <w:rsid w:val="00867D32"/>
    <w:rsid w:val="0087080E"/>
    <w:rsid w:val="00873906"/>
    <w:rsid w:val="0087461F"/>
    <w:rsid w:val="008752EA"/>
    <w:rsid w:val="00876B2C"/>
    <w:rsid w:val="00877063"/>
    <w:rsid w:val="00882BE8"/>
    <w:rsid w:val="0088438D"/>
    <w:rsid w:val="008848E0"/>
    <w:rsid w:val="00884DDC"/>
    <w:rsid w:val="00885400"/>
    <w:rsid w:val="00890A50"/>
    <w:rsid w:val="00891886"/>
    <w:rsid w:val="00894197"/>
    <w:rsid w:val="008A3815"/>
    <w:rsid w:val="008A3ACE"/>
    <w:rsid w:val="008A629F"/>
    <w:rsid w:val="008B085F"/>
    <w:rsid w:val="008B3F46"/>
    <w:rsid w:val="008C4183"/>
    <w:rsid w:val="008D4E2C"/>
    <w:rsid w:val="008D6CD5"/>
    <w:rsid w:val="008E0A9A"/>
    <w:rsid w:val="008E1174"/>
    <w:rsid w:val="008E1746"/>
    <w:rsid w:val="008E211C"/>
    <w:rsid w:val="008E2AD5"/>
    <w:rsid w:val="008E48C8"/>
    <w:rsid w:val="008F5D4B"/>
    <w:rsid w:val="008F5D82"/>
    <w:rsid w:val="008F6A0A"/>
    <w:rsid w:val="008F7AC5"/>
    <w:rsid w:val="00901DF7"/>
    <w:rsid w:val="00901E7F"/>
    <w:rsid w:val="00902538"/>
    <w:rsid w:val="0090643B"/>
    <w:rsid w:val="00907D00"/>
    <w:rsid w:val="00911BBF"/>
    <w:rsid w:val="00912983"/>
    <w:rsid w:val="0091702D"/>
    <w:rsid w:val="009200BE"/>
    <w:rsid w:val="009222F0"/>
    <w:rsid w:val="00924BF2"/>
    <w:rsid w:val="00924DAA"/>
    <w:rsid w:val="0092629B"/>
    <w:rsid w:val="00926778"/>
    <w:rsid w:val="009269EA"/>
    <w:rsid w:val="00926C11"/>
    <w:rsid w:val="00932337"/>
    <w:rsid w:val="00932F98"/>
    <w:rsid w:val="00934C1D"/>
    <w:rsid w:val="0093685D"/>
    <w:rsid w:val="009423C9"/>
    <w:rsid w:val="009437AE"/>
    <w:rsid w:val="009439D6"/>
    <w:rsid w:val="0095069A"/>
    <w:rsid w:val="009636E5"/>
    <w:rsid w:val="009726C7"/>
    <w:rsid w:val="009750D0"/>
    <w:rsid w:val="0097552A"/>
    <w:rsid w:val="00980174"/>
    <w:rsid w:val="009829F5"/>
    <w:rsid w:val="00985C1F"/>
    <w:rsid w:val="0098665D"/>
    <w:rsid w:val="00992193"/>
    <w:rsid w:val="0099314E"/>
    <w:rsid w:val="0099542A"/>
    <w:rsid w:val="009A0F9E"/>
    <w:rsid w:val="009A176E"/>
    <w:rsid w:val="009A5DDB"/>
    <w:rsid w:val="009A77CA"/>
    <w:rsid w:val="009B049F"/>
    <w:rsid w:val="009B05F8"/>
    <w:rsid w:val="009B0DB0"/>
    <w:rsid w:val="009B1D83"/>
    <w:rsid w:val="009B5884"/>
    <w:rsid w:val="009B59A5"/>
    <w:rsid w:val="009B6A17"/>
    <w:rsid w:val="009C5503"/>
    <w:rsid w:val="009C6996"/>
    <w:rsid w:val="009C6B63"/>
    <w:rsid w:val="009C7704"/>
    <w:rsid w:val="009D069E"/>
    <w:rsid w:val="009D0B56"/>
    <w:rsid w:val="009D1170"/>
    <w:rsid w:val="009D61D6"/>
    <w:rsid w:val="009D6486"/>
    <w:rsid w:val="009E1874"/>
    <w:rsid w:val="009E3966"/>
    <w:rsid w:val="009E6546"/>
    <w:rsid w:val="009F3CEF"/>
    <w:rsid w:val="009F593B"/>
    <w:rsid w:val="009F7AB4"/>
    <w:rsid w:val="00A00D07"/>
    <w:rsid w:val="00A026CD"/>
    <w:rsid w:val="00A03F6F"/>
    <w:rsid w:val="00A065B4"/>
    <w:rsid w:val="00A07122"/>
    <w:rsid w:val="00A104E7"/>
    <w:rsid w:val="00A11770"/>
    <w:rsid w:val="00A12207"/>
    <w:rsid w:val="00A14027"/>
    <w:rsid w:val="00A16E36"/>
    <w:rsid w:val="00A20E91"/>
    <w:rsid w:val="00A218B9"/>
    <w:rsid w:val="00A23BDD"/>
    <w:rsid w:val="00A246AE"/>
    <w:rsid w:val="00A259DE"/>
    <w:rsid w:val="00A26FAE"/>
    <w:rsid w:val="00A31FB1"/>
    <w:rsid w:val="00A321AF"/>
    <w:rsid w:val="00A3224D"/>
    <w:rsid w:val="00A32620"/>
    <w:rsid w:val="00A336D1"/>
    <w:rsid w:val="00A4021B"/>
    <w:rsid w:val="00A45E85"/>
    <w:rsid w:val="00A500CF"/>
    <w:rsid w:val="00A57234"/>
    <w:rsid w:val="00A572C5"/>
    <w:rsid w:val="00A578F4"/>
    <w:rsid w:val="00A60C9C"/>
    <w:rsid w:val="00A63E62"/>
    <w:rsid w:val="00A642B2"/>
    <w:rsid w:val="00A65923"/>
    <w:rsid w:val="00A66DD2"/>
    <w:rsid w:val="00A671CF"/>
    <w:rsid w:val="00A67562"/>
    <w:rsid w:val="00A70716"/>
    <w:rsid w:val="00A70F2E"/>
    <w:rsid w:val="00A73031"/>
    <w:rsid w:val="00A736A0"/>
    <w:rsid w:val="00A73DAA"/>
    <w:rsid w:val="00A80088"/>
    <w:rsid w:val="00A8275B"/>
    <w:rsid w:val="00A82CCB"/>
    <w:rsid w:val="00A92763"/>
    <w:rsid w:val="00A97CBA"/>
    <w:rsid w:val="00AA0358"/>
    <w:rsid w:val="00AA1CC6"/>
    <w:rsid w:val="00AA1DD2"/>
    <w:rsid w:val="00AA23BE"/>
    <w:rsid w:val="00AA2503"/>
    <w:rsid w:val="00AA27B0"/>
    <w:rsid w:val="00AA27EE"/>
    <w:rsid w:val="00AA27F8"/>
    <w:rsid w:val="00AA2C04"/>
    <w:rsid w:val="00AA70CD"/>
    <w:rsid w:val="00AA741A"/>
    <w:rsid w:val="00AB0CE9"/>
    <w:rsid w:val="00AB290C"/>
    <w:rsid w:val="00AB5B88"/>
    <w:rsid w:val="00AC1264"/>
    <w:rsid w:val="00AC19ED"/>
    <w:rsid w:val="00AC5232"/>
    <w:rsid w:val="00AC65F3"/>
    <w:rsid w:val="00AD1642"/>
    <w:rsid w:val="00AD2833"/>
    <w:rsid w:val="00AD3F69"/>
    <w:rsid w:val="00AD6CFF"/>
    <w:rsid w:val="00AF123B"/>
    <w:rsid w:val="00AF25EA"/>
    <w:rsid w:val="00AF3839"/>
    <w:rsid w:val="00AF537B"/>
    <w:rsid w:val="00AF5DA6"/>
    <w:rsid w:val="00AF7298"/>
    <w:rsid w:val="00AF79F2"/>
    <w:rsid w:val="00B044C3"/>
    <w:rsid w:val="00B0466B"/>
    <w:rsid w:val="00B07496"/>
    <w:rsid w:val="00B10973"/>
    <w:rsid w:val="00B12959"/>
    <w:rsid w:val="00B13CA2"/>
    <w:rsid w:val="00B13F9F"/>
    <w:rsid w:val="00B16781"/>
    <w:rsid w:val="00B16898"/>
    <w:rsid w:val="00B1741F"/>
    <w:rsid w:val="00B22A21"/>
    <w:rsid w:val="00B24D52"/>
    <w:rsid w:val="00B2556B"/>
    <w:rsid w:val="00B2749B"/>
    <w:rsid w:val="00B2763D"/>
    <w:rsid w:val="00B27A34"/>
    <w:rsid w:val="00B305E7"/>
    <w:rsid w:val="00B30CAF"/>
    <w:rsid w:val="00B32D37"/>
    <w:rsid w:val="00B33739"/>
    <w:rsid w:val="00B3648E"/>
    <w:rsid w:val="00B42031"/>
    <w:rsid w:val="00B43BDF"/>
    <w:rsid w:val="00B44848"/>
    <w:rsid w:val="00B52DBD"/>
    <w:rsid w:val="00B52FED"/>
    <w:rsid w:val="00B5323D"/>
    <w:rsid w:val="00B53528"/>
    <w:rsid w:val="00B56E7A"/>
    <w:rsid w:val="00B66495"/>
    <w:rsid w:val="00B726E9"/>
    <w:rsid w:val="00B75FB3"/>
    <w:rsid w:val="00B766EE"/>
    <w:rsid w:val="00B8166F"/>
    <w:rsid w:val="00B832D1"/>
    <w:rsid w:val="00B84AC4"/>
    <w:rsid w:val="00B923BD"/>
    <w:rsid w:val="00B93276"/>
    <w:rsid w:val="00B938CD"/>
    <w:rsid w:val="00B978F0"/>
    <w:rsid w:val="00BA50D9"/>
    <w:rsid w:val="00BA531A"/>
    <w:rsid w:val="00BB1AA1"/>
    <w:rsid w:val="00BB4DAA"/>
    <w:rsid w:val="00BB6E79"/>
    <w:rsid w:val="00BB77DF"/>
    <w:rsid w:val="00BC0637"/>
    <w:rsid w:val="00BC177D"/>
    <w:rsid w:val="00BC3675"/>
    <w:rsid w:val="00BC3F0E"/>
    <w:rsid w:val="00BC528D"/>
    <w:rsid w:val="00BC7BA9"/>
    <w:rsid w:val="00BC7E8F"/>
    <w:rsid w:val="00BD571D"/>
    <w:rsid w:val="00BE1C71"/>
    <w:rsid w:val="00BE3FBA"/>
    <w:rsid w:val="00BE704A"/>
    <w:rsid w:val="00BF1C47"/>
    <w:rsid w:val="00BF210B"/>
    <w:rsid w:val="00BF34DC"/>
    <w:rsid w:val="00C05510"/>
    <w:rsid w:val="00C064CD"/>
    <w:rsid w:val="00C07D06"/>
    <w:rsid w:val="00C11B3F"/>
    <w:rsid w:val="00C12BB6"/>
    <w:rsid w:val="00C138B8"/>
    <w:rsid w:val="00C14E63"/>
    <w:rsid w:val="00C15BAA"/>
    <w:rsid w:val="00C15EE2"/>
    <w:rsid w:val="00C16899"/>
    <w:rsid w:val="00C200A4"/>
    <w:rsid w:val="00C211F2"/>
    <w:rsid w:val="00C21574"/>
    <w:rsid w:val="00C22B05"/>
    <w:rsid w:val="00C249CE"/>
    <w:rsid w:val="00C31B81"/>
    <w:rsid w:val="00C32EDA"/>
    <w:rsid w:val="00C34858"/>
    <w:rsid w:val="00C360A4"/>
    <w:rsid w:val="00C37F97"/>
    <w:rsid w:val="00C37FF2"/>
    <w:rsid w:val="00C37FF4"/>
    <w:rsid w:val="00C40219"/>
    <w:rsid w:val="00C40B92"/>
    <w:rsid w:val="00C43D4B"/>
    <w:rsid w:val="00C43DC5"/>
    <w:rsid w:val="00C46D99"/>
    <w:rsid w:val="00C471EE"/>
    <w:rsid w:val="00C50C36"/>
    <w:rsid w:val="00C51F80"/>
    <w:rsid w:val="00C528C3"/>
    <w:rsid w:val="00C5295C"/>
    <w:rsid w:val="00C63CCA"/>
    <w:rsid w:val="00C653BC"/>
    <w:rsid w:val="00C6786F"/>
    <w:rsid w:val="00C72330"/>
    <w:rsid w:val="00C74C46"/>
    <w:rsid w:val="00C74DF9"/>
    <w:rsid w:val="00C804E8"/>
    <w:rsid w:val="00C82073"/>
    <w:rsid w:val="00C827B2"/>
    <w:rsid w:val="00C82D32"/>
    <w:rsid w:val="00C8349A"/>
    <w:rsid w:val="00C83937"/>
    <w:rsid w:val="00C931BD"/>
    <w:rsid w:val="00C93DD6"/>
    <w:rsid w:val="00C960E4"/>
    <w:rsid w:val="00C96BD8"/>
    <w:rsid w:val="00C97648"/>
    <w:rsid w:val="00CA00B1"/>
    <w:rsid w:val="00CA05AF"/>
    <w:rsid w:val="00CA228E"/>
    <w:rsid w:val="00CA28C9"/>
    <w:rsid w:val="00CA59A3"/>
    <w:rsid w:val="00CB1D8B"/>
    <w:rsid w:val="00CB57CF"/>
    <w:rsid w:val="00CB7685"/>
    <w:rsid w:val="00CB778D"/>
    <w:rsid w:val="00CC03DE"/>
    <w:rsid w:val="00CC2062"/>
    <w:rsid w:val="00CC4D1F"/>
    <w:rsid w:val="00CD1F4E"/>
    <w:rsid w:val="00CD2646"/>
    <w:rsid w:val="00CD27C3"/>
    <w:rsid w:val="00CD3A07"/>
    <w:rsid w:val="00CD3E28"/>
    <w:rsid w:val="00CD5EC7"/>
    <w:rsid w:val="00CD6B02"/>
    <w:rsid w:val="00CD702C"/>
    <w:rsid w:val="00CD7EA1"/>
    <w:rsid w:val="00CE0770"/>
    <w:rsid w:val="00CE0D3D"/>
    <w:rsid w:val="00CE13FA"/>
    <w:rsid w:val="00CE5499"/>
    <w:rsid w:val="00CE7DC9"/>
    <w:rsid w:val="00CF2BA1"/>
    <w:rsid w:val="00CF77DA"/>
    <w:rsid w:val="00CF7BC2"/>
    <w:rsid w:val="00D01F40"/>
    <w:rsid w:val="00D02998"/>
    <w:rsid w:val="00D0533C"/>
    <w:rsid w:val="00D1243D"/>
    <w:rsid w:val="00D20875"/>
    <w:rsid w:val="00D21B09"/>
    <w:rsid w:val="00D23F40"/>
    <w:rsid w:val="00D24E41"/>
    <w:rsid w:val="00D25E11"/>
    <w:rsid w:val="00D25F49"/>
    <w:rsid w:val="00D2761C"/>
    <w:rsid w:val="00D31E8F"/>
    <w:rsid w:val="00D3420F"/>
    <w:rsid w:val="00D36A2A"/>
    <w:rsid w:val="00D37074"/>
    <w:rsid w:val="00D402A8"/>
    <w:rsid w:val="00D4036D"/>
    <w:rsid w:val="00D42C15"/>
    <w:rsid w:val="00D42E07"/>
    <w:rsid w:val="00D44711"/>
    <w:rsid w:val="00D52FE6"/>
    <w:rsid w:val="00D53438"/>
    <w:rsid w:val="00D536D9"/>
    <w:rsid w:val="00D5732C"/>
    <w:rsid w:val="00D63767"/>
    <w:rsid w:val="00D65389"/>
    <w:rsid w:val="00D65D44"/>
    <w:rsid w:val="00D67AAA"/>
    <w:rsid w:val="00D71760"/>
    <w:rsid w:val="00D73934"/>
    <w:rsid w:val="00D73AF1"/>
    <w:rsid w:val="00D74522"/>
    <w:rsid w:val="00D7678D"/>
    <w:rsid w:val="00D80F2B"/>
    <w:rsid w:val="00D81394"/>
    <w:rsid w:val="00D8213A"/>
    <w:rsid w:val="00D821EF"/>
    <w:rsid w:val="00D8354E"/>
    <w:rsid w:val="00D844E1"/>
    <w:rsid w:val="00D87782"/>
    <w:rsid w:val="00D963A4"/>
    <w:rsid w:val="00DA06F2"/>
    <w:rsid w:val="00DA10F5"/>
    <w:rsid w:val="00DA1FD8"/>
    <w:rsid w:val="00DA67F5"/>
    <w:rsid w:val="00DB1AD5"/>
    <w:rsid w:val="00DB2600"/>
    <w:rsid w:val="00DB4344"/>
    <w:rsid w:val="00DB7AD3"/>
    <w:rsid w:val="00DC0A5F"/>
    <w:rsid w:val="00DC2971"/>
    <w:rsid w:val="00DC38BF"/>
    <w:rsid w:val="00DD24B7"/>
    <w:rsid w:val="00DD73D3"/>
    <w:rsid w:val="00DD79D0"/>
    <w:rsid w:val="00DE4380"/>
    <w:rsid w:val="00DE54C6"/>
    <w:rsid w:val="00DE6A93"/>
    <w:rsid w:val="00DF3AB5"/>
    <w:rsid w:val="00DF4788"/>
    <w:rsid w:val="00DF4FB8"/>
    <w:rsid w:val="00E012D3"/>
    <w:rsid w:val="00E0366A"/>
    <w:rsid w:val="00E1425B"/>
    <w:rsid w:val="00E15C8E"/>
    <w:rsid w:val="00E161A0"/>
    <w:rsid w:val="00E164D5"/>
    <w:rsid w:val="00E173C7"/>
    <w:rsid w:val="00E2143F"/>
    <w:rsid w:val="00E21E00"/>
    <w:rsid w:val="00E22197"/>
    <w:rsid w:val="00E23B96"/>
    <w:rsid w:val="00E24DC4"/>
    <w:rsid w:val="00E25A55"/>
    <w:rsid w:val="00E25AAB"/>
    <w:rsid w:val="00E354D4"/>
    <w:rsid w:val="00E364AF"/>
    <w:rsid w:val="00E43150"/>
    <w:rsid w:val="00E46240"/>
    <w:rsid w:val="00E52B10"/>
    <w:rsid w:val="00E53C44"/>
    <w:rsid w:val="00E61D98"/>
    <w:rsid w:val="00E62A33"/>
    <w:rsid w:val="00E62FDD"/>
    <w:rsid w:val="00E633F1"/>
    <w:rsid w:val="00E63D6E"/>
    <w:rsid w:val="00E66240"/>
    <w:rsid w:val="00E66412"/>
    <w:rsid w:val="00E66BED"/>
    <w:rsid w:val="00E67A2E"/>
    <w:rsid w:val="00E71DFB"/>
    <w:rsid w:val="00E71E00"/>
    <w:rsid w:val="00E7498C"/>
    <w:rsid w:val="00E74EB2"/>
    <w:rsid w:val="00E75A53"/>
    <w:rsid w:val="00E7780E"/>
    <w:rsid w:val="00E801E0"/>
    <w:rsid w:val="00E84BC9"/>
    <w:rsid w:val="00E900CF"/>
    <w:rsid w:val="00E91B04"/>
    <w:rsid w:val="00E92BD7"/>
    <w:rsid w:val="00E94D5A"/>
    <w:rsid w:val="00E95583"/>
    <w:rsid w:val="00E97459"/>
    <w:rsid w:val="00EA2E79"/>
    <w:rsid w:val="00EA3ADB"/>
    <w:rsid w:val="00EA5036"/>
    <w:rsid w:val="00EA6AE8"/>
    <w:rsid w:val="00EA7292"/>
    <w:rsid w:val="00EA7F99"/>
    <w:rsid w:val="00EB369D"/>
    <w:rsid w:val="00EB3CC9"/>
    <w:rsid w:val="00EB4A93"/>
    <w:rsid w:val="00EB6C1C"/>
    <w:rsid w:val="00EB6E48"/>
    <w:rsid w:val="00EC04A6"/>
    <w:rsid w:val="00EC17EF"/>
    <w:rsid w:val="00EC6052"/>
    <w:rsid w:val="00ED0167"/>
    <w:rsid w:val="00ED3267"/>
    <w:rsid w:val="00ED35B9"/>
    <w:rsid w:val="00ED3C15"/>
    <w:rsid w:val="00ED3D65"/>
    <w:rsid w:val="00ED5AEE"/>
    <w:rsid w:val="00ED64EF"/>
    <w:rsid w:val="00ED6E6F"/>
    <w:rsid w:val="00EE13FA"/>
    <w:rsid w:val="00EE6213"/>
    <w:rsid w:val="00EF025D"/>
    <w:rsid w:val="00EF0F83"/>
    <w:rsid w:val="00EF1063"/>
    <w:rsid w:val="00EF1C59"/>
    <w:rsid w:val="00EF4468"/>
    <w:rsid w:val="00EF45F2"/>
    <w:rsid w:val="00F0043F"/>
    <w:rsid w:val="00F07A75"/>
    <w:rsid w:val="00F10660"/>
    <w:rsid w:val="00F13C4D"/>
    <w:rsid w:val="00F14A76"/>
    <w:rsid w:val="00F16053"/>
    <w:rsid w:val="00F21418"/>
    <w:rsid w:val="00F21EFC"/>
    <w:rsid w:val="00F233E8"/>
    <w:rsid w:val="00F23526"/>
    <w:rsid w:val="00F26A68"/>
    <w:rsid w:val="00F301B1"/>
    <w:rsid w:val="00F3076E"/>
    <w:rsid w:val="00F31727"/>
    <w:rsid w:val="00F32F18"/>
    <w:rsid w:val="00F3434E"/>
    <w:rsid w:val="00F37144"/>
    <w:rsid w:val="00F37E24"/>
    <w:rsid w:val="00F40555"/>
    <w:rsid w:val="00F51DBE"/>
    <w:rsid w:val="00F53DC3"/>
    <w:rsid w:val="00F57F1B"/>
    <w:rsid w:val="00F57F3C"/>
    <w:rsid w:val="00F61615"/>
    <w:rsid w:val="00F650BC"/>
    <w:rsid w:val="00F65BCD"/>
    <w:rsid w:val="00F72A1D"/>
    <w:rsid w:val="00F74ACC"/>
    <w:rsid w:val="00F84CB5"/>
    <w:rsid w:val="00F85328"/>
    <w:rsid w:val="00F86C8C"/>
    <w:rsid w:val="00F94E9B"/>
    <w:rsid w:val="00F9526E"/>
    <w:rsid w:val="00F96244"/>
    <w:rsid w:val="00F96B30"/>
    <w:rsid w:val="00FA0CD9"/>
    <w:rsid w:val="00FA4A32"/>
    <w:rsid w:val="00FB063D"/>
    <w:rsid w:val="00FB58B1"/>
    <w:rsid w:val="00FC104E"/>
    <w:rsid w:val="00FC2A8C"/>
    <w:rsid w:val="00FC6E7E"/>
    <w:rsid w:val="00FD14E3"/>
    <w:rsid w:val="00FD4249"/>
    <w:rsid w:val="00FD5D40"/>
    <w:rsid w:val="00FE057A"/>
    <w:rsid w:val="00FE0844"/>
    <w:rsid w:val="00FE09A6"/>
    <w:rsid w:val="00FE46DD"/>
    <w:rsid w:val="00FE6EE3"/>
    <w:rsid w:val="00FF015D"/>
    <w:rsid w:val="00FF0967"/>
    <w:rsid w:val="00FF2367"/>
    <w:rsid w:val="00FF35A8"/>
    <w:rsid w:val="00FF4CCA"/>
    <w:rsid w:val="00FF6ED7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E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13"/>
    <w:pPr>
      <w:keepNext/>
      <w:keepLines/>
      <w:shd w:val="clear" w:color="auto" w:fill="8DB3E2" w:themeFill="text2" w:themeFillTint="66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EA0"/>
    <w:pPr>
      <w:keepNext/>
      <w:keepLines/>
      <w:shd w:val="clear" w:color="auto" w:fill="FFFFFF" w:themeFill="background1"/>
      <w:outlineLvl w:val="1"/>
    </w:pPr>
    <w:rPr>
      <w:rFonts w:eastAsiaTheme="majorEastAsia" w:cstheme="minorHAnsi"/>
      <w:bCs/>
      <w:color w:val="000000" w:themeColor="text1"/>
      <w:lang w:val="sq-AL" w:eastAsia="sq-AL"/>
    </w:rPr>
  </w:style>
  <w:style w:type="paragraph" w:styleId="Heading3">
    <w:name w:val="heading 3"/>
    <w:basedOn w:val="Normal"/>
    <w:next w:val="Normal"/>
    <w:link w:val="Heading3Char"/>
    <w:qFormat/>
    <w:rsid w:val="00C249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6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21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4D3EA0"/>
    <w:rPr>
      <w:rFonts w:eastAsiaTheme="majorEastAsia" w:cstheme="minorHAnsi"/>
      <w:bCs/>
      <w:color w:val="000000" w:themeColor="text1"/>
      <w:szCs w:val="24"/>
      <w:shd w:val="clear" w:color="auto" w:fill="FFFFFF" w:themeFill="background1"/>
      <w:lang w:val="sq-AL" w:eastAsia="sq-AL"/>
    </w:rPr>
  </w:style>
  <w:style w:type="character" w:customStyle="1" w:styleId="Heading3Char">
    <w:name w:val="Heading 3 Char"/>
    <w:basedOn w:val="DefaultParagraphFont"/>
    <w:link w:val="Heading3"/>
    <w:rsid w:val="00C24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36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C249CE"/>
    <w:pPr>
      <w:ind w:left="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24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249CE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C249C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49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A5D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354D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29F"/>
    <w:rPr>
      <w:color w:val="800080"/>
      <w:u w:val="single"/>
    </w:rPr>
  </w:style>
  <w:style w:type="paragraph" w:customStyle="1" w:styleId="xl63">
    <w:name w:val="xl63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64">
    <w:name w:val="xl64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65">
    <w:name w:val="xl6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6">
    <w:name w:val="xl6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7">
    <w:name w:val="xl6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8">
    <w:name w:val="xl68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9">
    <w:name w:val="xl6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70">
    <w:name w:val="xl7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1">
    <w:name w:val="xl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2">
    <w:name w:val="xl7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3">
    <w:name w:val="xl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74">
    <w:name w:val="xl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5">
    <w:name w:val="xl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6">
    <w:name w:val="xl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7">
    <w:name w:val="xl7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8">
    <w:name w:val="xl7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9">
    <w:name w:val="xl7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sq-AL" w:eastAsia="sq-AL"/>
    </w:rPr>
  </w:style>
  <w:style w:type="paragraph" w:customStyle="1" w:styleId="xl80">
    <w:name w:val="xl8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1">
    <w:name w:val="xl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2">
    <w:name w:val="xl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3">
    <w:name w:val="xl8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4">
    <w:name w:val="xl8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5">
    <w:name w:val="xl8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6">
    <w:name w:val="xl8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7">
    <w:name w:val="xl8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8">
    <w:name w:val="xl8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9">
    <w:name w:val="xl8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90">
    <w:name w:val="xl9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91">
    <w:name w:val="xl9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92">
    <w:name w:val="xl9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3">
    <w:name w:val="xl9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4">
    <w:name w:val="xl9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5">
    <w:name w:val="xl9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6">
    <w:name w:val="xl9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7">
    <w:name w:val="xl9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8">
    <w:name w:val="xl9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9">
    <w:name w:val="xl9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0">
    <w:name w:val="xl10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1">
    <w:name w:val="xl10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2">
    <w:name w:val="xl10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3">
    <w:name w:val="xl10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4">
    <w:name w:val="xl10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05">
    <w:name w:val="xl105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6">
    <w:name w:val="xl10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7">
    <w:name w:val="xl10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8">
    <w:name w:val="xl10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9">
    <w:name w:val="xl10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0">
    <w:name w:val="xl11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1">
    <w:name w:val="xl11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2">
    <w:name w:val="xl11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3">
    <w:name w:val="xl11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4">
    <w:name w:val="xl11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5">
    <w:name w:val="xl11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6">
    <w:name w:val="xl11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17">
    <w:name w:val="xl11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8">
    <w:name w:val="xl11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19">
    <w:name w:val="xl11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120">
    <w:name w:val="xl12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1">
    <w:name w:val="xl12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2">
    <w:name w:val="xl122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3">
    <w:name w:val="xl123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4">
    <w:name w:val="xl124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5">
    <w:name w:val="xl125"/>
    <w:basedOn w:val="Normal"/>
    <w:rsid w:val="008A629F"/>
    <w:pP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6">
    <w:name w:val="xl126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7">
    <w:name w:val="xl127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8">
    <w:name w:val="xl12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lang w:val="sq-AL" w:eastAsia="sq-AL"/>
    </w:rPr>
  </w:style>
  <w:style w:type="paragraph" w:customStyle="1" w:styleId="xl129">
    <w:name w:val="xl12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0">
    <w:name w:val="xl13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31">
    <w:name w:val="xl13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32">
    <w:name w:val="xl13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3">
    <w:name w:val="xl13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4">
    <w:name w:val="xl13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5">
    <w:name w:val="xl13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sq-AL" w:eastAsia="sq-AL"/>
    </w:rPr>
  </w:style>
  <w:style w:type="paragraph" w:customStyle="1" w:styleId="xl136">
    <w:name w:val="xl13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7">
    <w:name w:val="xl13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8">
    <w:name w:val="xl13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9">
    <w:name w:val="xl13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0">
    <w:name w:val="xl14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val="sq-AL" w:eastAsia="sq-AL"/>
    </w:rPr>
  </w:style>
  <w:style w:type="paragraph" w:customStyle="1" w:styleId="xl141">
    <w:name w:val="xl14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2">
    <w:name w:val="xl14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3">
    <w:name w:val="xl14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4">
    <w:name w:val="xl14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5">
    <w:name w:val="xl14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6">
    <w:name w:val="xl146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7">
    <w:name w:val="xl14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8">
    <w:name w:val="xl148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9">
    <w:name w:val="xl14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50">
    <w:name w:val="xl15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1">
    <w:name w:val="xl15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2">
    <w:name w:val="xl15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3">
    <w:name w:val="xl15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4">
    <w:name w:val="xl15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5">
    <w:name w:val="xl15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6">
    <w:name w:val="xl15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7">
    <w:name w:val="xl15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8">
    <w:name w:val="xl15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9">
    <w:name w:val="xl159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0">
    <w:name w:val="xl160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1">
    <w:name w:val="xl161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2">
    <w:name w:val="xl162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3">
    <w:name w:val="xl163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4">
    <w:name w:val="xl164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5">
    <w:name w:val="xl165"/>
    <w:basedOn w:val="Normal"/>
    <w:rsid w:val="008A629F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6">
    <w:name w:val="xl166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7">
    <w:name w:val="xl167"/>
    <w:basedOn w:val="Normal"/>
    <w:rsid w:val="008A629F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8">
    <w:name w:val="xl168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20"/>
      <w:szCs w:val="20"/>
      <w:lang w:val="sq-AL" w:eastAsia="sq-AL"/>
    </w:rPr>
  </w:style>
  <w:style w:type="paragraph" w:customStyle="1" w:styleId="xl169">
    <w:name w:val="xl169"/>
    <w:basedOn w:val="Normal"/>
    <w:rsid w:val="008A629F"/>
    <w:pPr>
      <w:spacing w:before="100" w:beforeAutospacing="1" w:after="100" w:afterAutospacing="1"/>
    </w:pPr>
    <w:rPr>
      <w:rFonts w:ascii="Arial" w:hAnsi="Arial" w:cs="Arial"/>
      <w:lang w:val="sq-AL" w:eastAsia="sq-AL"/>
    </w:rPr>
  </w:style>
  <w:style w:type="paragraph" w:customStyle="1" w:styleId="xl170">
    <w:name w:val="xl170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1">
    <w:name w:val="xl1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72">
    <w:name w:val="xl172"/>
    <w:basedOn w:val="Normal"/>
    <w:rsid w:val="008A629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73">
    <w:name w:val="xl1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74">
    <w:name w:val="xl1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5">
    <w:name w:val="xl1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6">
    <w:name w:val="xl1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7">
    <w:name w:val="xl177"/>
    <w:basedOn w:val="Normal"/>
    <w:rsid w:val="008A629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8">
    <w:name w:val="xl178"/>
    <w:basedOn w:val="Normal"/>
    <w:rsid w:val="008A629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9">
    <w:name w:val="xl17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80">
    <w:name w:val="xl180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181">
    <w:name w:val="xl1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182">
    <w:name w:val="xl1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styleId="TOC1">
    <w:name w:val="toc 1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240" w:line="276" w:lineRule="auto"/>
      <w:ind w:left="284" w:right="85"/>
    </w:pPr>
    <w:rPr>
      <w:rFonts w:eastAsiaTheme="minorEastAsia" w:cstheme="minorBidi"/>
      <w:b/>
      <w:noProof/>
      <w:szCs w:val="22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100"/>
      <w:ind w:left="567"/>
    </w:pPr>
  </w:style>
  <w:style w:type="character" w:styleId="SubtleReference">
    <w:name w:val="Subtle Reference"/>
    <w:basedOn w:val="DefaultParagraphFont"/>
    <w:uiPriority w:val="31"/>
    <w:qFormat/>
    <w:rsid w:val="00ED3D6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6E2"/>
    <w:pPr>
      <w:shd w:val="clear" w:color="auto" w:fill="auto"/>
      <w:spacing w:line="276" w:lineRule="auto"/>
      <w:outlineLvl w:val="9"/>
    </w:pPr>
    <w:rPr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F2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ED0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31">
    <w:name w:val="List Table 4 - Accent 3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518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518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44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AF25EA"/>
    <w:pPr>
      <w:spacing w:after="100" w:line="259" w:lineRule="auto"/>
      <w:ind w:left="440"/>
    </w:pPr>
    <w:rPr>
      <w:rFonts w:eastAsiaTheme="minorEastAsia" w:cstheme="minorBidi"/>
      <w:szCs w:val="22"/>
      <w:lang w:val="sr-Latn-RS" w:eastAsia="sr-Latn-RS"/>
    </w:rPr>
  </w:style>
  <w:style w:type="paragraph" w:styleId="TOC4">
    <w:name w:val="toc 4"/>
    <w:basedOn w:val="Normal"/>
    <w:next w:val="Normal"/>
    <w:autoRedefine/>
    <w:uiPriority w:val="39"/>
    <w:unhideWhenUsed/>
    <w:rsid w:val="00AF25EA"/>
    <w:pPr>
      <w:spacing w:after="100" w:line="259" w:lineRule="auto"/>
      <w:ind w:left="660"/>
    </w:pPr>
    <w:rPr>
      <w:rFonts w:eastAsiaTheme="minorEastAsia" w:cstheme="minorBidi"/>
      <w:szCs w:val="22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AF25EA"/>
    <w:pPr>
      <w:spacing w:after="100" w:line="259" w:lineRule="auto"/>
      <w:ind w:left="880"/>
    </w:pPr>
    <w:rPr>
      <w:rFonts w:eastAsiaTheme="minorEastAsia" w:cstheme="minorBidi"/>
      <w:szCs w:val="22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AF25EA"/>
    <w:pPr>
      <w:spacing w:after="100" w:line="259" w:lineRule="auto"/>
      <w:ind w:left="1100"/>
    </w:pPr>
    <w:rPr>
      <w:rFonts w:eastAsiaTheme="minorEastAsia" w:cstheme="minorBidi"/>
      <w:szCs w:val="22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AF25EA"/>
    <w:pPr>
      <w:spacing w:after="100" w:line="259" w:lineRule="auto"/>
      <w:ind w:left="1320"/>
    </w:pPr>
    <w:rPr>
      <w:rFonts w:eastAsiaTheme="minorEastAsia" w:cstheme="minorBidi"/>
      <w:szCs w:val="22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AF25EA"/>
    <w:pPr>
      <w:spacing w:after="100" w:line="259" w:lineRule="auto"/>
      <w:ind w:left="1540"/>
    </w:pPr>
    <w:rPr>
      <w:rFonts w:eastAsiaTheme="minorEastAsia" w:cstheme="minorBidi"/>
      <w:szCs w:val="22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AF25EA"/>
    <w:pPr>
      <w:spacing w:after="100" w:line="259" w:lineRule="auto"/>
      <w:ind w:left="1760"/>
    </w:pPr>
    <w:rPr>
      <w:rFonts w:eastAsiaTheme="minorEastAsia" w:cstheme="minorBidi"/>
      <w:szCs w:val="22"/>
      <w:lang w:val="sr-Latn-RS" w:eastAsia="sr-Latn-RS"/>
    </w:rPr>
  </w:style>
  <w:style w:type="table" w:customStyle="1" w:styleId="ListTable41">
    <w:name w:val="List Table 41"/>
    <w:basedOn w:val="TableNormal"/>
    <w:uiPriority w:val="49"/>
    <w:rsid w:val="00C43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43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5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F14A7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E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13"/>
    <w:pPr>
      <w:keepNext/>
      <w:keepLines/>
      <w:shd w:val="clear" w:color="auto" w:fill="8DB3E2" w:themeFill="text2" w:themeFillTint="66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EA0"/>
    <w:pPr>
      <w:keepNext/>
      <w:keepLines/>
      <w:shd w:val="clear" w:color="auto" w:fill="FFFFFF" w:themeFill="background1"/>
      <w:outlineLvl w:val="1"/>
    </w:pPr>
    <w:rPr>
      <w:rFonts w:eastAsiaTheme="majorEastAsia" w:cstheme="minorHAnsi"/>
      <w:bCs/>
      <w:color w:val="000000" w:themeColor="text1"/>
      <w:lang w:val="sq-AL" w:eastAsia="sq-AL"/>
    </w:rPr>
  </w:style>
  <w:style w:type="paragraph" w:styleId="Heading3">
    <w:name w:val="heading 3"/>
    <w:basedOn w:val="Normal"/>
    <w:next w:val="Normal"/>
    <w:link w:val="Heading3Char"/>
    <w:qFormat/>
    <w:rsid w:val="00C249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6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21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4D3EA0"/>
    <w:rPr>
      <w:rFonts w:eastAsiaTheme="majorEastAsia" w:cstheme="minorHAnsi"/>
      <w:bCs/>
      <w:color w:val="000000" w:themeColor="text1"/>
      <w:szCs w:val="24"/>
      <w:shd w:val="clear" w:color="auto" w:fill="FFFFFF" w:themeFill="background1"/>
      <w:lang w:val="sq-AL" w:eastAsia="sq-AL"/>
    </w:rPr>
  </w:style>
  <w:style w:type="character" w:customStyle="1" w:styleId="Heading3Char">
    <w:name w:val="Heading 3 Char"/>
    <w:basedOn w:val="DefaultParagraphFont"/>
    <w:link w:val="Heading3"/>
    <w:rsid w:val="00C24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36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C249CE"/>
    <w:pPr>
      <w:ind w:left="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24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249CE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C249C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49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A5D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354D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29F"/>
    <w:rPr>
      <w:color w:val="800080"/>
      <w:u w:val="single"/>
    </w:rPr>
  </w:style>
  <w:style w:type="paragraph" w:customStyle="1" w:styleId="xl63">
    <w:name w:val="xl63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64">
    <w:name w:val="xl64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65">
    <w:name w:val="xl6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6">
    <w:name w:val="xl6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7">
    <w:name w:val="xl6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8">
    <w:name w:val="xl68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69">
    <w:name w:val="xl6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70">
    <w:name w:val="xl7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1">
    <w:name w:val="xl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2">
    <w:name w:val="xl7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3">
    <w:name w:val="xl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74">
    <w:name w:val="xl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5">
    <w:name w:val="xl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6">
    <w:name w:val="xl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7">
    <w:name w:val="xl7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78">
    <w:name w:val="xl7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79">
    <w:name w:val="xl7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sq-AL" w:eastAsia="sq-AL"/>
    </w:rPr>
  </w:style>
  <w:style w:type="paragraph" w:customStyle="1" w:styleId="xl80">
    <w:name w:val="xl8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1">
    <w:name w:val="xl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2">
    <w:name w:val="xl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3">
    <w:name w:val="xl8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84">
    <w:name w:val="xl8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5">
    <w:name w:val="xl8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6">
    <w:name w:val="xl8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7">
    <w:name w:val="xl8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8">
    <w:name w:val="xl8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89">
    <w:name w:val="xl8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90">
    <w:name w:val="xl9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91">
    <w:name w:val="xl9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92">
    <w:name w:val="xl9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3">
    <w:name w:val="xl9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4">
    <w:name w:val="xl9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5">
    <w:name w:val="xl9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6">
    <w:name w:val="xl9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7">
    <w:name w:val="xl9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8">
    <w:name w:val="xl9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99">
    <w:name w:val="xl9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0">
    <w:name w:val="xl10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1">
    <w:name w:val="xl10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2">
    <w:name w:val="xl10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3">
    <w:name w:val="xl10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4">
    <w:name w:val="xl10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05">
    <w:name w:val="xl105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6">
    <w:name w:val="xl10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7">
    <w:name w:val="xl10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8">
    <w:name w:val="xl10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09">
    <w:name w:val="xl10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0">
    <w:name w:val="xl11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1">
    <w:name w:val="xl11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2">
    <w:name w:val="xl11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3">
    <w:name w:val="xl11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4">
    <w:name w:val="xl11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5">
    <w:name w:val="xl11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6">
    <w:name w:val="xl11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17">
    <w:name w:val="xl11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18">
    <w:name w:val="xl11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19">
    <w:name w:val="xl11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120">
    <w:name w:val="xl12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1">
    <w:name w:val="xl12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2">
    <w:name w:val="xl122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3">
    <w:name w:val="xl123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24">
    <w:name w:val="xl124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5">
    <w:name w:val="xl125"/>
    <w:basedOn w:val="Normal"/>
    <w:rsid w:val="008A629F"/>
    <w:pP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6">
    <w:name w:val="xl126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7">
    <w:name w:val="xl127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28">
    <w:name w:val="xl12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lang w:val="sq-AL" w:eastAsia="sq-AL"/>
    </w:rPr>
  </w:style>
  <w:style w:type="paragraph" w:customStyle="1" w:styleId="xl129">
    <w:name w:val="xl12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0">
    <w:name w:val="xl13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31">
    <w:name w:val="xl13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32">
    <w:name w:val="xl13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3">
    <w:name w:val="xl13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4">
    <w:name w:val="xl13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35">
    <w:name w:val="xl13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sq-AL" w:eastAsia="sq-AL"/>
    </w:rPr>
  </w:style>
  <w:style w:type="paragraph" w:customStyle="1" w:styleId="xl136">
    <w:name w:val="xl13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7">
    <w:name w:val="xl13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8">
    <w:name w:val="xl13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39">
    <w:name w:val="xl13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0">
    <w:name w:val="xl14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val="sq-AL" w:eastAsia="sq-AL"/>
    </w:rPr>
  </w:style>
  <w:style w:type="paragraph" w:customStyle="1" w:styleId="xl141">
    <w:name w:val="xl14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2">
    <w:name w:val="xl14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3">
    <w:name w:val="xl14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4">
    <w:name w:val="xl14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val="sq-AL" w:eastAsia="sq-AL"/>
    </w:rPr>
  </w:style>
  <w:style w:type="paragraph" w:customStyle="1" w:styleId="xl145">
    <w:name w:val="xl14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6">
    <w:name w:val="xl146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7">
    <w:name w:val="xl14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8">
    <w:name w:val="xl148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49">
    <w:name w:val="xl14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q-AL" w:eastAsia="sq-AL"/>
    </w:rPr>
  </w:style>
  <w:style w:type="paragraph" w:customStyle="1" w:styleId="xl150">
    <w:name w:val="xl15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1">
    <w:name w:val="xl15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2">
    <w:name w:val="xl15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3">
    <w:name w:val="xl15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4">
    <w:name w:val="xl15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5">
    <w:name w:val="xl15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6">
    <w:name w:val="xl15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7">
    <w:name w:val="xl15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8">
    <w:name w:val="xl15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59">
    <w:name w:val="xl159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0">
    <w:name w:val="xl160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1">
    <w:name w:val="xl161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2">
    <w:name w:val="xl162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3">
    <w:name w:val="xl163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4">
    <w:name w:val="xl164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5">
    <w:name w:val="xl165"/>
    <w:basedOn w:val="Normal"/>
    <w:rsid w:val="008A629F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6">
    <w:name w:val="xl166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7">
    <w:name w:val="xl167"/>
    <w:basedOn w:val="Normal"/>
    <w:rsid w:val="008A629F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68">
    <w:name w:val="xl168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20"/>
      <w:szCs w:val="20"/>
      <w:lang w:val="sq-AL" w:eastAsia="sq-AL"/>
    </w:rPr>
  </w:style>
  <w:style w:type="paragraph" w:customStyle="1" w:styleId="xl169">
    <w:name w:val="xl169"/>
    <w:basedOn w:val="Normal"/>
    <w:rsid w:val="008A629F"/>
    <w:pPr>
      <w:spacing w:before="100" w:beforeAutospacing="1" w:after="100" w:afterAutospacing="1"/>
    </w:pPr>
    <w:rPr>
      <w:rFonts w:ascii="Arial" w:hAnsi="Arial" w:cs="Arial"/>
      <w:lang w:val="sq-AL" w:eastAsia="sq-AL"/>
    </w:rPr>
  </w:style>
  <w:style w:type="paragraph" w:customStyle="1" w:styleId="xl170">
    <w:name w:val="xl170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1">
    <w:name w:val="xl1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72">
    <w:name w:val="xl172"/>
    <w:basedOn w:val="Normal"/>
    <w:rsid w:val="008A629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q-AL" w:eastAsia="sq-AL"/>
    </w:rPr>
  </w:style>
  <w:style w:type="paragraph" w:customStyle="1" w:styleId="xl173">
    <w:name w:val="xl1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q-AL" w:eastAsia="sq-AL"/>
    </w:rPr>
  </w:style>
  <w:style w:type="paragraph" w:customStyle="1" w:styleId="xl174">
    <w:name w:val="xl1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5">
    <w:name w:val="xl1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6">
    <w:name w:val="xl1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7">
    <w:name w:val="xl177"/>
    <w:basedOn w:val="Normal"/>
    <w:rsid w:val="008A629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q-AL" w:eastAsia="sq-AL"/>
    </w:rPr>
  </w:style>
  <w:style w:type="paragraph" w:customStyle="1" w:styleId="xl178">
    <w:name w:val="xl178"/>
    <w:basedOn w:val="Normal"/>
    <w:rsid w:val="008A629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79">
    <w:name w:val="xl17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sq-AL" w:eastAsia="sq-AL"/>
    </w:rPr>
  </w:style>
  <w:style w:type="paragraph" w:customStyle="1" w:styleId="xl180">
    <w:name w:val="xl180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val="sq-AL" w:eastAsia="sq-AL"/>
    </w:rPr>
  </w:style>
  <w:style w:type="paragraph" w:customStyle="1" w:styleId="xl181">
    <w:name w:val="xl1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customStyle="1" w:styleId="xl182">
    <w:name w:val="xl1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val="sq-AL" w:eastAsia="sq-AL"/>
    </w:rPr>
  </w:style>
  <w:style w:type="paragraph" w:styleId="TOC1">
    <w:name w:val="toc 1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240" w:line="276" w:lineRule="auto"/>
      <w:ind w:left="284" w:right="85"/>
    </w:pPr>
    <w:rPr>
      <w:rFonts w:eastAsiaTheme="minorEastAsia" w:cstheme="minorBidi"/>
      <w:b/>
      <w:noProof/>
      <w:szCs w:val="22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100"/>
      <w:ind w:left="567"/>
    </w:pPr>
  </w:style>
  <w:style w:type="character" w:styleId="SubtleReference">
    <w:name w:val="Subtle Reference"/>
    <w:basedOn w:val="DefaultParagraphFont"/>
    <w:uiPriority w:val="31"/>
    <w:qFormat/>
    <w:rsid w:val="00ED3D6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6E2"/>
    <w:pPr>
      <w:shd w:val="clear" w:color="auto" w:fill="auto"/>
      <w:spacing w:line="276" w:lineRule="auto"/>
      <w:outlineLvl w:val="9"/>
    </w:pPr>
    <w:rPr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F2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ED0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31">
    <w:name w:val="List Table 4 - Accent 3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518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518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44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AF25EA"/>
    <w:pPr>
      <w:spacing w:after="100" w:line="259" w:lineRule="auto"/>
      <w:ind w:left="440"/>
    </w:pPr>
    <w:rPr>
      <w:rFonts w:eastAsiaTheme="minorEastAsia" w:cstheme="minorBidi"/>
      <w:szCs w:val="22"/>
      <w:lang w:val="sr-Latn-RS" w:eastAsia="sr-Latn-RS"/>
    </w:rPr>
  </w:style>
  <w:style w:type="paragraph" w:styleId="TOC4">
    <w:name w:val="toc 4"/>
    <w:basedOn w:val="Normal"/>
    <w:next w:val="Normal"/>
    <w:autoRedefine/>
    <w:uiPriority w:val="39"/>
    <w:unhideWhenUsed/>
    <w:rsid w:val="00AF25EA"/>
    <w:pPr>
      <w:spacing w:after="100" w:line="259" w:lineRule="auto"/>
      <w:ind w:left="660"/>
    </w:pPr>
    <w:rPr>
      <w:rFonts w:eastAsiaTheme="minorEastAsia" w:cstheme="minorBidi"/>
      <w:szCs w:val="22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AF25EA"/>
    <w:pPr>
      <w:spacing w:after="100" w:line="259" w:lineRule="auto"/>
      <w:ind w:left="880"/>
    </w:pPr>
    <w:rPr>
      <w:rFonts w:eastAsiaTheme="minorEastAsia" w:cstheme="minorBidi"/>
      <w:szCs w:val="22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AF25EA"/>
    <w:pPr>
      <w:spacing w:after="100" w:line="259" w:lineRule="auto"/>
      <w:ind w:left="1100"/>
    </w:pPr>
    <w:rPr>
      <w:rFonts w:eastAsiaTheme="minorEastAsia" w:cstheme="minorBidi"/>
      <w:szCs w:val="22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AF25EA"/>
    <w:pPr>
      <w:spacing w:after="100" w:line="259" w:lineRule="auto"/>
      <w:ind w:left="1320"/>
    </w:pPr>
    <w:rPr>
      <w:rFonts w:eastAsiaTheme="minorEastAsia" w:cstheme="minorBidi"/>
      <w:szCs w:val="22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AF25EA"/>
    <w:pPr>
      <w:spacing w:after="100" w:line="259" w:lineRule="auto"/>
      <w:ind w:left="1540"/>
    </w:pPr>
    <w:rPr>
      <w:rFonts w:eastAsiaTheme="minorEastAsia" w:cstheme="minorBidi"/>
      <w:szCs w:val="22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AF25EA"/>
    <w:pPr>
      <w:spacing w:after="100" w:line="259" w:lineRule="auto"/>
      <w:ind w:left="1760"/>
    </w:pPr>
    <w:rPr>
      <w:rFonts w:eastAsiaTheme="minorEastAsia" w:cstheme="minorBidi"/>
      <w:szCs w:val="22"/>
      <w:lang w:val="sr-Latn-RS" w:eastAsia="sr-Latn-RS"/>
    </w:rPr>
  </w:style>
  <w:style w:type="table" w:customStyle="1" w:styleId="ListTable41">
    <w:name w:val="List Table 41"/>
    <w:basedOn w:val="TableNormal"/>
    <w:uiPriority w:val="49"/>
    <w:rsid w:val="00C43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43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5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F14A7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rem.Bytyqi\Desktop\KOMUNA%202021\Raporti%20i%20Shpenzime%202021\Raporti%20financiar\Te%20hyrat%20Vjetore%20Janar-Shtator%202021-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ben.Sokoli\Desktop\Raporte%202020\Raporte%20mujore%20%20t&#235;%20hyrat%202020\Mostra%20t&#235;%20hyr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ben.Sokoli\Desktop\Raporte%202020\Raporte%20mujore%202020%20shpenzime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rem.Bytyqi\Desktop\KOMUNA%202021\Raporti%20i%20Shpenzime%202021\Raporti%20sipas%20kodeve%20ekonomike%202020-2021%20Janar-Shtator-Fi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'Raporti TM1'!$I$33</c:f>
              <c:strCache>
                <c:ptCount val="1"/>
                <c:pt idx="0">
                  <c:v>Realizimi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37444247337603E-3"/>
                  <c:y val="-0.17190079661598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AA-4651-86E8-B0C5EEACA0A6}"/>
                </c:ext>
              </c:extLst>
            </c:dLbl>
            <c:dLbl>
              <c:idx val="1"/>
              <c:layout>
                <c:manualLayout>
                  <c:x val="2.8030831855031895E-2"/>
                  <c:y val="-0.21157021121967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AA-4651-86E8-B0C5EEACA0A6}"/>
                </c:ext>
              </c:extLst>
            </c:dLbl>
            <c:dLbl>
              <c:idx val="2"/>
              <c:layout>
                <c:manualLayout>
                  <c:x val="5.6061663710063794E-3"/>
                  <c:y val="-0.11900824381106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AA-4651-86E8-B0C5EEACA0A6}"/>
                </c:ext>
              </c:extLst>
            </c:dLbl>
            <c:dLbl>
              <c:idx val="3"/>
              <c:layout>
                <c:manualLayout>
                  <c:x val="9.343610618343965E-3"/>
                  <c:y val="-0.13223138201229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AA-4651-86E8-B0C5EEACA0A6}"/>
                </c:ext>
              </c:extLst>
            </c:dLbl>
            <c:dLbl>
              <c:idx val="4"/>
              <c:layout>
                <c:manualLayout>
                  <c:x val="-0.10091099467811496"/>
                  <c:y val="-6.611569100614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AA-4651-86E8-B0C5EEACA0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'Raporti TM1'!$H$34:$H$39</c:f>
              <c:strCache>
                <c:ptCount val="5"/>
                <c:pt idx="0">
                  <c:v>Të hyrat e rregullta </c:v>
                </c:pt>
                <c:pt idx="1">
                  <c:v>Gjobat e gjykatave</c:v>
                </c:pt>
                <c:pt idx="2">
                  <c:v>Gjobat  e trafikut</c:v>
                </c:pt>
                <c:pt idx="3">
                  <c:v>Të hyrat nga pyje</c:v>
                </c:pt>
                <c:pt idx="4">
                  <c:v>Totali</c:v>
                </c:pt>
              </c:strCache>
            </c:strRef>
          </c:cat>
          <c:val>
            <c:numRef>
              <c:f>'Raporti TM1'!$I$34:$I$39</c:f>
              <c:numCache>
                <c:formatCode>_(* #,##0.00_);_(* \(#,##0.00\);_(* "-"??_);_(@_)</c:formatCode>
                <c:ptCount val="6"/>
                <c:pt idx="0">
                  <c:v>802141.64</c:v>
                </c:pt>
                <c:pt idx="1">
                  <c:v>1671</c:v>
                </c:pt>
                <c:pt idx="2">
                  <c:v>140308</c:v>
                </c:pt>
                <c:pt idx="3">
                  <c:v>136.6</c:v>
                </c:pt>
                <c:pt idx="4">
                  <c:v>944257.24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9AA-4651-86E8-B0C5EEACA0A6}"/>
            </c:ext>
          </c:extLst>
        </c:ser>
        <c:ser>
          <c:idx val="1"/>
          <c:order val="1"/>
          <c:tx>
            <c:strRef>
              <c:f>'Raporti TM1'!$J$33</c:f>
              <c:strCache>
                <c:ptCount val="1"/>
                <c:pt idx="0">
                  <c:v>Realizimi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2223773441426895E-2"/>
                  <c:y val="-6.1707978272405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AA-4651-86E8-B0C5EEACA0A6}"/>
                </c:ext>
              </c:extLst>
            </c:dLbl>
            <c:dLbl>
              <c:idx val="4"/>
              <c:layout>
                <c:manualLayout>
                  <c:x val="1.6818499113019136E-2"/>
                  <c:y val="-9.2561967408608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AA-4651-86E8-B0C5EEACA0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'Raporti TM1'!$H$34:$H$39</c:f>
              <c:strCache>
                <c:ptCount val="5"/>
                <c:pt idx="0">
                  <c:v>Të hyrat e rregullta </c:v>
                </c:pt>
                <c:pt idx="1">
                  <c:v>Gjobat e gjykatave</c:v>
                </c:pt>
                <c:pt idx="2">
                  <c:v>Gjobat  e trafikut</c:v>
                </c:pt>
                <c:pt idx="3">
                  <c:v>Të hyrat nga pyje</c:v>
                </c:pt>
                <c:pt idx="4">
                  <c:v>Totali</c:v>
                </c:pt>
              </c:strCache>
            </c:strRef>
          </c:cat>
          <c:val>
            <c:numRef>
              <c:f>'Raporti TM1'!$J$34:$J$39</c:f>
              <c:numCache>
                <c:formatCode>_(* #,##0.00_);_(* \(#,##0.00\);_(* "-"??_);_(@_)</c:formatCode>
                <c:ptCount val="6"/>
                <c:pt idx="0">
                  <c:v>923391.32</c:v>
                </c:pt>
                <c:pt idx="1">
                  <c:v>12421.1</c:v>
                </c:pt>
                <c:pt idx="2">
                  <c:v>69984</c:v>
                </c:pt>
                <c:pt idx="3">
                  <c:v>17.400000000000002</c:v>
                </c:pt>
                <c:pt idx="4">
                  <c:v>1005813.82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9AA-4651-86E8-B0C5EEACA0A6}"/>
            </c:ext>
          </c:extLst>
        </c:ser>
        <c:ser>
          <c:idx val="2"/>
          <c:order val="2"/>
          <c:tx>
            <c:strRef>
              <c:f>'Raporti TM1'!$K$33</c:f>
              <c:strCache>
                <c:ptCount val="1"/>
                <c:pt idx="0">
                  <c:v>          Ndryshimi        2021-2020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'Raporti TM1'!$H$34:$H$39</c:f>
              <c:strCache>
                <c:ptCount val="5"/>
                <c:pt idx="0">
                  <c:v>Të hyrat e rregullta </c:v>
                </c:pt>
                <c:pt idx="1">
                  <c:v>Gjobat e gjykatave</c:v>
                </c:pt>
                <c:pt idx="2">
                  <c:v>Gjobat  e trafikut</c:v>
                </c:pt>
                <c:pt idx="3">
                  <c:v>Të hyrat nga pyje</c:v>
                </c:pt>
                <c:pt idx="4">
                  <c:v>Totali</c:v>
                </c:pt>
              </c:strCache>
            </c:strRef>
          </c:cat>
          <c:val>
            <c:numRef>
              <c:f>'Raporti TM1'!$K$34:$K$39</c:f>
              <c:numCache>
                <c:formatCode>_(* #,##0.00_);_(* \(#,##0.00\);_(* "-"??_);_(@_)</c:formatCode>
                <c:ptCount val="6"/>
                <c:pt idx="0">
                  <c:v>121249.67999999993</c:v>
                </c:pt>
                <c:pt idx="1">
                  <c:v>10750.1</c:v>
                </c:pt>
                <c:pt idx="2">
                  <c:v>-70324</c:v>
                </c:pt>
                <c:pt idx="3">
                  <c:v>-119.19999999999999</c:v>
                </c:pt>
                <c:pt idx="4">
                  <c:v>61556.579999999944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9AA-4651-86E8-B0C5EEACA0A6}"/>
            </c:ext>
          </c:extLst>
        </c:ser>
        <c:ser>
          <c:idx val="3"/>
          <c:order val="3"/>
          <c:tx>
            <c:strRef>
              <c:f>'Raporti TM1'!$L$33</c:f>
              <c:strCache>
                <c:ptCount val="1"/>
                <c:pt idx="0">
                  <c:v>Krahasimi në % 2021/2020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'Raporti TM1'!$H$34:$H$39</c:f>
              <c:strCache>
                <c:ptCount val="5"/>
                <c:pt idx="0">
                  <c:v>Të hyrat e rregullta </c:v>
                </c:pt>
                <c:pt idx="1">
                  <c:v>Gjobat e gjykatave</c:v>
                </c:pt>
                <c:pt idx="2">
                  <c:v>Gjobat  e trafikut</c:v>
                </c:pt>
                <c:pt idx="3">
                  <c:v>Të hyrat nga pyje</c:v>
                </c:pt>
                <c:pt idx="4">
                  <c:v>Totali</c:v>
                </c:pt>
              </c:strCache>
            </c:strRef>
          </c:cat>
          <c:val>
            <c:numRef>
              <c:f>'Raporti TM1'!$L$34:$L$39</c:f>
              <c:numCache>
                <c:formatCode>#,##0.00_);[Red]\(#,##0.00\)</c:formatCode>
                <c:ptCount val="6"/>
                <c:pt idx="0">
                  <c:v>15.115744396463441</c:v>
                </c:pt>
                <c:pt idx="1">
                  <c:v>643.33333333333337</c:v>
                </c:pt>
                <c:pt idx="2">
                  <c:v>-50.121162014995576</c:v>
                </c:pt>
                <c:pt idx="3">
                  <c:v>-87.26207906295754</c:v>
                </c:pt>
                <c:pt idx="4">
                  <c:v>6.5190477120408445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9AA-4651-86E8-B0C5EEACA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234880"/>
        <c:axId val="277008896"/>
      </c:barChart>
      <c:catAx>
        <c:axId val="27423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008896"/>
        <c:crosses val="autoZero"/>
        <c:auto val="1"/>
        <c:lblAlgn val="ctr"/>
        <c:lblOffset val="100"/>
        <c:noMultiLvlLbl val="0"/>
      </c:catAx>
      <c:valAx>
        <c:axId val="2770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23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Sheet2!$B$51</c:f>
              <c:strCache>
                <c:ptCount val="1"/>
                <c:pt idx="0">
                  <c:v>Të planifikuara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Sheet2!$B$61</c:f>
              <c:numCache>
                <c:formatCode>_(* #,##0.00_);_(* \(#,##0.00\);_(* "-"??_);_(@_)</c:formatCode>
                <c:ptCount val="1"/>
                <c:pt idx="0">
                  <c:v>291575.25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6-4237-9780-16AC50504066}"/>
            </c:ext>
          </c:extLst>
        </c:ser>
        <c:ser>
          <c:idx val="1"/>
          <c:order val="1"/>
          <c:tx>
            <c:strRef>
              <c:f>Sheet2!$C$51</c:f>
              <c:strCache>
                <c:ptCount val="1"/>
                <c:pt idx="0">
                  <c:v>Të realizuara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Sheet2!$C$61</c:f>
              <c:numCache>
                <c:formatCode>_(* #,##0.00_);_(* \(#,##0.00\);_(* "-"??_);_(@_)</c:formatCode>
                <c:ptCount val="1"/>
                <c:pt idx="0">
                  <c:v>368169.23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B6-4237-9780-16AC50504066}"/>
            </c:ext>
          </c:extLst>
        </c:ser>
        <c:ser>
          <c:idx val="2"/>
          <c:order val="2"/>
          <c:tx>
            <c:strRef>
              <c:f>Sheet2!$D$51</c:f>
              <c:strCache>
                <c:ptCount val="1"/>
                <c:pt idx="0">
                  <c:v>Të        planifikuara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Sheet2!$D$61</c:f>
              <c:numCache>
                <c:formatCode>_(* #,##0.00_);_(* \(#,##0.00\);_(* "-"??_);_(@_)</c:formatCode>
                <c:ptCount val="1"/>
                <c:pt idx="0">
                  <c:v>405879.75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B6-4237-9780-16AC50504066}"/>
            </c:ext>
          </c:extLst>
        </c:ser>
        <c:ser>
          <c:idx val="3"/>
          <c:order val="3"/>
          <c:tx>
            <c:strRef>
              <c:f>Sheet2!$E$51</c:f>
              <c:strCache>
                <c:ptCount val="1"/>
                <c:pt idx="0">
                  <c:v>Të realizuara 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Sheet2!$E$61</c:f>
              <c:numCache>
                <c:formatCode>_(* #,##0.00_);_(* \(#,##0.00\);_(* "-"??_);_(@_)</c:formatCode>
                <c:ptCount val="1"/>
                <c:pt idx="0">
                  <c:v>306668.06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B6-4237-9780-16AC50504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238976"/>
        <c:axId val="277010624"/>
      </c:barChart>
      <c:catAx>
        <c:axId val="27423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010624"/>
        <c:crosses val="autoZero"/>
        <c:auto val="1"/>
        <c:lblAlgn val="ctr"/>
        <c:lblOffset val="100"/>
        <c:noMultiLvlLbl val="0"/>
      </c:catAx>
      <c:valAx>
        <c:axId val="2770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2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b="1">
                <a:latin typeface="Calibri" panose="020F0502020204030204" pitchFamily="34" charset="0"/>
                <a:cs typeface="Calibri" panose="020F0502020204030204" pitchFamily="34" charset="0"/>
              </a:rPr>
              <a:t>JANAR-SHTATOR</a:t>
            </a:r>
            <a:r>
              <a:rPr lang="sq-AL" b="1">
                <a:latin typeface="Calibri" panose="020F0502020204030204" pitchFamily="34" charset="0"/>
                <a:cs typeface="Calibri" panose="020F0502020204030204" pitchFamily="34" charset="0"/>
              </a:rPr>
              <a:t>     </a:t>
            </a:r>
            <a:endParaRPr lang="en-US" b="1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33551328717655149"/>
          <c:y val="2.0482283464566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748925259535162"/>
          <c:y val="0.11718140540871472"/>
          <c:w val="0.82930155893315705"/>
          <c:h val="0.753193251948953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'Janar-Shtator '!$C$63</c:f>
              <c:strCache>
                <c:ptCount val="1"/>
                <c:pt idx="0">
                  <c:v>Alokimet SIMFK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155658526223316E-2"/>
                  <c:y val="-0.40960531496062991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5,749,060.14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73-445A-BEF9-4552DCAEAACE}"/>
                </c:ext>
              </c:extLst>
            </c:dLbl>
            <c:dLbl>
              <c:idx val="1"/>
              <c:layout>
                <c:manualLayout>
                  <c:x val="4.9306625577811979E-2"/>
                  <c:y val="-0.36918000977454946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1,555,084.71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73-445A-BEF9-4552DCAEAACE}"/>
                </c:ext>
              </c:extLst>
            </c:dLbl>
            <c:dLbl>
              <c:idx val="2"/>
              <c:layout>
                <c:manualLayout>
                  <c:x val="0.17257318952234199"/>
                  <c:y val="-0.73836001954909891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255,930.00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73-445A-BEF9-4552DCAEAACE}"/>
                </c:ext>
              </c:extLst>
            </c:dLbl>
            <c:dLbl>
              <c:idx val="3"/>
              <c:layout>
                <c:manualLayout>
                  <c:x val="1.8489984591679508E-2"/>
                  <c:y val="-0.32962500872727629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462,000.00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73-445A-BEF9-4552DCAEAACE}"/>
                </c:ext>
              </c:extLst>
            </c:dLbl>
            <c:dLbl>
              <c:idx val="4"/>
              <c:layout>
                <c:manualLayout>
                  <c:x val="-1.0272213662044246E-2"/>
                  <c:y val="-0.26699625706909386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5,070,425.30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73-445A-BEF9-4552DCAEAACE}"/>
                </c:ext>
              </c:extLst>
            </c:dLbl>
            <c:dLbl>
              <c:idx val="5"/>
              <c:layout>
                <c:manualLayout>
                  <c:x val="-9.2449922958397532E-2"/>
                  <c:y val="-5.9332501570909753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13,092,500.15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73-445A-BEF9-4552DCAEA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'Janar-Shtator '!$A$64:$A$69</c:f>
              <c:strCache>
                <c:ptCount val="6"/>
                <c:pt idx="0">
                  <c:v>Pagat dhe mëditjet</c:v>
                </c:pt>
                <c:pt idx="1">
                  <c:v>Mallrat dhe Shërbimet </c:v>
                </c:pt>
                <c:pt idx="2">
                  <c:v>Shpenzimet komunale </c:v>
                </c:pt>
                <c:pt idx="3">
                  <c:v>Subvencionet dhe transferet</c:v>
                </c:pt>
                <c:pt idx="4">
                  <c:v>Shpenzimet kapitale </c:v>
                </c:pt>
                <c:pt idx="5">
                  <c:v>TOTALI</c:v>
                </c:pt>
              </c:strCache>
            </c:strRef>
          </c:cat>
          <c:val>
            <c:numRef>
              <c:f>'Janar-Shtator '!$C$64:$C$69</c:f>
              <c:numCache>
                <c:formatCode>_(* #,##0.00_);_(* \(#,##0.00\);_(* "-"??_);_(@_)</c:formatCode>
                <c:ptCount val="6"/>
                <c:pt idx="0">
                  <c:v>5724687.7800000003</c:v>
                </c:pt>
                <c:pt idx="1">
                  <c:v>1664241.91</c:v>
                </c:pt>
                <c:pt idx="2">
                  <c:v>280499.99</c:v>
                </c:pt>
                <c:pt idx="3">
                  <c:v>311000</c:v>
                </c:pt>
                <c:pt idx="4">
                  <c:v>5136641.07</c:v>
                </c:pt>
                <c:pt idx="5">
                  <c:v>13117070.75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73-445A-BEF9-4552DCAEAACE}"/>
            </c:ext>
          </c:extLst>
        </c:ser>
        <c:ser>
          <c:idx val="2"/>
          <c:order val="1"/>
          <c:tx>
            <c:strRef>
              <c:f>'Janar-Shtator '!$D$63</c:f>
              <c:strCache>
                <c:ptCount val="1"/>
                <c:pt idx="0">
                  <c:v>Shpenzimet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905495634309161E-2"/>
                  <c:y val="-0.34281000907636738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5,749,060.14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73-445A-BEF9-4552DCAEAACE}"/>
                </c:ext>
              </c:extLst>
            </c:dLbl>
            <c:dLbl>
              <c:idx val="1"/>
              <c:layout>
                <c:manualLayout>
                  <c:x val="7.8068823831535628E-2"/>
                  <c:y val="-0.33292125881454909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1,093,164.66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73-445A-BEF9-4552DCAEAACE}"/>
                </c:ext>
              </c:extLst>
            </c:dLbl>
            <c:dLbl>
              <c:idx val="2"/>
              <c:layout>
                <c:manualLayout>
                  <c:x val="0.15819209039548016"/>
                  <c:y val="-0.67902751797818917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189,329.62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73-445A-BEF9-4552DCAEAACE}"/>
                </c:ext>
              </c:extLst>
            </c:dLbl>
            <c:dLbl>
              <c:idx val="3"/>
              <c:layout>
                <c:manualLayout>
                  <c:x val="2.8762198253723677E-2"/>
                  <c:y val="-0.13844250366545605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406,941.85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73-445A-BEF9-4552DCAEAACE}"/>
                </c:ext>
              </c:extLst>
            </c:dLbl>
            <c:dLbl>
              <c:idx val="4"/>
              <c:layout>
                <c:manualLayout>
                  <c:x val="2.465331278890601E-2"/>
                  <c:y val="-0.2669962570690938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3,505,655.42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73-445A-BEF9-4552DCAEAACE}"/>
                </c:ext>
              </c:extLst>
            </c:dLbl>
            <c:dLbl>
              <c:idx val="5"/>
              <c:layout>
                <c:manualLayout>
                  <c:x val="1.7513329907820015E-2"/>
                  <c:y val="-0.19777500523636579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10,944,151.69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73-445A-BEF9-4552DCAEA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'Janar-Shtator '!$A$64:$A$69</c:f>
              <c:strCache>
                <c:ptCount val="6"/>
                <c:pt idx="0">
                  <c:v>Pagat dhe mëditjet</c:v>
                </c:pt>
                <c:pt idx="1">
                  <c:v>Mallrat dhe Shërbimet </c:v>
                </c:pt>
                <c:pt idx="2">
                  <c:v>Shpenzimet komunale </c:v>
                </c:pt>
                <c:pt idx="3">
                  <c:v>Subvencionet dhe transferet</c:v>
                </c:pt>
                <c:pt idx="4">
                  <c:v>Shpenzimet kapitale </c:v>
                </c:pt>
                <c:pt idx="5">
                  <c:v>TOTALI</c:v>
                </c:pt>
              </c:strCache>
            </c:strRef>
          </c:cat>
          <c:val>
            <c:numRef>
              <c:f>'Janar-Shtator '!$D$64:$D$69</c:f>
              <c:numCache>
                <c:formatCode>_(* #,##0.00_);_(* \(#,##0.00\);_(* "-"??_);_(@_)</c:formatCode>
                <c:ptCount val="6"/>
                <c:pt idx="0">
                  <c:v>5700616.7799999993</c:v>
                </c:pt>
                <c:pt idx="1">
                  <c:v>905621.19000000006</c:v>
                </c:pt>
                <c:pt idx="2">
                  <c:v>138855.14000000001</c:v>
                </c:pt>
                <c:pt idx="3">
                  <c:v>134650</c:v>
                </c:pt>
                <c:pt idx="4">
                  <c:v>3619783.6900000004</c:v>
                </c:pt>
                <c:pt idx="5">
                  <c:v>10499526.800000001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173-445A-BEF9-4552DCAEA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235392"/>
        <c:axId val="298229760"/>
      </c:barChart>
      <c:catAx>
        <c:axId val="27423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29760"/>
        <c:crosses val="autoZero"/>
        <c:auto val="1"/>
        <c:lblAlgn val="ctr"/>
        <c:lblOffset val="100"/>
        <c:noMultiLvlLbl val="0"/>
      </c:catAx>
      <c:valAx>
        <c:axId val="29822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23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'Permbledhja '!$C$1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226902618390807E-3"/>
                  <c:y val="-5.259087393658159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Perpetua"/>
                      <a:ea typeface="Perpetua"/>
                      <a:cs typeface="Perpetu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1E-4FA9-8881-8F2666DA92D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erpetua"/>
                    <a:ea typeface="Perpetua"/>
                    <a:cs typeface="Perpetu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'Permbledhja '!$C$103</c:f>
              <c:numCache>
                <c:formatCode>#,##0.00_);[Red]\(#,##0.00\)</c:formatCode>
                <c:ptCount val="1"/>
                <c:pt idx="0">
                  <c:v>905621.19000000018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1E-4FA9-8881-8F2666DA92D3}"/>
            </c:ext>
          </c:extLst>
        </c:ser>
        <c:ser>
          <c:idx val="1"/>
          <c:order val="1"/>
          <c:tx>
            <c:strRef>
              <c:f>'Permbledhja '!$D$1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640371229698377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Perpetua"/>
                      <a:ea typeface="Perpetua"/>
                      <a:cs typeface="Perpetu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1E-4FA9-8881-8F2666DA92D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erpetua"/>
                    <a:ea typeface="Perpetua"/>
                    <a:cs typeface="Perpetu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'Permbledhja '!$D$103</c:f>
              <c:numCache>
                <c:formatCode>#,##0.00_);[Red]\(#,##0.00\)</c:formatCode>
                <c:ptCount val="1"/>
                <c:pt idx="0">
                  <c:v>1093164.6600000001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1E-4FA9-8881-8F2666DA92D3}"/>
            </c:ext>
          </c:extLst>
        </c:ser>
        <c:ser>
          <c:idx val="2"/>
          <c:order val="2"/>
          <c:tx>
            <c:strRef>
              <c:f>'Permbledhja '!$E$1</c:f>
              <c:strCache>
                <c:ptCount val="1"/>
                <c:pt idx="0">
                  <c:v>Diferenca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09524481708821E-2"/>
                  <c:y val="-5.5684454756380522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Perpetua"/>
                      <a:ea typeface="Perpetua"/>
                      <a:cs typeface="Perpetu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1E-4FA9-8881-8F2666DA92D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erpetua"/>
                    <a:ea typeface="Perpetua"/>
                    <a:cs typeface="Perpetu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'Permbledhja '!$E$103</c:f>
              <c:numCache>
                <c:formatCode>#,##0.00_);[Red]\(#,##0.00\)</c:formatCode>
                <c:ptCount val="1"/>
                <c:pt idx="0">
                  <c:v>187543.46999999997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1E-4FA9-8881-8F2666DA92D3}"/>
            </c:ext>
          </c:extLst>
        </c:ser>
        <c:ser>
          <c:idx val="3"/>
          <c:order val="3"/>
          <c:tx>
            <c:strRef>
              <c:f>'Permbledhja '!$B$104</c:f>
              <c:strCache>
                <c:ptCount val="1"/>
                <c:pt idx="0">
                  <c:v>Totali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131657801302686E-2"/>
                  <c:y val="-6.496519721577725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Perpetua"/>
                      <a:ea typeface="Perpetua"/>
                      <a:cs typeface="Perpetu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1E-4FA9-8881-8F2666DA92D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erpetua"/>
                    <a:ea typeface="Perpetua"/>
                    <a:cs typeface="Perpetu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'Permbledhja '!$C$104</c:f>
              <c:numCache>
                <c:formatCode>_(* #,##0.00_);_(* \(#,##0.00\);_(* "-"??_);_(@_)</c:formatCode>
                <c:ptCount val="1"/>
                <c:pt idx="0">
                  <c:v>20.708820870236039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1E-4FA9-8881-8F2666DA9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658112"/>
        <c:axId val="298231488"/>
        <c:axId val="0"/>
      </c:bar3DChart>
      <c:catAx>
        <c:axId val="31765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erpetua"/>
                <a:ea typeface="Perpetua"/>
                <a:cs typeface="Perpetua"/>
              </a:defRPr>
            </a:pPr>
            <a:endParaRPr lang="en-US"/>
          </a:p>
        </c:txPr>
        <c:crossAx val="298231488"/>
        <c:crosses val="autoZero"/>
        <c:auto val="1"/>
        <c:lblAlgn val="ctr"/>
        <c:lblOffset val="100"/>
        <c:noMultiLvlLbl val="0"/>
      </c:catAx>
      <c:valAx>
        <c:axId val="298231488"/>
        <c:scaling>
          <c:orientation val="minMax"/>
        </c:scaling>
        <c:delete val="0"/>
        <c:axPos val="l"/>
        <c:majorGridlines/>
        <c:numFmt formatCode="#,##0.00_);[Red]\(#,##0.00\)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erpetua"/>
                <a:ea typeface="Perpetua"/>
                <a:cs typeface="Perpetua"/>
              </a:defRPr>
            </a:pPr>
            <a:endParaRPr lang="en-US"/>
          </a:p>
        </c:txPr>
        <c:crossAx val="317658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Perpetua"/>
                <a:ea typeface="Perpetua"/>
                <a:cs typeface="Perpetua"/>
              </a:defRPr>
            </a:pPr>
            <a:endParaRPr lang="en-US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Perpetua"/>
          <a:ea typeface="Perpetua"/>
          <a:cs typeface="Perpetu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DE58F-C648-4C5F-A4AD-8EDE3737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9441</Words>
  <Characters>53820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KOMUNA E RAHOVECIT     DREJTORIA PËR BUXHET DHE FINANCA</vt:lpstr>
      <vt:lpstr>Komuna Rahovec – Drejtoria për Buxhet dhe Financa - Raporti vjetor financiar</vt:lpstr>
    </vt:vector>
  </TitlesOfParts>
  <Company>Grizli777</Company>
  <LinksUpToDate>false</LinksUpToDate>
  <CharactersWithSpaces>63135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 E RAHOVECIT     DREJTORIA PËR BUXHET DHE FINANCA</dc:title>
  <dc:subject>Raporti financiar Janar-Shtator 2021</dc:subject>
  <dc:creator>Delta</dc:creator>
  <cp:lastModifiedBy>Haziz Krasniqi</cp:lastModifiedBy>
  <cp:revision>23</cp:revision>
  <cp:lastPrinted>2021-10-29T09:22:00Z</cp:lastPrinted>
  <dcterms:created xsi:type="dcterms:W3CDTF">2021-10-07T08:06:00Z</dcterms:created>
  <dcterms:modified xsi:type="dcterms:W3CDTF">2021-10-29T09:22:00Z</dcterms:modified>
</cp:coreProperties>
</file>