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F5" w:rsidRDefault="005657C7" w:rsidP="00321EB7">
      <w:pPr>
        <w:pStyle w:val="internormal"/>
        <w:ind w:left="567"/>
        <w:rPr>
          <w:rFonts w:eastAsia="Arial"/>
          <w:b/>
          <w:color w:val="000000"/>
          <w:sz w:val="28"/>
          <w:szCs w:val="28"/>
        </w:rPr>
      </w:pPr>
      <w:bookmarkStart w:id="0" w:name="_GoBack"/>
      <w:bookmarkEnd w:id="0"/>
      <w:permStart w:id="2112893848" w:edGrp="everyone"/>
      <w:permEnd w:id="2112893848"/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</w:r>
      <w:r>
        <w:rPr>
          <w:rFonts w:ascii="Microsoft Sans Serif" w:hAnsi="Microsoft Sans Serif" w:cs="Microsoft Sans Serif"/>
          <w:sz w:val="24"/>
          <w:szCs w:val="24"/>
        </w:rPr>
        <w:tab/>
        <w:t xml:space="preserve">      </w:t>
      </w:r>
    </w:p>
    <w:tbl>
      <w:tblPr>
        <w:tblpPr w:leftFromText="180" w:rightFromText="180" w:bottomFromText="240" w:vertAnchor="page" w:horzAnchor="margin" w:tblpXSpec="center" w:tblpY="12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5"/>
        <w:gridCol w:w="2073"/>
      </w:tblGrid>
      <w:tr w:rsidR="00F37DF5" w:rsidTr="007F3ADB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color w:val="000000"/>
                <w:lang w:val="en-US"/>
              </w:rPr>
              <w:drawing>
                <wp:inline distT="0" distB="0" distL="0" distR="0">
                  <wp:extent cx="619125" cy="771896"/>
                  <wp:effectExtent l="19050" t="0" r="9525" b="0"/>
                  <wp:docPr id="33" name="Picture 33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71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F5" w:rsidRPr="00F37DF5" w:rsidRDefault="00F37DF5" w:rsidP="007F3ADB">
            <w:pPr>
              <w:jc w:val="center"/>
              <w:rPr>
                <w:rFonts w:asciiTheme="majorHAnsi" w:hAnsiTheme="majorHAnsi"/>
                <w:b/>
                <w:bCs/>
                <w:lang w:eastAsia="it-IT"/>
              </w:rPr>
            </w:pPr>
            <w:r w:rsidRPr="00F37DF5">
              <w:rPr>
                <w:rFonts w:asciiTheme="majorHAnsi" w:hAnsiTheme="majorHAnsi"/>
                <w:b/>
                <w:bCs/>
                <w:sz w:val="22"/>
                <w:szCs w:val="22"/>
              </w:rPr>
              <w:t>REPUBLIKA E KOSOVËS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REPUBLIKA KOSOVA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REPUBLIC OF KOSOVA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F37DF5">
              <w:rPr>
                <w:rFonts w:asciiTheme="majorHAnsi" w:hAnsiTheme="majorHAnsi"/>
                <w:b/>
                <w:bCs/>
                <w:sz w:val="22"/>
                <w:szCs w:val="22"/>
              </w:rPr>
              <w:t>KOMUNA –SUHAREKËS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 w:cs="Tahoma"/>
                <w:bCs/>
              </w:rPr>
            </w:pPr>
            <w:r w:rsidRPr="00F37DF5">
              <w:rPr>
                <w:rFonts w:asciiTheme="majorHAnsi" w:hAnsiTheme="majorHAnsi" w:cs="Tahoma"/>
                <w:bCs/>
                <w:sz w:val="22"/>
                <w:szCs w:val="22"/>
              </w:rPr>
              <w:t>OPSTINE SUVA REKA</w:t>
            </w:r>
          </w:p>
          <w:p w:rsidR="00F37DF5" w:rsidRPr="00F37DF5" w:rsidRDefault="00F37DF5" w:rsidP="007F3ADB">
            <w:pPr>
              <w:jc w:val="center"/>
              <w:rPr>
                <w:rFonts w:asciiTheme="majorHAnsi" w:hAnsiTheme="majorHAnsi"/>
              </w:rPr>
            </w:pPr>
            <w:r w:rsidRPr="00F37DF5">
              <w:rPr>
                <w:rFonts w:asciiTheme="majorHAnsi" w:hAnsiTheme="majorHAnsi"/>
                <w:sz w:val="22"/>
                <w:szCs w:val="22"/>
              </w:rPr>
              <w:t>THE MUNICIPALITY OF SUHAREKA</w:t>
            </w:r>
          </w:p>
          <w:p w:rsidR="00F37DF5" w:rsidRPr="00F37DF5" w:rsidRDefault="00F37DF5" w:rsidP="00F37DF5">
            <w:pPr>
              <w:pStyle w:val="Header"/>
              <w:jc w:val="center"/>
            </w:pPr>
            <w:proofErr w:type="spellStart"/>
            <w:r w:rsidRPr="00F37DF5">
              <w:rPr>
                <w:rFonts w:asciiTheme="majorHAnsi" w:hAnsiTheme="majorHAnsi" w:cs="Garamond"/>
                <w:b/>
                <w:bCs/>
                <w:sz w:val="22"/>
                <w:szCs w:val="22"/>
                <w:lang w:val="en-US"/>
              </w:rPr>
              <w:t>Zyra</w:t>
            </w:r>
            <w:proofErr w:type="spellEnd"/>
            <w:r w:rsidRPr="00F37DF5">
              <w:rPr>
                <w:rFonts w:asciiTheme="majorHAnsi" w:hAnsiTheme="majorHAnsi" w:cs="Garamond"/>
                <w:b/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F37DF5">
              <w:rPr>
                <w:rFonts w:asciiTheme="majorHAnsi" w:hAnsiTheme="majorHAnsi" w:cs="Garamond"/>
                <w:b/>
                <w:bCs/>
                <w:sz w:val="22"/>
                <w:szCs w:val="22"/>
                <w:lang w:val="en-US"/>
              </w:rPr>
              <w:t>Prokurimit</w:t>
            </w:r>
            <w:proofErr w:type="spellEnd"/>
            <w:r>
              <w:rPr>
                <w:rFonts w:ascii="Garamond" w:hAnsi="Garamond" w:cs="Garamond"/>
                <w:b/>
                <w:bCs/>
                <w:lang w:val="en-US"/>
              </w:rPr>
              <w:t xml:space="preserve">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</w:p>
          <w:p w:rsidR="00F37DF5" w:rsidRDefault="00F37DF5" w:rsidP="007F3ADB">
            <w:pPr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57225" cy="800466"/>
                  <wp:effectExtent l="19050" t="0" r="9525" b="0"/>
                  <wp:docPr id="34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57C7" w:rsidRDefault="005657C7" w:rsidP="00F37DF5">
      <w:pPr>
        <w:pStyle w:val="internormal"/>
        <w:rPr>
          <w:rFonts w:eastAsia="Arial"/>
          <w:b/>
          <w:color w:val="000000"/>
          <w:sz w:val="28"/>
          <w:szCs w:val="28"/>
        </w:rPr>
      </w:pPr>
    </w:p>
    <w:p w:rsidR="005657C7" w:rsidRPr="00E52399" w:rsidRDefault="005657C7" w:rsidP="005657C7">
      <w:pPr>
        <w:jc w:val="center"/>
        <w:rPr>
          <w:rFonts w:eastAsia="Arial"/>
          <w:b/>
          <w:color w:val="000000"/>
          <w:sz w:val="28"/>
          <w:szCs w:val="28"/>
        </w:rPr>
      </w:pPr>
      <w:r w:rsidRPr="00E52399">
        <w:rPr>
          <w:rFonts w:eastAsia="Arial"/>
          <w:b/>
          <w:color w:val="000000"/>
          <w:sz w:val="28"/>
          <w:szCs w:val="28"/>
        </w:rPr>
        <w:t xml:space="preserve">NJOFTIM MBI VENDIMIN E AUTORITETIT KONTRAKTUES </w:t>
      </w:r>
    </w:p>
    <w:p w:rsidR="005657C7" w:rsidRPr="00E52399" w:rsidRDefault="005657C7" w:rsidP="005657C7">
      <w:pPr>
        <w:widowControl w:val="0"/>
        <w:overflowPunct w:val="0"/>
        <w:autoSpaceDE w:val="0"/>
        <w:autoSpaceDN w:val="0"/>
        <w:adjustRightInd w:val="0"/>
        <w:jc w:val="center"/>
        <w:rPr>
          <w:rFonts w:eastAsia="Arial"/>
          <w:b/>
          <w:color w:val="000000"/>
          <w:sz w:val="20"/>
          <w:szCs w:val="20"/>
        </w:rPr>
      </w:pPr>
      <w:r w:rsidRPr="000D14DA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Sipas Nenit </w:t>
      </w:r>
      <w:r w:rsidRPr="00E52399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43.7  dhe 44.2 </w:t>
      </w:r>
      <w:r w:rsidRPr="000D14DA">
        <w:rPr>
          <w:rFonts w:eastAsia="Times New Roman"/>
          <w:i/>
          <w:iCs/>
          <w:kern w:val="28"/>
          <w:sz w:val="20"/>
          <w:szCs w:val="20"/>
          <w:lang w:eastAsia="en-GB"/>
        </w:rPr>
        <w:t>të</w:t>
      </w:r>
      <w:r w:rsidRPr="00E52399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 </w:t>
      </w:r>
      <w:r w:rsidRPr="000D14DA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 </w:t>
      </w:r>
      <w:r w:rsidRPr="00E52399">
        <w:rPr>
          <w:rFonts w:eastAsia="Times New Roman"/>
          <w:i/>
          <w:iCs/>
          <w:kern w:val="28"/>
          <w:sz w:val="20"/>
          <w:szCs w:val="20"/>
          <w:lang w:eastAsia="en-GB"/>
        </w:rPr>
        <w:t xml:space="preserve">Rregullave dhe Udhëzuesit Operativ te Prokurimit Publik </w:t>
      </w:r>
    </w:p>
    <w:p w:rsidR="005657C7" w:rsidRPr="00A81DCC" w:rsidRDefault="005657C7" w:rsidP="005657C7">
      <w:pP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5657C7" w:rsidRPr="00A81DCC" w:rsidRDefault="005657C7" w:rsidP="005657C7">
      <w:pPr>
        <w:rPr>
          <w:rFonts w:ascii="Arial" w:hAnsi="Arial" w:cs="Arial"/>
          <w:b/>
          <w:bCs/>
          <w:sz w:val="20"/>
          <w:szCs w:val="20"/>
        </w:rPr>
      </w:pPr>
      <w:r w:rsidRPr="00A81DCC">
        <w:rPr>
          <w:rFonts w:ascii="Arial" w:hAnsi="Arial" w:cs="Arial"/>
          <w:b/>
          <w:bCs/>
          <w:sz w:val="20"/>
          <w:szCs w:val="20"/>
        </w:rPr>
        <w:t xml:space="preserve">                               Titulli i kontratës i dhënë nga autoriteti kontraktues: </w:t>
      </w:r>
    </w:p>
    <w:p w:rsidR="00237701" w:rsidRDefault="005657C7" w:rsidP="005657C7">
      <w:pPr>
        <w:rPr>
          <w:rFonts w:ascii="Arial" w:hAnsi="Arial" w:cs="Arial"/>
          <w:b/>
          <w:bCs/>
          <w:sz w:val="20"/>
          <w:szCs w:val="20"/>
          <w:lang w:val="nb-NO"/>
        </w:rPr>
      </w:pPr>
      <w:r w:rsidRPr="00A81DCC">
        <w:rPr>
          <w:rFonts w:ascii="Arial" w:hAnsi="Arial" w:cs="Arial"/>
          <w:b/>
          <w:bCs/>
          <w:sz w:val="20"/>
          <w:szCs w:val="20"/>
          <w:lang w:val="nb-NO"/>
        </w:rPr>
        <w:t xml:space="preserve">  </w:t>
      </w:r>
      <w:r w:rsidR="0040350B">
        <w:rPr>
          <w:rFonts w:ascii="Arial" w:hAnsi="Arial" w:cs="Arial"/>
          <w:b/>
          <w:bCs/>
          <w:sz w:val="20"/>
          <w:szCs w:val="20"/>
          <w:lang w:val="nb-NO"/>
        </w:rPr>
        <w:t xml:space="preserve">                  </w:t>
      </w:r>
    </w:p>
    <w:p w:rsidR="005657C7" w:rsidRPr="00237701" w:rsidRDefault="00237701" w:rsidP="005657C7">
      <w:pPr>
        <w:rPr>
          <w:rFonts w:ascii="Arial Black" w:hAnsi="Arial Black" w:cs="Arial"/>
          <w:b/>
          <w:bCs/>
          <w:sz w:val="20"/>
          <w:szCs w:val="20"/>
          <w:lang w:val="nb-NO"/>
        </w:rPr>
      </w:pPr>
      <w:r>
        <w:rPr>
          <w:rFonts w:ascii="Arial" w:hAnsi="Arial" w:cs="Arial"/>
          <w:b/>
          <w:bCs/>
          <w:sz w:val="20"/>
          <w:szCs w:val="20"/>
          <w:lang w:val="nb-NO"/>
        </w:rPr>
        <w:t xml:space="preserve">            </w:t>
      </w:r>
      <w:r w:rsidR="005657C7" w:rsidRPr="00A81DCC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26090D">
        <w:rPr>
          <w:rFonts w:ascii="Arial" w:hAnsi="Arial" w:cs="Arial"/>
          <w:b/>
          <w:bCs/>
          <w:sz w:val="20"/>
          <w:szCs w:val="20"/>
          <w:lang w:val="nb-NO"/>
        </w:rPr>
        <w:t xml:space="preserve">          </w:t>
      </w:r>
      <w:r w:rsidR="0026090D">
        <w:rPr>
          <w:rFonts w:ascii="Arial Black" w:hAnsi="Arial Black" w:cs="Arial"/>
          <w:b/>
          <w:bCs/>
          <w:sz w:val="20"/>
          <w:szCs w:val="20"/>
          <w:lang w:val="nb-NO"/>
        </w:rPr>
        <w:t xml:space="preserve">TRANSPORTI I </w:t>
      </w:r>
      <w:r w:rsidR="0026090D" w:rsidRPr="001959DD">
        <w:rPr>
          <w:rFonts w:ascii="Arial Black" w:hAnsi="Arial Black" w:cs="Arial"/>
          <w:b/>
          <w:bCs/>
          <w:sz w:val="20"/>
          <w:szCs w:val="20"/>
        </w:rPr>
        <w:t>MA</w:t>
      </w:r>
      <w:r w:rsidR="001959DD">
        <w:rPr>
          <w:rFonts w:ascii="Arial Black" w:hAnsi="Arial Black" w:cs="Arial"/>
          <w:b/>
          <w:bCs/>
          <w:sz w:val="20"/>
          <w:szCs w:val="20"/>
        </w:rPr>
        <w:t>Ë</w:t>
      </w:r>
      <w:r w:rsidR="0026090D" w:rsidRPr="001959DD">
        <w:rPr>
          <w:rFonts w:ascii="Arial Black" w:hAnsi="Arial Black" w:cs="Arial"/>
          <w:b/>
          <w:bCs/>
          <w:sz w:val="20"/>
          <w:szCs w:val="20"/>
        </w:rPr>
        <w:t>S</w:t>
      </w:r>
      <w:r w:rsidR="0026090D">
        <w:rPr>
          <w:rFonts w:ascii="Arial Black" w:hAnsi="Arial Black" w:cs="Arial"/>
          <w:b/>
          <w:bCs/>
          <w:sz w:val="20"/>
          <w:szCs w:val="20"/>
          <w:lang w:val="nb-NO"/>
        </w:rPr>
        <w:t xml:space="preserve"> DRUSORE TE KONFISKUAR</w:t>
      </w:r>
    </w:p>
    <w:p w:rsidR="00053264" w:rsidRPr="00C546D4" w:rsidRDefault="00053264" w:rsidP="005657C7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5657C7" w:rsidRPr="00C546D4" w:rsidTr="00C96434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7C7" w:rsidRPr="00C546D4" w:rsidRDefault="005657C7" w:rsidP="00C96434">
            <w:pPr>
              <w:spacing w:before="120" w:after="120"/>
              <w:rPr>
                <w:rFonts w:asciiTheme="majorHAnsi" w:hAnsiTheme="majorHAnsi" w:cs="Arial"/>
                <w:bCs/>
                <w:vertAlign w:val="superscript"/>
              </w:rPr>
            </w:pPr>
            <w:r w:rsidRPr="00C546D4">
              <w:rPr>
                <w:rFonts w:asciiTheme="majorHAnsi" w:hAnsiTheme="majorHAnsi" w:cs="Arial"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7C7" w:rsidRPr="00C546D4" w:rsidRDefault="005D7474" w:rsidP="0026090D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bookmarkStart w:id="1" w:name="OznakaNadmetanja1"/>
            <w:r w:rsidRPr="00C546D4">
              <w:rPr>
                <w:rFonts w:asciiTheme="majorHAnsi" w:hAnsiTheme="majorHAnsi"/>
                <w:b/>
                <w:color w:val="0000C8"/>
                <w:sz w:val="22"/>
                <w:szCs w:val="22"/>
              </w:rPr>
              <w:t>624-19-3957-2-3-6</w:t>
            </w:r>
            <w:bookmarkEnd w:id="1"/>
            <w:r w:rsidR="00716591" w:rsidRPr="00C546D4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 xml:space="preserve">/ </w:t>
            </w:r>
            <w:bookmarkStart w:id="2" w:name="EvidBrNab1"/>
            <w:r w:rsidRPr="00C546D4">
              <w:rPr>
                <w:rFonts w:asciiTheme="majorHAnsi" w:hAnsiTheme="majorHAnsi"/>
                <w:b/>
                <w:color w:val="0000C8"/>
                <w:sz w:val="22"/>
                <w:szCs w:val="22"/>
              </w:rPr>
              <w:t>624-019-012-236</w:t>
            </w:r>
            <w:bookmarkEnd w:id="2"/>
          </w:p>
        </w:tc>
      </w:tr>
    </w:tbl>
    <w:p w:rsidR="005657C7" w:rsidRPr="00C546D4" w:rsidRDefault="005657C7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5657C7" w:rsidRPr="00C546D4" w:rsidRDefault="005657C7" w:rsidP="005657C7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4377"/>
        <w:gridCol w:w="2872"/>
        <w:gridCol w:w="1799"/>
      </w:tblGrid>
      <w:tr w:rsidR="005657C7" w:rsidRPr="00C546D4" w:rsidTr="00C96434">
        <w:tc>
          <w:tcPr>
            <w:tcW w:w="483" w:type="dxa"/>
            <w:shd w:val="clear" w:color="auto" w:fill="auto"/>
          </w:tcPr>
          <w:p w:rsidR="005657C7" w:rsidRPr="00C546D4" w:rsidRDefault="005657C7" w:rsidP="00C96434">
            <w:pPr>
              <w:rPr>
                <w:rFonts w:asciiTheme="majorHAnsi" w:hAnsiTheme="majorHAnsi" w:cs="Arial"/>
              </w:rPr>
            </w:pPr>
            <w:r w:rsidRPr="00C546D4">
              <w:rPr>
                <w:rFonts w:asciiTheme="majorHAnsi" w:hAnsiTheme="majorHAnsi" w:cs="Arial"/>
              </w:rPr>
              <w:t>Nr.</w:t>
            </w:r>
          </w:p>
        </w:tc>
        <w:tc>
          <w:tcPr>
            <w:tcW w:w="7275" w:type="dxa"/>
            <w:gridSpan w:val="2"/>
            <w:shd w:val="clear" w:color="auto" w:fill="auto"/>
          </w:tcPr>
          <w:p w:rsidR="005657C7" w:rsidRPr="00C546D4" w:rsidRDefault="005657C7" w:rsidP="00C96434">
            <w:pPr>
              <w:rPr>
                <w:rFonts w:asciiTheme="majorHAnsi" w:hAnsiTheme="majorHAnsi" w:cs="Arial"/>
              </w:rPr>
            </w:pPr>
            <w:r w:rsidRPr="00C546D4">
              <w:rPr>
                <w:rFonts w:asciiTheme="majorHAnsi" w:hAnsiTheme="majorHAnsi" w:cs="Arial"/>
              </w:rPr>
              <w:t>Emri dhe adresa e Operatorit Ekonomik</w:t>
            </w:r>
          </w:p>
        </w:tc>
        <w:tc>
          <w:tcPr>
            <w:tcW w:w="1800" w:type="dxa"/>
            <w:shd w:val="clear" w:color="auto" w:fill="auto"/>
          </w:tcPr>
          <w:p w:rsidR="005657C7" w:rsidRPr="00C546D4" w:rsidRDefault="005657C7" w:rsidP="00C96434">
            <w:pPr>
              <w:rPr>
                <w:rFonts w:asciiTheme="majorHAnsi" w:hAnsiTheme="majorHAnsi" w:cs="Arial"/>
              </w:rPr>
            </w:pPr>
            <w:r w:rsidRPr="00C546D4">
              <w:rPr>
                <w:rFonts w:asciiTheme="majorHAnsi" w:hAnsiTheme="majorHAnsi" w:cs="Arial"/>
              </w:rPr>
              <w:t xml:space="preserve">Vlera totale e ofertës </w:t>
            </w:r>
          </w:p>
        </w:tc>
      </w:tr>
      <w:tr w:rsidR="0020587C" w:rsidRPr="00C546D4" w:rsidTr="007D4203">
        <w:trPr>
          <w:trHeight w:val="305"/>
        </w:trPr>
        <w:tc>
          <w:tcPr>
            <w:tcW w:w="483" w:type="dxa"/>
            <w:shd w:val="clear" w:color="auto" w:fill="auto"/>
          </w:tcPr>
          <w:p w:rsidR="0020587C" w:rsidRPr="00C546D4" w:rsidRDefault="0020587C" w:rsidP="00C96434">
            <w:pPr>
              <w:rPr>
                <w:rFonts w:asciiTheme="majorHAnsi" w:hAnsiTheme="majorHAnsi" w:cs="Arial"/>
              </w:rPr>
            </w:pPr>
            <w:r w:rsidRPr="00C546D4">
              <w:rPr>
                <w:rFonts w:asciiTheme="majorHAnsi" w:hAnsiTheme="majorHAnsi" w:cs="Arial"/>
              </w:rPr>
              <w:t>1</w:t>
            </w:r>
          </w:p>
          <w:p w:rsidR="0020587C" w:rsidRPr="00C546D4" w:rsidRDefault="0020587C" w:rsidP="00C96434">
            <w:pPr>
              <w:rPr>
                <w:rFonts w:asciiTheme="majorHAnsi" w:hAnsiTheme="majorHAns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20587C" w:rsidRPr="00C546D4" w:rsidRDefault="00C546D4" w:rsidP="00C96434">
            <w:pPr>
              <w:rPr>
                <w:rFonts w:asciiTheme="majorHAnsi" w:hAnsiTheme="majorHAnsi" w:cs="Arial"/>
                <w:b/>
              </w:rPr>
            </w:pPr>
            <w:bookmarkStart w:id="3" w:name="UpPravPonudaIme1"/>
            <w:r w:rsidRPr="00C546D4">
              <w:rPr>
                <w:rFonts w:asciiTheme="majorHAnsi" w:hAnsiTheme="majorHAnsi"/>
                <w:b/>
                <w:bCs/>
                <w:color w:val="0000C8"/>
              </w:rPr>
              <w:t>" XONI " SH.P.K.</w:t>
            </w:r>
            <w:bookmarkEnd w:id="3"/>
            <w:r w:rsidRPr="00C546D4">
              <w:rPr>
                <w:rFonts w:asciiTheme="majorHAnsi" w:hAnsiTheme="majorHAnsi"/>
                <w:bCs/>
              </w:rPr>
              <w:t xml:space="preserve">, </w:t>
            </w:r>
            <w:bookmarkStart w:id="4" w:name="UpPravPonudaAdr1"/>
            <w:r w:rsidRPr="00C546D4">
              <w:rPr>
                <w:rFonts w:asciiTheme="majorHAnsi" w:hAnsiTheme="majorHAnsi"/>
                <w:b/>
                <w:bCs/>
                <w:color w:val="0000C8"/>
              </w:rPr>
              <w:t>Brigada 123</w:t>
            </w:r>
            <w:bookmarkEnd w:id="4"/>
            <w:r w:rsidRPr="00C546D4">
              <w:rPr>
                <w:rFonts w:asciiTheme="majorHAnsi" w:hAnsiTheme="majorHAnsi"/>
                <w:bCs/>
              </w:rPr>
              <w:t xml:space="preserve">, </w:t>
            </w:r>
            <w:bookmarkStart w:id="5" w:name="UpPravPonudaZIP1"/>
            <w:r w:rsidRPr="00C546D4">
              <w:rPr>
                <w:rFonts w:asciiTheme="majorHAnsi" w:hAnsiTheme="majorHAnsi"/>
                <w:b/>
                <w:bCs/>
                <w:color w:val="0000C8"/>
              </w:rPr>
              <w:t>23000</w:t>
            </w:r>
            <w:bookmarkEnd w:id="5"/>
            <w:r w:rsidRPr="00C546D4">
              <w:rPr>
                <w:rFonts w:asciiTheme="majorHAnsi" w:hAnsiTheme="majorHAnsi"/>
                <w:bCs/>
              </w:rPr>
              <w:t xml:space="preserve">, </w:t>
            </w:r>
            <w:bookmarkStart w:id="6" w:name="UpPravPonudaSje1"/>
            <w:r w:rsidRPr="00C546D4">
              <w:rPr>
                <w:rFonts w:asciiTheme="majorHAnsi" w:hAnsiTheme="majorHAnsi"/>
                <w:b/>
                <w:bCs/>
                <w:color w:val="0000C8"/>
              </w:rPr>
              <w:t>Suharekë</w:t>
            </w:r>
            <w:bookmarkEnd w:id="6"/>
          </w:p>
        </w:tc>
        <w:tc>
          <w:tcPr>
            <w:tcW w:w="2880" w:type="dxa"/>
            <w:shd w:val="clear" w:color="auto" w:fill="auto"/>
          </w:tcPr>
          <w:p w:rsidR="0020587C" w:rsidRPr="00C546D4" w:rsidRDefault="0020587C" w:rsidP="00C96434">
            <w:pPr>
              <w:rPr>
                <w:rFonts w:asciiTheme="majorHAnsi" w:hAnsiTheme="majorHAnsi" w:cs="Arial"/>
              </w:rPr>
            </w:pPr>
            <w:r w:rsidRPr="00C546D4">
              <w:rPr>
                <w:rFonts w:asciiTheme="majorHAnsi" w:hAnsiTheme="majorHAnsi" w:cs="Arial"/>
              </w:rPr>
              <w:t>SUHAREKË</w:t>
            </w:r>
          </w:p>
        </w:tc>
        <w:tc>
          <w:tcPr>
            <w:tcW w:w="1800" w:type="dxa"/>
            <w:shd w:val="clear" w:color="auto" w:fill="auto"/>
          </w:tcPr>
          <w:p w:rsidR="0020587C" w:rsidRPr="00C546D4" w:rsidRDefault="00C546D4" w:rsidP="00C96434">
            <w:pPr>
              <w:rPr>
                <w:rFonts w:asciiTheme="majorHAnsi" w:hAnsiTheme="majorHAnsi" w:cs="Arial"/>
              </w:rPr>
            </w:pPr>
            <w:r w:rsidRPr="00C546D4">
              <w:rPr>
                <w:rFonts w:asciiTheme="majorHAnsi" w:hAnsiTheme="majorHAnsi"/>
                <w:b/>
                <w:color w:val="0000C8"/>
              </w:rPr>
              <w:t>2985,00</w:t>
            </w:r>
            <w:r w:rsidRPr="00C546D4">
              <w:rPr>
                <w:rFonts w:asciiTheme="majorHAnsi" w:hAnsiTheme="majorHAnsi" w:cs="Arial"/>
                <w:b/>
              </w:rPr>
              <w:t xml:space="preserve">euro </w:t>
            </w:r>
          </w:p>
        </w:tc>
      </w:tr>
    </w:tbl>
    <w:p w:rsidR="005657C7" w:rsidRPr="00C546D4" w:rsidRDefault="005657C7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5657C7" w:rsidRPr="00C546D4" w:rsidRDefault="005657C7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26090D" w:rsidRPr="00C546D4" w:rsidRDefault="0026090D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26090D" w:rsidRPr="00C546D4" w:rsidRDefault="0026090D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26090D" w:rsidRPr="00C546D4" w:rsidRDefault="0026090D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5657C7" w:rsidRPr="00C546D4" w:rsidRDefault="005657C7" w:rsidP="005657C7">
      <w:pPr>
        <w:jc w:val="both"/>
        <w:rPr>
          <w:rFonts w:asciiTheme="majorHAnsi" w:hAnsiTheme="majorHAnsi" w:cs="Arial"/>
          <w:sz w:val="22"/>
          <w:szCs w:val="22"/>
        </w:rPr>
      </w:pPr>
      <w:r w:rsidRPr="00C546D4">
        <w:rPr>
          <w:rFonts w:asciiTheme="majorHAnsi" w:hAnsiTheme="majorHAnsi" w:cs="Arial"/>
          <w:sz w:val="22"/>
          <w:szCs w:val="22"/>
        </w:rPr>
        <w:t xml:space="preserve">Rezultati i aktivitetit te prokurimit: </w:t>
      </w:r>
    </w:p>
    <w:p w:rsidR="005657C7" w:rsidRPr="00C546D4" w:rsidRDefault="005657C7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C546D4" w:rsidRPr="00C546D4" w:rsidRDefault="00716591" w:rsidP="00C546D4">
      <w:pPr>
        <w:jc w:val="both"/>
        <w:rPr>
          <w:rFonts w:asciiTheme="majorHAnsi" w:hAnsiTheme="majorHAnsi" w:cstheme="majorHAnsi"/>
          <w:sz w:val="22"/>
          <w:szCs w:val="22"/>
        </w:rPr>
      </w:pPr>
      <w:r w:rsidRPr="00C546D4">
        <w:rPr>
          <w:rFonts w:asciiTheme="majorHAnsi" w:hAnsiTheme="majorHAnsi" w:cstheme="minorHAnsi"/>
          <w:sz w:val="22"/>
          <w:szCs w:val="22"/>
        </w:rPr>
        <w:t>Autoriteti</w:t>
      </w:r>
      <w:r w:rsidR="00F13F85" w:rsidRPr="00C546D4">
        <w:rPr>
          <w:rFonts w:asciiTheme="majorHAnsi" w:hAnsiTheme="majorHAnsi" w:cstheme="minorHAnsi"/>
          <w:sz w:val="22"/>
          <w:szCs w:val="22"/>
        </w:rPr>
        <w:t xml:space="preserve">  Kontraktues KOMUNA SUHAREKË</w:t>
      </w:r>
      <w:r w:rsidR="00E916FA" w:rsidRPr="00C546D4">
        <w:rPr>
          <w:rFonts w:asciiTheme="majorHAnsi" w:hAnsiTheme="majorHAnsi" w:cstheme="minorHAnsi"/>
          <w:sz w:val="22"/>
          <w:szCs w:val="22"/>
        </w:rPr>
        <w:t xml:space="preserve"> </w:t>
      </w:r>
      <w:r w:rsidR="00F13F85" w:rsidRPr="00C546D4">
        <w:rPr>
          <w:rFonts w:asciiTheme="majorHAnsi" w:hAnsiTheme="majorHAnsi" w:cstheme="minorHAnsi"/>
          <w:sz w:val="22"/>
          <w:szCs w:val="22"/>
        </w:rPr>
        <w:t xml:space="preserve"> </w:t>
      </w:r>
      <w:r w:rsidR="00C546D4" w:rsidRPr="00C546D4">
        <w:rPr>
          <w:rFonts w:asciiTheme="majorHAnsi" w:hAnsiTheme="majorHAnsi" w:cstheme="majorHAnsi"/>
          <w:sz w:val="22"/>
          <w:szCs w:val="22"/>
        </w:rPr>
        <w:t xml:space="preserve">Autoriteti Kontraktues KOMUNA SUHAREKË </w:t>
      </w:r>
      <w:r w:rsidR="00C546D4" w:rsidRPr="00C546D4">
        <w:rPr>
          <w:rFonts w:asciiTheme="majorHAnsi" w:hAnsiTheme="majorHAnsi" w:cstheme="majorHAnsi"/>
          <w:b/>
          <w:sz w:val="22"/>
          <w:szCs w:val="22"/>
        </w:rPr>
        <w:t>shpërblen</w:t>
      </w:r>
      <w:r w:rsidR="00C546D4" w:rsidRPr="00C546D4">
        <w:rPr>
          <w:rFonts w:asciiTheme="majorHAnsi" w:hAnsiTheme="majorHAnsi" w:cstheme="majorHAnsi"/>
          <w:sz w:val="22"/>
          <w:szCs w:val="22"/>
        </w:rPr>
        <w:t xml:space="preserve"> me kontratë: OE  </w:t>
      </w:r>
    </w:p>
    <w:p w:rsidR="00B3086B" w:rsidRPr="00C546D4" w:rsidRDefault="00B3086B" w:rsidP="00716591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4395"/>
        <w:gridCol w:w="2880"/>
        <w:gridCol w:w="1800"/>
      </w:tblGrid>
      <w:tr w:rsidR="005D7474" w:rsidRPr="00C546D4" w:rsidTr="002A3D0D">
        <w:trPr>
          <w:trHeight w:val="305"/>
        </w:trPr>
        <w:tc>
          <w:tcPr>
            <w:tcW w:w="483" w:type="dxa"/>
            <w:shd w:val="clear" w:color="auto" w:fill="auto"/>
          </w:tcPr>
          <w:p w:rsidR="005D7474" w:rsidRPr="00C546D4" w:rsidRDefault="005D7474" w:rsidP="002A3D0D">
            <w:pPr>
              <w:rPr>
                <w:rFonts w:asciiTheme="majorHAnsi" w:hAnsiTheme="majorHAnsi" w:cs="Arial"/>
              </w:rPr>
            </w:pPr>
            <w:r w:rsidRPr="00C546D4">
              <w:rPr>
                <w:rFonts w:asciiTheme="majorHAnsi" w:hAnsiTheme="majorHAnsi" w:cs="Arial"/>
              </w:rPr>
              <w:t>1</w:t>
            </w:r>
          </w:p>
          <w:p w:rsidR="005D7474" w:rsidRPr="00C546D4" w:rsidRDefault="005D7474" w:rsidP="002A3D0D">
            <w:pPr>
              <w:rPr>
                <w:rFonts w:asciiTheme="majorHAnsi" w:hAnsiTheme="majorHAnsi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5D7474" w:rsidRPr="00C546D4" w:rsidRDefault="00C546D4" w:rsidP="002A3D0D">
            <w:pPr>
              <w:rPr>
                <w:rFonts w:asciiTheme="majorHAnsi" w:hAnsiTheme="majorHAnsi" w:cs="Arial"/>
                <w:b/>
              </w:rPr>
            </w:pPr>
            <w:r w:rsidRPr="00C546D4">
              <w:rPr>
                <w:rFonts w:asciiTheme="majorHAnsi" w:hAnsiTheme="majorHAnsi"/>
                <w:b/>
                <w:bCs/>
                <w:color w:val="0000C8"/>
              </w:rPr>
              <w:t>" XONI " SH.P.K.</w:t>
            </w:r>
            <w:r w:rsidRPr="00C546D4">
              <w:rPr>
                <w:rFonts w:asciiTheme="majorHAnsi" w:hAnsiTheme="majorHAnsi"/>
                <w:bCs/>
              </w:rPr>
              <w:t xml:space="preserve">, </w:t>
            </w:r>
            <w:r w:rsidRPr="00C546D4">
              <w:rPr>
                <w:rFonts w:asciiTheme="majorHAnsi" w:hAnsiTheme="majorHAnsi"/>
                <w:b/>
                <w:bCs/>
                <w:color w:val="0000C8"/>
              </w:rPr>
              <w:t>Brigada 123</w:t>
            </w:r>
            <w:r w:rsidRPr="00C546D4">
              <w:rPr>
                <w:rFonts w:asciiTheme="majorHAnsi" w:hAnsiTheme="majorHAnsi"/>
                <w:bCs/>
              </w:rPr>
              <w:t xml:space="preserve">, </w:t>
            </w:r>
            <w:r w:rsidRPr="00C546D4">
              <w:rPr>
                <w:rFonts w:asciiTheme="majorHAnsi" w:hAnsiTheme="majorHAnsi"/>
                <w:b/>
                <w:bCs/>
                <w:color w:val="0000C8"/>
              </w:rPr>
              <w:t>23000</w:t>
            </w:r>
            <w:r w:rsidRPr="00C546D4">
              <w:rPr>
                <w:rFonts w:asciiTheme="majorHAnsi" w:hAnsiTheme="majorHAnsi"/>
                <w:bCs/>
              </w:rPr>
              <w:t xml:space="preserve">, </w:t>
            </w:r>
            <w:r w:rsidRPr="00C546D4">
              <w:rPr>
                <w:rFonts w:asciiTheme="majorHAnsi" w:hAnsiTheme="majorHAnsi"/>
                <w:b/>
                <w:bCs/>
                <w:color w:val="0000C8"/>
              </w:rPr>
              <w:t>Suharekë</w:t>
            </w:r>
          </w:p>
        </w:tc>
        <w:tc>
          <w:tcPr>
            <w:tcW w:w="2880" w:type="dxa"/>
            <w:shd w:val="clear" w:color="auto" w:fill="auto"/>
          </w:tcPr>
          <w:p w:rsidR="005D7474" w:rsidRPr="00C546D4" w:rsidRDefault="005D7474" w:rsidP="002A3D0D">
            <w:pPr>
              <w:rPr>
                <w:rFonts w:asciiTheme="majorHAnsi" w:hAnsiTheme="majorHAnsi" w:cs="Arial"/>
              </w:rPr>
            </w:pPr>
            <w:r w:rsidRPr="00C546D4">
              <w:rPr>
                <w:rFonts w:asciiTheme="majorHAnsi" w:hAnsiTheme="majorHAnsi" w:cs="Arial"/>
              </w:rPr>
              <w:t>SUHAREKË</w:t>
            </w:r>
          </w:p>
        </w:tc>
        <w:tc>
          <w:tcPr>
            <w:tcW w:w="1800" w:type="dxa"/>
            <w:shd w:val="clear" w:color="auto" w:fill="auto"/>
          </w:tcPr>
          <w:p w:rsidR="005D7474" w:rsidRPr="00C546D4" w:rsidRDefault="00C546D4" w:rsidP="002A3D0D">
            <w:pPr>
              <w:rPr>
                <w:rFonts w:asciiTheme="majorHAnsi" w:hAnsiTheme="majorHAnsi" w:cs="Arial"/>
                <w:b/>
              </w:rPr>
            </w:pPr>
            <w:bookmarkStart w:id="7" w:name="UpCijenaPdv1"/>
            <w:r w:rsidRPr="00C546D4">
              <w:rPr>
                <w:rFonts w:asciiTheme="majorHAnsi" w:hAnsiTheme="majorHAnsi"/>
                <w:b/>
                <w:color w:val="0000C8"/>
              </w:rPr>
              <w:t>2985,00</w:t>
            </w:r>
            <w:bookmarkEnd w:id="7"/>
            <w:r w:rsidR="005D7474" w:rsidRPr="00C546D4">
              <w:rPr>
                <w:rFonts w:asciiTheme="majorHAnsi" w:hAnsiTheme="majorHAnsi" w:cs="Arial"/>
                <w:b/>
              </w:rPr>
              <w:t xml:space="preserve">euro </w:t>
            </w:r>
          </w:p>
        </w:tc>
      </w:tr>
    </w:tbl>
    <w:p w:rsidR="00716591" w:rsidRPr="00C546D4" w:rsidRDefault="00716591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716591" w:rsidRPr="00C546D4" w:rsidRDefault="00716591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716591" w:rsidRPr="00C546D4" w:rsidRDefault="00716591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716591" w:rsidRPr="00C546D4" w:rsidRDefault="00716591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5657C7" w:rsidRPr="00C546D4" w:rsidRDefault="005657C7" w:rsidP="005657C7">
      <w:pPr>
        <w:jc w:val="both"/>
        <w:rPr>
          <w:rFonts w:asciiTheme="majorHAnsi" w:hAnsiTheme="majorHAnsi" w:cs="Arial"/>
          <w:sz w:val="22"/>
          <w:szCs w:val="22"/>
        </w:rPr>
      </w:pPr>
    </w:p>
    <w:p w:rsidR="005657C7" w:rsidRPr="00C546D4" w:rsidRDefault="005657C7" w:rsidP="005657C7">
      <w:pPr>
        <w:rPr>
          <w:rFonts w:asciiTheme="majorHAnsi" w:hAnsiTheme="majorHAnsi" w:cs="Arial"/>
          <w:i/>
          <w:sz w:val="22"/>
          <w:szCs w:val="22"/>
        </w:rPr>
      </w:pPr>
    </w:p>
    <w:p w:rsidR="005657C7" w:rsidRPr="00C546D4" w:rsidRDefault="005657C7" w:rsidP="005657C7">
      <w:pPr>
        <w:rPr>
          <w:rFonts w:asciiTheme="majorHAnsi" w:hAnsiTheme="majorHAnsi" w:cs="Arial"/>
          <w:sz w:val="22"/>
          <w:szCs w:val="22"/>
        </w:rPr>
      </w:pPr>
      <w:r w:rsidRPr="00C546D4">
        <w:rPr>
          <w:rFonts w:asciiTheme="majorHAnsi" w:hAnsiTheme="majorHAnsi" w:cs="Arial"/>
          <w:sz w:val="22"/>
          <w:szCs w:val="22"/>
        </w:rPr>
        <w:t>Data:</w:t>
      </w:r>
      <w:r w:rsidR="00745BDB" w:rsidRPr="00C546D4">
        <w:rPr>
          <w:rFonts w:asciiTheme="majorHAnsi" w:hAnsiTheme="majorHAnsi" w:cs="Arial"/>
          <w:sz w:val="22"/>
          <w:szCs w:val="22"/>
        </w:rPr>
        <w:t xml:space="preserve"> </w:t>
      </w:r>
      <w:r w:rsidR="005D7474" w:rsidRPr="00C546D4">
        <w:rPr>
          <w:rFonts w:asciiTheme="majorHAnsi" w:hAnsiTheme="majorHAnsi" w:cs="Arial"/>
          <w:sz w:val="22"/>
          <w:szCs w:val="22"/>
        </w:rPr>
        <w:t>04.07</w:t>
      </w:r>
      <w:r w:rsidR="008D2CEE" w:rsidRPr="00C546D4">
        <w:rPr>
          <w:rFonts w:asciiTheme="majorHAnsi" w:hAnsiTheme="majorHAnsi" w:cs="Arial"/>
          <w:sz w:val="22"/>
          <w:szCs w:val="22"/>
        </w:rPr>
        <w:t>.2019</w:t>
      </w:r>
    </w:p>
    <w:p w:rsidR="005657C7" w:rsidRPr="00C546D4" w:rsidRDefault="005657C7" w:rsidP="005657C7">
      <w:pPr>
        <w:rPr>
          <w:rFonts w:asciiTheme="majorHAnsi" w:hAnsiTheme="majorHAnsi" w:cs="Arial"/>
          <w:b/>
          <w:sz w:val="22"/>
          <w:szCs w:val="22"/>
        </w:rPr>
      </w:pPr>
      <w:r w:rsidRPr="00C546D4">
        <w:rPr>
          <w:rFonts w:asciiTheme="majorHAnsi" w:hAnsiTheme="majorHAnsi" w:cs="Arial"/>
          <w:b/>
          <w:sz w:val="22"/>
          <w:szCs w:val="22"/>
        </w:rPr>
        <w:t>Emri dhe mbiemri i ZPP</w:t>
      </w:r>
    </w:p>
    <w:p w:rsidR="005657C7" w:rsidRPr="00C546D4" w:rsidRDefault="005657C7" w:rsidP="005657C7">
      <w:pPr>
        <w:rPr>
          <w:rFonts w:asciiTheme="majorHAnsi" w:hAnsiTheme="majorHAnsi" w:cs="Arial"/>
          <w:b/>
          <w:sz w:val="22"/>
          <w:szCs w:val="22"/>
        </w:rPr>
      </w:pPr>
      <w:r w:rsidRPr="00C546D4">
        <w:rPr>
          <w:rFonts w:asciiTheme="majorHAnsi" w:hAnsiTheme="majorHAnsi" w:cs="Arial"/>
          <w:b/>
          <w:sz w:val="22"/>
          <w:szCs w:val="22"/>
        </w:rPr>
        <w:t>Bujar Kuçi</w:t>
      </w:r>
    </w:p>
    <w:p w:rsidR="005657C7" w:rsidRPr="00C546D4" w:rsidRDefault="005657C7" w:rsidP="005657C7">
      <w:pPr>
        <w:rPr>
          <w:rFonts w:asciiTheme="majorHAnsi" w:hAnsiTheme="majorHAnsi" w:cs="Arial"/>
          <w:sz w:val="22"/>
          <w:szCs w:val="22"/>
        </w:rPr>
      </w:pPr>
    </w:p>
    <w:p w:rsidR="005657C7" w:rsidRPr="00C546D4" w:rsidRDefault="005657C7" w:rsidP="005657C7">
      <w:pPr>
        <w:rPr>
          <w:rFonts w:asciiTheme="majorHAnsi" w:hAnsiTheme="majorHAnsi" w:cs="Arial"/>
          <w:sz w:val="22"/>
          <w:szCs w:val="22"/>
        </w:rPr>
      </w:pPr>
    </w:p>
    <w:p w:rsidR="005657C7" w:rsidRPr="00A81DCC" w:rsidRDefault="005657C7" w:rsidP="005657C7">
      <w:pPr>
        <w:rPr>
          <w:rFonts w:ascii="Arial" w:hAnsi="Arial" w:cs="Arial"/>
          <w:sz w:val="20"/>
          <w:szCs w:val="20"/>
        </w:rPr>
      </w:pPr>
    </w:p>
    <w:p w:rsidR="005657C7" w:rsidRPr="00A81DCC" w:rsidRDefault="005657C7" w:rsidP="005657C7">
      <w:pPr>
        <w:rPr>
          <w:rFonts w:ascii="Arial" w:hAnsi="Arial" w:cs="Arial"/>
          <w:sz w:val="20"/>
          <w:szCs w:val="20"/>
        </w:rPr>
      </w:pPr>
    </w:p>
    <w:p w:rsidR="002919EC" w:rsidRDefault="002919EC" w:rsidP="002919EC">
      <w:pPr>
        <w:rPr>
          <w:rFonts w:ascii="Arial" w:hAnsi="Arial" w:cs="Arial"/>
          <w:sz w:val="20"/>
          <w:szCs w:val="20"/>
        </w:rPr>
      </w:pPr>
    </w:p>
    <w:p w:rsidR="002919EC" w:rsidRDefault="002919EC" w:rsidP="002919EC">
      <w:pPr>
        <w:pStyle w:val="inter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pPr w:leftFromText="180" w:rightFromText="180" w:bottomFromText="240" w:vertAnchor="page" w:horzAnchor="margin" w:tblpXSpec="center" w:tblpY="123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413"/>
        <w:gridCol w:w="2072"/>
      </w:tblGrid>
      <w:tr w:rsidR="002919EC" w:rsidTr="002919EC">
        <w:trPr>
          <w:trHeight w:val="161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C" w:rsidRDefault="002919EC">
            <w:pPr>
              <w:spacing w:line="276" w:lineRule="auto"/>
              <w:jc w:val="center"/>
              <w:rPr>
                <w:rFonts w:ascii="Garamond" w:hAnsi="Garamond"/>
                <w:lang w:eastAsia="it-IT"/>
              </w:rPr>
            </w:pPr>
          </w:p>
          <w:p w:rsidR="002919EC" w:rsidRDefault="002919EC">
            <w:pPr>
              <w:spacing w:line="276" w:lineRule="auto"/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Garamond" w:hAnsi="Garamond"/>
                <w:noProof/>
                <w:lang w:val="en-US"/>
              </w:rPr>
              <w:drawing>
                <wp:inline distT="0" distB="0" distL="0" distR="0">
                  <wp:extent cx="638175" cy="800100"/>
                  <wp:effectExtent l="19050" t="0" r="9525" b="0"/>
                  <wp:docPr id="1" name="Picture 1" descr="http://www.ks-gov.net/pm/Portals/0/Logot/Stema%20(100px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s-gov.net/pm/Portals/0/Logot/Stema%20(100px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EC" w:rsidRDefault="002919E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Cs w:val="28"/>
                <w:lang w:eastAsia="it-IT"/>
              </w:rPr>
            </w:pPr>
            <w:r>
              <w:rPr>
                <w:rFonts w:asciiTheme="majorHAnsi" w:hAnsiTheme="majorHAnsi"/>
                <w:b/>
                <w:bCs/>
                <w:szCs w:val="28"/>
              </w:rPr>
              <w:t>REPUBLIKA E KOSOVËS</w:t>
            </w:r>
          </w:p>
          <w:p w:rsidR="002919EC" w:rsidRDefault="002919EC">
            <w:pPr>
              <w:spacing w:line="276" w:lineRule="auto"/>
              <w:jc w:val="center"/>
              <w:rPr>
                <w:rFonts w:asciiTheme="majorHAnsi" w:hAnsiTheme="majorHAnsi" w:cs="Tahoma"/>
                <w:bCs/>
                <w:sz w:val="18"/>
                <w:szCs w:val="20"/>
              </w:rPr>
            </w:pPr>
            <w:r>
              <w:rPr>
                <w:rFonts w:asciiTheme="majorHAnsi" w:hAnsiTheme="majorHAnsi" w:cs="Tahoma"/>
                <w:bCs/>
                <w:sz w:val="18"/>
                <w:szCs w:val="20"/>
              </w:rPr>
              <w:t>REPUBLIKA KOSOVA</w:t>
            </w:r>
          </w:p>
          <w:p w:rsidR="002919EC" w:rsidRDefault="002919EC">
            <w:pPr>
              <w:spacing w:line="276" w:lineRule="auto"/>
              <w:jc w:val="center"/>
              <w:rPr>
                <w:rFonts w:asciiTheme="majorHAnsi" w:hAnsiTheme="majorHAnsi" w:cs="Tahoma"/>
                <w:bCs/>
                <w:sz w:val="18"/>
                <w:szCs w:val="20"/>
              </w:rPr>
            </w:pPr>
            <w:r>
              <w:rPr>
                <w:rFonts w:asciiTheme="majorHAnsi" w:hAnsiTheme="majorHAnsi" w:cs="Tahoma"/>
                <w:bCs/>
                <w:sz w:val="18"/>
                <w:szCs w:val="20"/>
              </w:rPr>
              <w:t>REPUBLIC OF KOSOVA</w:t>
            </w:r>
          </w:p>
          <w:p w:rsidR="002919EC" w:rsidRDefault="002919EC">
            <w:pPr>
              <w:spacing w:line="276" w:lineRule="auto"/>
              <w:jc w:val="center"/>
              <w:rPr>
                <w:rFonts w:asciiTheme="majorHAnsi" w:hAnsiTheme="majorHAnsi"/>
                <w:b/>
                <w:bCs/>
                <w:szCs w:val="28"/>
              </w:rPr>
            </w:pPr>
            <w:r>
              <w:rPr>
                <w:rFonts w:asciiTheme="majorHAnsi" w:hAnsiTheme="majorHAnsi"/>
                <w:b/>
                <w:bCs/>
                <w:szCs w:val="28"/>
              </w:rPr>
              <w:t>KOMUNA –SUHAREKËS</w:t>
            </w:r>
          </w:p>
          <w:p w:rsidR="002919EC" w:rsidRDefault="002919EC">
            <w:pPr>
              <w:spacing w:line="276" w:lineRule="auto"/>
              <w:jc w:val="center"/>
              <w:rPr>
                <w:rFonts w:asciiTheme="majorHAnsi" w:hAnsiTheme="majorHAnsi" w:cs="Tahoma"/>
                <w:bCs/>
                <w:sz w:val="18"/>
                <w:szCs w:val="20"/>
              </w:rPr>
            </w:pPr>
            <w:r>
              <w:rPr>
                <w:rFonts w:asciiTheme="majorHAnsi" w:hAnsiTheme="majorHAnsi" w:cs="Tahoma"/>
                <w:bCs/>
                <w:sz w:val="18"/>
                <w:szCs w:val="20"/>
              </w:rPr>
              <w:t>OPSTINE SUVA REKA</w:t>
            </w:r>
          </w:p>
          <w:p w:rsidR="002919EC" w:rsidRDefault="002919EC">
            <w:pPr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THE MUNICIPALITY OF SUHAREKA</w:t>
            </w:r>
          </w:p>
          <w:p w:rsidR="002919EC" w:rsidRDefault="002919EC">
            <w:pPr>
              <w:pStyle w:val="Header"/>
              <w:spacing w:line="276" w:lineRule="auto"/>
              <w:jc w:val="center"/>
            </w:pPr>
            <w:proofErr w:type="spellStart"/>
            <w:r>
              <w:rPr>
                <w:rFonts w:asciiTheme="majorHAnsi" w:hAnsiTheme="majorHAnsi" w:cs="Garamond"/>
                <w:b/>
                <w:bCs/>
                <w:sz w:val="18"/>
                <w:lang w:val="en-US"/>
              </w:rPr>
              <w:t>Zyra</w:t>
            </w:r>
            <w:proofErr w:type="spellEnd"/>
            <w:r>
              <w:rPr>
                <w:rFonts w:asciiTheme="majorHAnsi" w:hAnsiTheme="majorHAnsi" w:cs="Garamond"/>
                <w:b/>
                <w:bCs/>
                <w:sz w:val="18"/>
                <w:lang w:val="en-US"/>
              </w:rPr>
              <w:t xml:space="preserve"> e </w:t>
            </w:r>
            <w:proofErr w:type="spellStart"/>
            <w:r>
              <w:rPr>
                <w:rFonts w:asciiTheme="majorHAnsi" w:hAnsiTheme="majorHAnsi" w:cs="Garamond"/>
                <w:b/>
                <w:bCs/>
                <w:sz w:val="18"/>
                <w:lang w:val="en-US"/>
              </w:rPr>
              <w:t>Prokurimit</w:t>
            </w:r>
            <w:proofErr w:type="spellEnd"/>
            <w:r>
              <w:rPr>
                <w:rFonts w:ascii="Garamond" w:hAnsi="Garamond" w:cs="Garamond"/>
                <w:b/>
                <w:bCs/>
                <w:sz w:val="18"/>
                <w:lang w:val="en-US"/>
              </w:rPr>
              <w:t xml:space="preserve">  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C" w:rsidRDefault="002919EC">
            <w:pPr>
              <w:spacing w:line="276" w:lineRule="auto"/>
              <w:jc w:val="center"/>
              <w:rPr>
                <w:rFonts w:ascii="Garamond" w:hAnsi="Garamond"/>
                <w:lang w:eastAsia="it-IT"/>
              </w:rPr>
            </w:pPr>
          </w:p>
          <w:p w:rsidR="002919EC" w:rsidRDefault="002919EC">
            <w:pPr>
              <w:spacing w:line="276" w:lineRule="auto"/>
              <w:jc w:val="center"/>
              <w:rPr>
                <w:rFonts w:ascii="Garamond" w:hAnsi="Garamond"/>
                <w:lang w:eastAsia="it-IT"/>
              </w:rPr>
            </w:pPr>
            <w:r>
              <w:rPr>
                <w:rFonts w:ascii="Bookman Old Style" w:hAnsi="Bookman Old Style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28650" cy="762000"/>
                  <wp:effectExtent l="19050" t="0" r="0" b="0"/>
                  <wp:docPr id="2" name="Picture 2" descr="Simboli i Komu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boli i Komu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9EC" w:rsidRDefault="002919EC" w:rsidP="002919EC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</w:p>
    <w:p w:rsidR="002919EC" w:rsidRDefault="002919EC" w:rsidP="002919EC">
      <w:pPr>
        <w:tabs>
          <w:tab w:val="left" w:pos="426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Letër standarde për tenderuesin e suksesshëm</w:t>
      </w:r>
      <w:r>
        <w:rPr>
          <w:rStyle w:val="FootnoteReference"/>
          <w:rFonts w:asciiTheme="minorHAnsi" w:hAnsiTheme="minorHAnsi" w:cstheme="minorHAnsi"/>
          <w:b/>
          <w:sz w:val="22"/>
          <w:szCs w:val="22"/>
        </w:rPr>
        <w:footnoteReference w:id="1"/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2919EC" w:rsidRDefault="00C546D4" w:rsidP="002919EC">
      <w:pPr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Datë:  04.07</w:t>
      </w:r>
      <w:r w:rsidR="002919EC"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.2019</w:t>
      </w:r>
    </w:p>
    <w:p w:rsidR="002919EC" w:rsidRDefault="002919EC" w:rsidP="002919EC">
      <w:pPr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it-IT"/>
        </w:rPr>
        <w:t>Nga :   Zyra e prokurimit Komuna Suharekë, rr.Brigada 123 p.n Suharekë</w:t>
      </w:r>
    </w:p>
    <w:p w:rsidR="002919EC" w:rsidRDefault="002919EC" w:rsidP="002919EC">
      <w:pPr>
        <w:spacing w:after="240"/>
        <w:jc w:val="both"/>
        <w:rPr>
          <w:rFonts w:asciiTheme="minorHAnsi" w:hAnsiTheme="minorHAnsi" w:cstheme="minorHAnsi"/>
          <w:b/>
          <w:iCs/>
          <w:sz w:val="22"/>
          <w:szCs w:val="22"/>
          <w:lang w:eastAsia="it-IT"/>
        </w:rPr>
      </w:pPr>
      <w:r>
        <w:rPr>
          <w:rFonts w:asciiTheme="minorHAnsi" w:hAnsiTheme="minorHAnsi" w:cstheme="minorHAnsi"/>
          <w:b/>
          <w:iCs/>
          <w:sz w:val="22"/>
          <w:szCs w:val="22"/>
          <w:lang w:eastAsia="it-IT"/>
        </w:rPr>
        <w:t xml:space="preserve">Për:   </w:t>
      </w:r>
      <w:r w:rsidR="00C546D4" w:rsidRPr="00B40F20">
        <w:rPr>
          <w:b/>
          <w:bCs/>
          <w:color w:val="0000C8"/>
          <w:sz w:val="22"/>
        </w:rPr>
        <w:t>" XONI " SH.P.K.</w:t>
      </w:r>
      <w:r w:rsidR="00C546D4" w:rsidRPr="00781EE8">
        <w:rPr>
          <w:bCs/>
          <w:sz w:val="16"/>
          <w:szCs w:val="16"/>
        </w:rPr>
        <w:t xml:space="preserve">, </w:t>
      </w:r>
      <w:r w:rsidR="00C546D4" w:rsidRPr="00B40F20">
        <w:rPr>
          <w:b/>
          <w:bCs/>
          <w:color w:val="0000C8"/>
          <w:sz w:val="22"/>
        </w:rPr>
        <w:t>Brigada 123</w:t>
      </w:r>
      <w:r w:rsidR="00C546D4" w:rsidRPr="00781EE8">
        <w:rPr>
          <w:bCs/>
          <w:sz w:val="16"/>
          <w:szCs w:val="16"/>
        </w:rPr>
        <w:t xml:space="preserve">, </w:t>
      </w:r>
      <w:r w:rsidR="00C546D4" w:rsidRPr="00B40F20">
        <w:rPr>
          <w:b/>
          <w:bCs/>
          <w:color w:val="0000C8"/>
          <w:sz w:val="22"/>
        </w:rPr>
        <w:t>23000</w:t>
      </w:r>
      <w:r w:rsidR="00C546D4" w:rsidRPr="00781EE8">
        <w:rPr>
          <w:bCs/>
          <w:sz w:val="16"/>
          <w:szCs w:val="16"/>
        </w:rPr>
        <w:t xml:space="preserve">, </w:t>
      </w:r>
      <w:r w:rsidR="00C546D4" w:rsidRPr="00B40F20">
        <w:rPr>
          <w:b/>
          <w:bCs/>
          <w:color w:val="0000C8"/>
          <w:sz w:val="22"/>
        </w:rPr>
        <w:t>Suharekë</w:t>
      </w:r>
      <w:r w:rsidR="00C546D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-  </w:t>
      </w:r>
      <w:r>
        <w:rPr>
          <w:rFonts w:asciiTheme="minorHAnsi" w:hAnsiTheme="minorHAnsi" w:cstheme="minorHAnsi"/>
          <w:b/>
          <w:iCs/>
          <w:sz w:val="22"/>
          <w:szCs w:val="22"/>
          <w:lang w:eastAsia="it-IT"/>
        </w:rPr>
        <w:t xml:space="preserve">Suharekë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</w:t>
      </w:r>
    </w:p>
    <w:p w:rsidR="002919EC" w:rsidRDefault="002919EC" w:rsidP="002919EC">
      <w:pPr>
        <w:rPr>
          <w:rFonts w:asciiTheme="majorHAnsi" w:hAnsiTheme="majorHAnsi" w:cs="Arial"/>
          <w:b/>
          <w:bCs/>
          <w:sz w:val="22"/>
          <w:szCs w:val="22"/>
          <w:lang w:val="nb-NO"/>
        </w:rPr>
      </w:pPr>
      <w:r>
        <w:rPr>
          <w:rFonts w:asciiTheme="majorHAnsi" w:hAnsiTheme="majorHAnsi" w:cs="Arial"/>
          <w:b/>
          <w:bCs/>
          <w:sz w:val="22"/>
          <w:szCs w:val="22"/>
          <w:lang w:val="nb-NO"/>
        </w:rPr>
        <w:t xml:space="preserve">                      </w:t>
      </w:r>
      <w:r>
        <w:rPr>
          <w:rFonts w:asciiTheme="majorHAnsi" w:hAnsiTheme="majorHAnsi" w:cs="Arial"/>
          <w:b/>
          <w:bCs/>
          <w:sz w:val="20"/>
          <w:szCs w:val="20"/>
        </w:rPr>
        <w:t>Titulli i kontratës i dhënë nga autoriteti kontraktues:</w:t>
      </w:r>
    </w:p>
    <w:p w:rsidR="002919EC" w:rsidRDefault="002919EC" w:rsidP="002919EC">
      <w:pPr>
        <w:rPr>
          <w:rFonts w:asciiTheme="majorHAnsi" w:hAnsiTheme="majorHAnsi" w:cs="Arial"/>
          <w:b/>
          <w:bCs/>
          <w:sz w:val="22"/>
          <w:szCs w:val="22"/>
          <w:lang w:val="nb-NO"/>
        </w:rPr>
      </w:pPr>
      <w:r>
        <w:rPr>
          <w:rFonts w:asciiTheme="majorHAnsi" w:hAnsiTheme="majorHAnsi" w:cs="Arial"/>
          <w:b/>
          <w:bCs/>
          <w:sz w:val="22"/>
          <w:szCs w:val="22"/>
          <w:lang w:val="nb-NO"/>
        </w:rPr>
        <w:t xml:space="preserve">  </w:t>
      </w:r>
    </w:p>
    <w:p w:rsidR="001E6A50" w:rsidRPr="00237701" w:rsidRDefault="002919EC" w:rsidP="001E6A50">
      <w:pPr>
        <w:rPr>
          <w:rFonts w:ascii="Arial Black" w:hAnsi="Arial Black" w:cs="Arial"/>
          <w:b/>
          <w:bCs/>
          <w:sz w:val="20"/>
          <w:szCs w:val="20"/>
          <w:lang w:val="nb-NO"/>
        </w:rPr>
      </w:pPr>
      <w:r>
        <w:rPr>
          <w:rFonts w:asciiTheme="majorHAnsi" w:hAnsiTheme="majorHAnsi" w:cs="Arial"/>
          <w:b/>
          <w:bCs/>
          <w:sz w:val="22"/>
          <w:szCs w:val="22"/>
          <w:lang w:val="nb-NO"/>
        </w:rPr>
        <w:t xml:space="preserve">          </w:t>
      </w:r>
      <w:r w:rsidR="001E6A50">
        <w:rPr>
          <w:rFonts w:ascii="Arial" w:hAnsi="Arial" w:cs="Arial"/>
          <w:b/>
          <w:bCs/>
          <w:sz w:val="20"/>
          <w:szCs w:val="20"/>
          <w:lang w:val="nb-NO"/>
        </w:rPr>
        <w:t xml:space="preserve">            </w:t>
      </w:r>
      <w:r w:rsidR="001E6A50" w:rsidRPr="00A81DCC">
        <w:rPr>
          <w:rFonts w:ascii="Arial" w:hAnsi="Arial" w:cs="Arial"/>
          <w:b/>
          <w:bCs/>
          <w:sz w:val="20"/>
          <w:szCs w:val="20"/>
          <w:lang w:val="nb-NO"/>
        </w:rPr>
        <w:t xml:space="preserve"> </w:t>
      </w:r>
      <w:r w:rsidR="001E6A50">
        <w:rPr>
          <w:rFonts w:ascii="Arial" w:hAnsi="Arial" w:cs="Arial"/>
          <w:b/>
          <w:bCs/>
          <w:sz w:val="20"/>
          <w:szCs w:val="20"/>
          <w:lang w:val="nb-NO"/>
        </w:rPr>
        <w:t xml:space="preserve">          </w:t>
      </w:r>
      <w:r w:rsidR="001E6A50">
        <w:rPr>
          <w:rFonts w:ascii="Arial Black" w:hAnsi="Arial Black" w:cs="Arial"/>
          <w:b/>
          <w:bCs/>
          <w:sz w:val="20"/>
          <w:szCs w:val="20"/>
          <w:lang w:val="nb-NO"/>
        </w:rPr>
        <w:t xml:space="preserve">TRANSPORTI I </w:t>
      </w:r>
      <w:r w:rsidR="001E6A50" w:rsidRPr="001959DD">
        <w:rPr>
          <w:rFonts w:ascii="Arial Black" w:hAnsi="Arial Black" w:cs="Arial"/>
          <w:b/>
          <w:bCs/>
          <w:sz w:val="20"/>
          <w:szCs w:val="20"/>
        </w:rPr>
        <w:t>MA</w:t>
      </w:r>
      <w:r w:rsidR="001E6A50">
        <w:rPr>
          <w:rFonts w:ascii="Arial Black" w:hAnsi="Arial Black" w:cs="Arial"/>
          <w:b/>
          <w:bCs/>
          <w:sz w:val="20"/>
          <w:szCs w:val="20"/>
        </w:rPr>
        <w:t>Ë</w:t>
      </w:r>
      <w:r w:rsidR="001E6A50" w:rsidRPr="001959DD">
        <w:rPr>
          <w:rFonts w:ascii="Arial Black" w:hAnsi="Arial Black" w:cs="Arial"/>
          <w:b/>
          <w:bCs/>
          <w:sz w:val="20"/>
          <w:szCs w:val="20"/>
        </w:rPr>
        <w:t>S</w:t>
      </w:r>
      <w:r w:rsidR="001E6A50">
        <w:rPr>
          <w:rFonts w:ascii="Arial Black" w:hAnsi="Arial Black" w:cs="Arial"/>
          <w:b/>
          <w:bCs/>
          <w:sz w:val="20"/>
          <w:szCs w:val="20"/>
          <w:lang w:val="nb-NO"/>
        </w:rPr>
        <w:t xml:space="preserve"> DRUSORE TE KONFISKUAR</w:t>
      </w:r>
    </w:p>
    <w:p w:rsidR="001E6A50" w:rsidRPr="00C546D4" w:rsidRDefault="001E6A50" w:rsidP="001E6A50">
      <w:pPr>
        <w:rPr>
          <w:rFonts w:asciiTheme="majorHAnsi" w:hAnsiTheme="majorHAnsi" w:cs="Arial"/>
          <w:b/>
          <w:bCs/>
          <w:sz w:val="22"/>
          <w:szCs w:val="22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961"/>
      </w:tblGrid>
      <w:tr w:rsidR="001E6A50" w:rsidRPr="00C546D4" w:rsidTr="0004213D">
        <w:trPr>
          <w:trHeight w:val="208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6A50" w:rsidRPr="00C546D4" w:rsidRDefault="001E6A50" w:rsidP="0004213D">
            <w:pPr>
              <w:spacing w:before="120" w:after="120"/>
              <w:rPr>
                <w:rFonts w:asciiTheme="majorHAnsi" w:hAnsiTheme="majorHAnsi" w:cs="Arial"/>
                <w:bCs/>
                <w:vertAlign w:val="superscript"/>
              </w:rPr>
            </w:pPr>
            <w:r w:rsidRPr="00C546D4">
              <w:rPr>
                <w:rFonts w:asciiTheme="majorHAnsi" w:hAnsiTheme="majorHAnsi" w:cs="Arial"/>
                <w:iCs/>
                <w:sz w:val="22"/>
                <w:szCs w:val="22"/>
              </w:rPr>
              <w:t xml:space="preserve">Nr  Eprokurimit  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A50" w:rsidRPr="00C546D4" w:rsidRDefault="001E6A50" w:rsidP="0004213D">
            <w:pPr>
              <w:rPr>
                <w:rFonts w:asciiTheme="majorHAnsi" w:hAnsiTheme="majorHAnsi" w:cs="Arial"/>
                <w:b/>
                <w:bCs/>
                <w:i/>
                <w:iCs/>
              </w:rPr>
            </w:pPr>
            <w:r w:rsidRPr="00C546D4">
              <w:rPr>
                <w:rFonts w:asciiTheme="majorHAnsi" w:hAnsiTheme="majorHAnsi"/>
                <w:b/>
                <w:color w:val="0000C8"/>
                <w:sz w:val="22"/>
                <w:szCs w:val="22"/>
              </w:rPr>
              <w:t>624-19-3957-2-3-6</w:t>
            </w:r>
            <w:r w:rsidRPr="00C546D4">
              <w:rPr>
                <w:rFonts w:asciiTheme="majorHAnsi" w:hAnsiTheme="majorHAnsi" w:cs="Arial"/>
                <w:b/>
                <w:bCs/>
                <w:i/>
                <w:iCs/>
                <w:sz w:val="22"/>
                <w:szCs w:val="22"/>
              </w:rPr>
              <w:t xml:space="preserve">/ </w:t>
            </w:r>
            <w:r w:rsidRPr="00C546D4">
              <w:rPr>
                <w:rFonts w:asciiTheme="majorHAnsi" w:hAnsiTheme="majorHAnsi"/>
                <w:b/>
                <w:color w:val="0000C8"/>
                <w:sz w:val="22"/>
                <w:szCs w:val="22"/>
              </w:rPr>
              <w:t>624-019-012-236</w:t>
            </w:r>
          </w:p>
        </w:tc>
      </w:tr>
    </w:tbl>
    <w:p w:rsidR="001E6A50" w:rsidRDefault="001E6A50" w:rsidP="001E6A50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:rsidR="002919EC" w:rsidRDefault="002919EC" w:rsidP="001E6A50">
      <w:pPr>
        <w:rPr>
          <w:rFonts w:asciiTheme="minorHAnsi" w:hAnsiTheme="minorHAnsi" w:cstheme="minorHAnsi"/>
          <w:sz w:val="22"/>
          <w:szCs w:val="22"/>
          <w:lang w:eastAsia="it-IT"/>
        </w:rPr>
      </w:pPr>
      <w:r>
        <w:rPr>
          <w:rFonts w:asciiTheme="minorHAnsi" w:hAnsiTheme="minorHAnsi" w:cstheme="minorHAnsi"/>
          <w:sz w:val="22"/>
          <w:szCs w:val="22"/>
          <w:lang w:eastAsia="it-IT"/>
        </w:rPr>
        <w:t xml:space="preserve">Faleminderit që morët pjesë në procedurën e lartshënuar të prokurimit publik. Procedura është udhëhequr në pajtim me Ligjin për Prokurimin Publik Nr. 04/L-042, </w:t>
      </w:r>
      <w:r>
        <w:rPr>
          <w:rFonts w:asciiTheme="minorHAnsi" w:hAnsiTheme="minorHAnsi" w:cstheme="minorHAnsi"/>
          <w:iCs/>
          <w:sz w:val="22"/>
          <w:szCs w:val="22"/>
        </w:rPr>
        <w:t xml:space="preserve"> i ndryshuar dhe plotësuar me ligjin Nr. 04/L-237, ligjin Nr. 05/L-068 dhe ligjin Nr. 05/L-092</w:t>
      </w:r>
      <w:r>
        <w:rPr>
          <w:rFonts w:asciiTheme="minorHAnsi" w:hAnsiTheme="minorHAnsi" w:cstheme="minorHAnsi"/>
          <w:sz w:val="22"/>
          <w:szCs w:val="22"/>
          <w:lang w:eastAsia="it-IT"/>
        </w:rPr>
        <w:t xml:space="preserve">, siç citohet në vazhdim    “LPP ”. </w:t>
      </w:r>
    </w:p>
    <w:p w:rsidR="002919EC" w:rsidRDefault="002919EC" w:rsidP="002919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Tenderi juaj është vlerësuar me kujdes sipas kushteve dhe kërkesave të dhëna në njoftimin për kontrate dhe në dosjen e tenderit.</w:t>
      </w:r>
    </w:p>
    <w:p w:rsidR="002919EC" w:rsidRDefault="002919EC" w:rsidP="002919EC">
      <w:pPr>
        <w:tabs>
          <w:tab w:val="left" w:pos="426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919EC" w:rsidRDefault="002919EC" w:rsidP="002919E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Kemi kënaqësinë të ju njoftojmë se ju keni dorëzuar </w:t>
      </w:r>
      <w:r>
        <w:rPr>
          <w:rFonts w:asciiTheme="minorHAnsi" w:hAnsiTheme="minorHAnsi" w:cstheme="minorHAnsi"/>
          <w:i/>
          <w:sz w:val="22"/>
          <w:szCs w:val="22"/>
          <w:highlight w:val="lightGray"/>
        </w:rPr>
        <w:t>[tenderin me çmimin më të ulët]</w:t>
      </w:r>
      <w:r>
        <w:rPr>
          <w:rFonts w:asciiTheme="minorHAnsi" w:hAnsiTheme="minorHAnsi" w:cstheme="minorHAnsi"/>
          <w:i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hr-HR"/>
        </w:rPr>
        <w:t>si përgjigje ndaj</w:t>
      </w:r>
      <w:r>
        <w:rPr>
          <w:rFonts w:asciiTheme="minorHAnsi" w:hAnsiTheme="minorHAnsi" w:cstheme="minorHAnsi"/>
          <w:i/>
          <w:sz w:val="22"/>
          <w:szCs w:val="22"/>
          <w:lang w:eastAsia="hr-HR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  <w:highlight w:val="lightGray"/>
        </w:rPr>
        <w:t>[njoftimit të kontratës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color w:val="000000"/>
          <w:sz w:val="22"/>
          <w:szCs w:val="22"/>
          <w:highlight w:val="lightGray"/>
        </w:rPr>
        <w:t xml:space="preserve">[ftesës për të dorëzuar tenderët 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për aktivitetin e prokurimit te lartcekur.</w:t>
      </w:r>
    </w:p>
    <w:p w:rsidR="002919EC" w:rsidRDefault="002919EC" w:rsidP="002919EC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19EC" w:rsidRDefault="002919EC" w:rsidP="002919EC">
      <w:pPr>
        <w:tabs>
          <w:tab w:val="left" w:pos="426"/>
        </w:tabs>
        <w:jc w:val="both"/>
        <w:rPr>
          <w:rFonts w:ascii="Arial Black" w:hAnsi="Arial Black" w:cstheme="minorHAnsi"/>
          <w:b/>
          <w:sz w:val="18"/>
          <w:szCs w:val="18"/>
        </w:rPr>
      </w:pPr>
      <w:r>
        <w:rPr>
          <w:rFonts w:ascii="Arial Black" w:hAnsi="Arial Black" w:cstheme="minorHAnsi"/>
          <w:b/>
          <w:sz w:val="18"/>
          <w:szCs w:val="18"/>
        </w:rPr>
        <w:t xml:space="preserve">Juve ju është dhënë kontrata me çmimin  e saktësuar në tenderin tuajne vlerë prej; </w:t>
      </w:r>
      <w:r w:rsidR="00C546D4" w:rsidRPr="00B40F20">
        <w:rPr>
          <w:b/>
          <w:color w:val="0000C8"/>
          <w:sz w:val="22"/>
          <w:szCs w:val="22"/>
        </w:rPr>
        <w:t>2985,00</w:t>
      </w:r>
      <w:r w:rsidR="00C546D4">
        <w:rPr>
          <w:b/>
          <w:color w:val="0000C8"/>
          <w:sz w:val="22"/>
          <w:szCs w:val="22"/>
        </w:rPr>
        <w:t xml:space="preserve"> </w:t>
      </w:r>
      <w:r>
        <w:rPr>
          <w:rFonts w:ascii="Arial Black" w:hAnsi="Arial Black" w:cstheme="minorHAnsi"/>
          <w:b/>
          <w:sz w:val="18"/>
          <w:szCs w:val="18"/>
        </w:rPr>
        <w:t>euro  dhe në pajtim me afatet dhe kushtet e dosjes së tenderit.</w:t>
      </w:r>
    </w:p>
    <w:p w:rsidR="002919EC" w:rsidRDefault="002919EC" w:rsidP="002919EC">
      <w:pPr>
        <w:pStyle w:val="DefaultText"/>
        <w:tabs>
          <w:tab w:val="left" w:pos="0"/>
          <w:tab w:val="left" w:pos="900"/>
        </w:tabs>
        <w:jc w:val="both"/>
        <w:rPr>
          <w:rFonts w:asciiTheme="minorHAnsi" w:hAnsiTheme="minorHAnsi" w:cstheme="minorHAnsi"/>
          <w:b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Dhënia e kontratës është e përkohshme dhe nuk përbën një marrëveshje kontraktuale deri në skadimit te intervalit</w:t>
      </w:r>
      <w:r>
        <w:rPr>
          <w:rFonts w:asciiTheme="minorHAnsi" w:hAnsiTheme="minorHAnsi" w:cstheme="minorHAnsi"/>
          <w:i/>
          <w:sz w:val="22"/>
          <w:szCs w:val="22"/>
          <w:lang w:val="sq-AL"/>
        </w:rPr>
        <w:t>, gjatë të cilit ofertuesit e pasuksesshëm mund të kërkojnë shqyrtimin e vendimit</w:t>
      </w:r>
      <w:r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2919EC" w:rsidRDefault="002919EC" w:rsidP="002919EC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919EC" w:rsidRDefault="002919EC" w:rsidP="002919E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 respekt,</w:t>
      </w:r>
    </w:p>
    <w:p w:rsidR="002919EC" w:rsidRDefault="002919EC" w:rsidP="002919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Zyra e Prokurimit</w:t>
      </w:r>
    </w:p>
    <w:p w:rsidR="002919EC" w:rsidRDefault="002919EC" w:rsidP="002919EC">
      <w:pPr>
        <w:jc w:val="both"/>
        <w:rPr>
          <w:rFonts w:ascii="Arial Black" w:hAnsi="Arial Black" w:cs="Arial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Komuna Suharekë</w:t>
      </w:r>
      <w:r>
        <w:rPr>
          <w:rFonts w:ascii="Arial Black" w:hAnsi="Arial Black"/>
          <w:b/>
          <w:bCs/>
          <w:sz w:val="22"/>
          <w:szCs w:val="22"/>
        </w:rPr>
        <w:t xml:space="preserve">      </w:t>
      </w:r>
    </w:p>
    <w:p w:rsidR="005657C7" w:rsidRPr="00A81DCC" w:rsidRDefault="005657C7" w:rsidP="005657C7">
      <w:pPr>
        <w:ind w:firstLine="720"/>
        <w:rPr>
          <w:rFonts w:ascii="Arial" w:hAnsi="Arial" w:cs="Arial"/>
          <w:sz w:val="20"/>
          <w:szCs w:val="20"/>
        </w:rPr>
      </w:pPr>
    </w:p>
    <w:p w:rsidR="005657C7" w:rsidRPr="00A81DCC" w:rsidRDefault="005657C7" w:rsidP="005657C7">
      <w:pPr>
        <w:pStyle w:val="internormal"/>
        <w:rPr>
          <w:sz w:val="20"/>
          <w:szCs w:val="20"/>
        </w:rPr>
      </w:pPr>
      <w:r w:rsidRPr="00A81DCC">
        <w:rPr>
          <w:sz w:val="20"/>
          <w:szCs w:val="20"/>
        </w:rPr>
        <w:t xml:space="preserve">           </w:t>
      </w:r>
      <w:r w:rsidRPr="00A81DCC">
        <w:rPr>
          <w:sz w:val="20"/>
          <w:szCs w:val="20"/>
        </w:rPr>
        <w:tab/>
      </w:r>
      <w:r w:rsidRPr="00A81DCC">
        <w:rPr>
          <w:sz w:val="20"/>
          <w:szCs w:val="20"/>
        </w:rPr>
        <w:tab/>
      </w:r>
      <w:r w:rsidRPr="00A81DCC">
        <w:rPr>
          <w:sz w:val="20"/>
          <w:szCs w:val="20"/>
        </w:rPr>
        <w:tab/>
      </w:r>
      <w:r w:rsidRPr="00A81DCC">
        <w:rPr>
          <w:sz w:val="20"/>
          <w:szCs w:val="20"/>
        </w:rPr>
        <w:tab/>
        <w:t xml:space="preserve">         </w:t>
      </w:r>
      <w:r w:rsidRPr="00A81DCC">
        <w:rPr>
          <w:sz w:val="20"/>
          <w:szCs w:val="20"/>
        </w:rPr>
        <w:tab/>
      </w:r>
      <w:r w:rsidRPr="00A81DCC">
        <w:rPr>
          <w:sz w:val="20"/>
          <w:szCs w:val="20"/>
        </w:rPr>
        <w:tab/>
      </w:r>
      <w:r w:rsidRPr="00A81DCC">
        <w:rPr>
          <w:sz w:val="20"/>
          <w:szCs w:val="20"/>
        </w:rPr>
        <w:tab/>
      </w:r>
      <w:r w:rsidRPr="00A81DCC">
        <w:rPr>
          <w:sz w:val="20"/>
          <w:szCs w:val="20"/>
        </w:rPr>
        <w:tab/>
      </w:r>
    </w:p>
    <w:p w:rsidR="005657C7" w:rsidRDefault="005657C7" w:rsidP="005657C7">
      <w:pPr>
        <w:pStyle w:val="internormal"/>
        <w:rPr>
          <w:sz w:val="20"/>
          <w:szCs w:val="20"/>
        </w:rPr>
      </w:pPr>
    </w:p>
    <w:sectPr w:rsidR="005657C7" w:rsidSect="0084052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FF5" w:rsidRDefault="00C27FF5" w:rsidP="005657C7">
      <w:r>
        <w:separator/>
      </w:r>
    </w:p>
  </w:endnote>
  <w:endnote w:type="continuationSeparator" w:id="0">
    <w:p w:rsidR="00C27FF5" w:rsidRDefault="00C27FF5" w:rsidP="005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C" w:rsidRPr="00E52399" w:rsidRDefault="000E1DAE" w:rsidP="0060163C">
    <w:pPr>
      <w:jc w:val="center"/>
      <w:rPr>
        <w:rFonts w:eastAsia="Arial"/>
        <w:b/>
        <w:color w:val="000000"/>
        <w:sz w:val="28"/>
        <w:szCs w:val="28"/>
      </w:rPr>
    </w:pPr>
    <w:r w:rsidRPr="0060163C">
      <w:rPr>
        <w:rFonts w:eastAsia="Arial"/>
        <w:b/>
        <w:color w:val="000000"/>
        <w:sz w:val="28"/>
        <w:szCs w:val="28"/>
        <w:highlight w:val="yellow"/>
      </w:rPr>
      <w:t>B58 - NJOFTIM MBI VENDIMIN E AUTORITETIT KONTRAKTUES</w:t>
    </w:r>
    <w:r w:rsidRPr="00E52399">
      <w:rPr>
        <w:rFonts w:eastAsia="Arial"/>
        <w:b/>
        <w:color w:val="000000"/>
        <w:sz w:val="28"/>
        <w:szCs w:val="28"/>
      </w:rPr>
      <w:t xml:space="preserve"> </w:t>
    </w:r>
  </w:p>
  <w:p w:rsidR="0060163C" w:rsidRDefault="00C27FF5">
    <w:pPr>
      <w:pStyle w:val="Footer"/>
    </w:pPr>
  </w:p>
  <w:p w:rsidR="0060163C" w:rsidRDefault="00C27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FF5" w:rsidRDefault="00C27FF5" w:rsidP="005657C7">
      <w:r>
        <w:separator/>
      </w:r>
    </w:p>
  </w:footnote>
  <w:footnote w:type="continuationSeparator" w:id="0">
    <w:p w:rsidR="00C27FF5" w:rsidRDefault="00C27FF5" w:rsidP="005657C7">
      <w:r>
        <w:continuationSeparator/>
      </w:r>
    </w:p>
  </w:footnote>
  <w:footnote w:id="1">
    <w:p w:rsidR="002919EC" w:rsidRDefault="002919EC" w:rsidP="002919EC">
      <w:pPr>
        <w:pStyle w:val="FootnoteText"/>
        <w:rPr>
          <w:i/>
        </w:rPr>
      </w:pPr>
      <w:r>
        <w:rPr>
          <w:rStyle w:val="FootnoteReference"/>
          <w:i/>
        </w:rPr>
        <w:footnoteRef/>
      </w:r>
      <w:r>
        <w:rPr>
          <w:i/>
        </w:rPr>
        <w:t xml:space="preserve"> </w:t>
      </w:r>
      <w:proofErr w:type="spellStart"/>
      <w:r>
        <w:rPr>
          <w:i/>
        </w:rPr>
        <w:t>Kjo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letër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për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ofertuesin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cilit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është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dhënë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kontrata</w:t>
      </w:r>
      <w:proofErr w:type="spellEnd"/>
      <w:r>
        <w:rPr>
          <w:i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C7"/>
    <w:rsid w:val="0003310C"/>
    <w:rsid w:val="00053264"/>
    <w:rsid w:val="00054CAE"/>
    <w:rsid w:val="00082377"/>
    <w:rsid w:val="000E1DAE"/>
    <w:rsid w:val="000F7934"/>
    <w:rsid w:val="001270D1"/>
    <w:rsid w:val="00134B4E"/>
    <w:rsid w:val="00194E97"/>
    <w:rsid w:val="001959DD"/>
    <w:rsid w:val="001E6A50"/>
    <w:rsid w:val="0020587C"/>
    <w:rsid w:val="002337E3"/>
    <w:rsid w:val="00237701"/>
    <w:rsid w:val="0024419A"/>
    <w:rsid w:val="0025664E"/>
    <w:rsid w:val="0026090D"/>
    <w:rsid w:val="00280469"/>
    <w:rsid w:val="00282629"/>
    <w:rsid w:val="002919EC"/>
    <w:rsid w:val="00321EB7"/>
    <w:rsid w:val="00351015"/>
    <w:rsid w:val="00355A16"/>
    <w:rsid w:val="00367B88"/>
    <w:rsid w:val="0039572C"/>
    <w:rsid w:val="003B591A"/>
    <w:rsid w:val="0040350B"/>
    <w:rsid w:val="00431198"/>
    <w:rsid w:val="00482415"/>
    <w:rsid w:val="005142C5"/>
    <w:rsid w:val="005278C6"/>
    <w:rsid w:val="00542A6F"/>
    <w:rsid w:val="00560866"/>
    <w:rsid w:val="00564F20"/>
    <w:rsid w:val="005657C7"/>
    <w:rsid w:val="00573959"/>
    <w:rsid w:val="005A30A7"/>
    <w:rsid w:val="005D5737"/>
    <w:rsid w:val="005D6932"/>
    <w:rsid w:val="005D7474"/>
    <w:rsid w:val="005E0B81"/>
    <w:rsid w:val="0062189E"/>
    <w:rsid w:val="0064273F"/>
    <w:rsid w:val="006439AE"/>
    <w:rsid w:val="0065409C"/>
    <w:rsid w:val="00691B3D"/>
    <w:rsid w:val="006C5015"/>
    <w:rsid w:val="006D6B59"/>
    <w:rsid w:val="006E58A2"/>
    <w:rsid w:val="00716591"/>
    <w:rsid w:val="00745BDB"/>
    <w:rsid w:val="007B2E6A"/>
    <w:rsid w:val="007D4203"/>
    <w:rsid w:val="007F6771"/>
    <w:rsid w:val="00800AD9"/>
    <w:rsid w:val="008B23F6"/>
    <w:rsid w:val="008C135D"/>
    <w:rsid w:val="008D2CEE"/>
    <w:rsid w:val="008E017B"/>
    <w:rsid w:val="00935113"/>
    <w:rsid w:val="00952DE0"/>
    <w:rsid w:val="009562B0"/>
    <w:rsid w:val="00975843"/>
    <w:rsid w:val="009B163A"/>
    <w:rsid w:val="009F3F29"/>
    <w:rsid w:val="009F56D9"/>
    <w:rsid w:val="00A15DE8"/>
    <w:rsid w:val="00A67534"/>
    <w:rsid w:val="00AC6073"/>
    <w:rsid w:val="00AC63BF"/>
    <w:rsid w:val="00AE4620"/>
    <w:rsid w:val="00B06FB1"/>
    <w:rsid w:val="00B12C3E"/>
    <w:rsid w:val="00B23844"/>
    <w:rsid w:val="00B3086B"/>
    <w:rsid w:val="00B63BB5"/>
    <w:rsid w:val="00B93CF2"/>
    <w:rsid w:val="00B94E78"/>
    <w:rsid w:val="00B955ED"/>
    <w:rsid w:val="00BA70B9"/>
    <w:rsid w:val="00BE373C"/>
    <w:rsid w:val="00C27FF5"/>
    <w:rsid w:val="00C546D4"/>
    <w:rsid w:val="00C57C6E"/>
    <w:rsid w:val="00C919BA"/>
    <w:rsid w:val="00CA274E"/>
    <w:rsid w:val="00CC10BB"/>
    <w:rsid w:val="00D91194"/>
    <w:rsid w:val="00DA3340"/>
    <w:rsid w:val="00E41B73"/>
    <w:rsid w:val="00E916FA"/>
    <w:rsid w:val="00EC5E55"/>
    <w:rsid w:val="00ED2F9B"/>
    <w:rsid w:val="00EE319B"/>
    <w:rsid w:val="00F13F85"/>
    <w:rsid w:val="00F37DF5"/>
    <w:rsid w:val="00F91597"/>
    <w:rsid w:val="00F91944"/>
    <w:rsid w:val="00FB156E"/>
    <w:rsid w:val="00FC1A4C"/>
    <w:rsid w:val="00FC3ADB"/>
    <w:rsid w:val="00FD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C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57C7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56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C7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FootnoteReference">
    <w:name w:val="footnote reference"/>
    <w:uiPriority w:val="99"/>
    <w:semiHidden/>
    <w:rsid w:val="005657C7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5657C7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5657C7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internormal">
    <w:name w:val="internormal"/>
    <w:basedOn w:val="Normal"/>
    <w:uiPriority w:val="99"/>
    <w:rsid w:val="005657C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5657C7"/>
    <w:pPr>
      <w:autoSpaceDE w:val="0"/>
      <w:autoSpaceDN w:val="0"/>
      <w:adjustRightInd w:val="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C7"/>
    <w:rPr>
      <w:rFonts w:ascii="Tahoma" w:eastAsia="MS Mincho" w:hAnsi="Tahoma" w:cs="Tahoma"/>
      <w:sz w:val="16"/>
      <w:szCs w:val="16"/>
      <w:lang w:val="sq-AL"/>
    </w:rPr>
  </w:style>
  <w:style w:type="character" w:customStyle="1" w:styleId="fontstyle01">
    <w:name w:val="fontstyle01"/>
    <w:basedOn w:val="DefaultParagraphFont"/>
    <w:rsid w:val="00B3086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7C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7C7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657C7"/>
    <w:rPr>
      <w:rFonts w:ascii="Times New Roman" w:eastAsia="Times New Roman" w:hAnsi="Times New Roman" w:cs="Times New Roman"/>
      <w:kern w:val="28"/>
      <w:sz w:val="20"/>
      <w:szCs w:val="20"/>
      <w:lang w:val="sq-AL" w:eastAsia="en-GB"/>
    </w:rPr>
  </w:style>
  <w:style w:type="table" w:styleId="TableGrid">
    <w:name w:val="Table Grid"/>
    <w:basedOn w:val="TableNormal"/>
    <w:uiPriority w:val="39"/>
    <w:rsid w:val="0056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65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7C7"/>
    <w:rPr>
      <w:rFonts w:ascii="Times New Roman" w:eastAsia="MS Mincho" w:hAnsi="Times New Roman" w:cs="Times New Roman"/>
      <w:sz w:val="24"/>
      <w:szCs w:val="24"/>
      <w:lang w:val="sq-AL"/>
    </w:rPr>
  </w:style>
  <w:style w:type="character" w:styleId="FootnoteReference">
    <w:name w:val="footnote reference"/>
    <w:uiPriority w:val="99"/>
    <w:semiHidden/>
    <w:rsid w:val="005657C7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ADB,ADB Char,Fußnotentextf,fn,fn Char,footnote text Char,single space,single space Char Char"/>
    <w:basedOn w:val="Normal"/>
    <w:link w:val="FootnoteTextChar"/>
    <w:uiPriority w:val="99"/>
    <w:semiHidden/>
    <w:rsid w:val="005657C7"/>
    <w:pPr>
      <w:spacing w:after="240"/>
      <w:ind w:left="357" w:hanging="357"/>
      <w:jc w:val="both"/>
    </w:pPr>
    <w:rPr>
      <w:rFonts w:eastAsia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ADB Char1,ADB Char Char,Fußnotentextf Char,fn Char1,fn Char Char,footnote text Char Char,single space Char,single space Char Char Char"/>
    <w:basedOn w:val="DefaultParagraphFont"/>
    <w:link w:val="FootnoteText"/>
    <w:uiPriority w:val="99"/>
    <w:semiHidden/>
    <w:rsid w:val="005657C7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paragraph" w:customStyle="1" w:styleId="internormal">
    <w:name w:val="internormal"/>
    <w:basedOn w:val="Normal"/>
    <w:uiPriority w:val="99"/>
    <w:rsid w:val="005657C7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DefaultText">
    <w:name w:val="Default Text"/>
    <w:basedOn w:val="Normal"/>
    <w:rsid w:val="005657C7"/>
    <w:pPr>
      <w:autoSpaceDE w:val="0"/>
      <w:autoSpaceDN w:val="0"/>
      <w:adjustRightInd w:val="0"/>
    </w:pPr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7C7"/>
    <w:rPr>
      <w:rFonts w:ascii="Tahoma" w:eastAsia="MS Mincho" w:hAnsi="Tahoma" w:cs="Tahoma"/>
      <w:sz w:val="16"/>
      <w:szCs w:val="16"/>
      <w:lang w:val="sq-AL"/>
    </w:rPr>
  </w:style>
  <w:style w:type="character" w:customStyle="1" w:styleId="fontstyle01">
    <w:name w:val="fontstyle01"/>
    <w:basedOn w:val="DefaultParagraphFont"/>
    <w:rsid w:val="00B3086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ks-gov.net/pm/Portals/0/Logot/Stema%20(100px)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8AC9-BAC1-45B4-8863-9A472A88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 Prokurimit Komuna Suhareke</dc:creator>
  <cp:lastModifiedBy>acer</cp:lastModifiedBy>
  <cp:revision>2</cp:revision>
  <dcterms:created xsi:type="dcterms:W3CDTF">2019-07-04T19:16:00Z</dcterms:created>
  <dcterms:modified xsi:type="dcterms:W3CDTF">2019-07-04T19:16:00Z</dcterms:modified>
</cp:coreProperties>
</file>