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A71FCE" w:rsidRPr="00B25AD3" w:rsidTr="00456F27">
        <w:trPr>
          <w:trHeight w:val="993"/>
        </w:trPr>
        <w:tc>
          <w:tcPr>
            <w:tcW w:w="9648" w:type="dxa"/>
            <w:vAlign w:val="center"/>
          </w:tcPr>
          <w:p w:rsidR="00A71FCE" w:rsidRPr="00B25AD3" w:rsidRDefault="00A71FCE" w:rsidP="00456F27">
            <w:pPr>
              <w:ind w:left="-540"/>
              <w:rPr>
                <w:rFonts w:eastAsia="MS Mincho"/>
                <w:sz w:val="28"/>
                <w:szCs w:val="28"/>
                <w:lang w:val="sq-AL"/>
              </w:rPr>
            </w:pPr>
            <w:r w:rsidRPr="00B25AD3">
              <w:rPr>
                <w:rFonts w:eastAsia="MS Mincho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79B2354E" wp14:editId="44B3EBC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-800100</wp:posOffset>
                  </wp:positionV>
                  <wp:extent cx="733425" cy="784225"/>
                  <wp:effectExtent l="0" t="0" r="9525" b="0"/>
                  <wp:wrapTight wrapText="bothSides">
                    <wp:wrapPolygon edited="0">
                      <wp:start x="0" y="0"/>
                      <wp:lineTo x="0" y="20988"/>
                      <wp:lineTo x="21319" y="20988"/>
                      <wp:lineTo x="21319" y="0"/>
                      <wp:lineTo x="0" y="0"/>
                    </wp:wrapPolygon>
                  </wp:wrapTight>
                  <wp:docPr id="3" name="Picture 3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84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AD3">
              <w:rPr>
                <w:rFonts w:eastAsia="MS Mincho"/>
                <w:sz w:val="28"/>
                <w:szCs w:val="28"/>
                <w:lang w:val="sq-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1FCE" w:rsidRPr="00B25AD3" w:rsidRDefault="00A71FCE" w:rsidP="00456F27">
            <w:pPr>
              <w:rPr>
                <w:sz w:val="28"/>
              </w:rPr>
            </w:pPr>
            <w:r w:rsidRPr="00B25AD3">
              <w:rPr>
                <w:rFonts w:eastAsia="MS Mincho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4568B6EA" wp14:editId="5D3DFA62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-266065</wp:posOffset>
                  </wp:positionV>
                  <wp:extent cx="737870" cy="752475"/>
                  <wp:effectExtent l="0" t="0" r="5080" b="9525"/>
                  <wp:wrapTight wrapText="bothSides">
                    <wp:wrapPolygon edited="0">
                      <wp:start x="0" y="0"/>
                      <wp:lineTo x="0" y="21327"/>
                      <wp:lineTo x="21191" y="21327"/>
                      <wp:lineTo x="21191" y="0"/>
                      <wp:lineTo x="0" y="0"/>
                    </wp:wrapPolygon>
                  </wp:wrapTight>
                  <wp:docPr id="1" name="Picture 1" descr="Amblema e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 e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1FCE" w:rsidRPr="002E5C1D" w:rsidTr="00456F27">
        <w:tc>
          <w:tcPr>
            <w:tcW w:w="9648" w:type="dxa"/>
            <w:vAlign w:val="center"/>
          </w:tcPr>
          <w:p w:rsidR="00A71FCE" w:rsidRPr="002E5C1D" w:rsidRDefault="00A71FCE" w:rsidP="00456F27">
            <w:pPr>
              <w:ind w:left="-90"/>
              <w:rPr>
                <w:rFonts w:eastAsia="MS Mincho"/>
                <w:b/>
                <w:bCs/>
                <w:lang w:val="sq-AL"/>
              </w:rPr>
            </w:pPr>
            <w:r>
              <w:rPr>
                <w:rFonts w:eastAsia="MS Mincho"/>
                <w:b/>
                <w:bCs/>
                <w:lang w:val="sq-AL"/>
              </w:rPr>
              <w:t xml:space="preserve">     Republika e Kosovës                                                                               Komuna e Vushtrrisë</w:t>
            </w:r>
          </w:p>
        </w:tc>
      </w:tr>
      <w:tr w:rsidR="00A71FCE" w:rsidTr="00456F27">
        <w:tc>
          <w:tcPr>
            <w:tcW w:w="9648" w:type="dxa"/>
            <w:vAlign w:val="center"/>
          </w:tcPr>
          <w:p w:rsidR="00A71FCE" w:rsidRDefault="00A71FCE" w:rsidP="00456F27">
            <w:pPr>
              <w:ind w:left="-90"/>
              <w:rPr>
                <w:rFonts w:eastAsia="MS Mincho"/>
                <w:b/>
                <w:bCs/>
                <w:lang w:val="sq-AL"/>
              </w:rPr>
            </w:pPr>
          </w:p>
          <w:p w:rsidR="00A71FCE" w:rsidRDefault="00A71FCE" w:rsidP="00456F27">
            <w:pPr>
              <w:ind w:left="-90"/>
              <w:rPr>
                <w:rFonts w:eastAsia="MS Mincho"/>
                <w:b/>
                <w:bCs/>
                <w:lang w:val="sq-AL"/>
              </w:rPr>
            </w:pPr>
            <w:r>
              <w:rPr>
                <w:rFonts w:eastAsia="MS Mincho"/>
                <w:b/>
                <w:bCs/>
                <w:lang w:val="sq-AL"/>
              </w:rPr>
              <w:t xml:space="preserve">                                             </w:t>
            </w:r>
            <w:r w:rsidR="00C57D63" w:rsidRPr="00C57D63">
              <w:rPr>
                <w:rFonts w:eastAsia="MS Mincho"/>
                <w:b/>
                <w:bCs/>
                <w:lang w:val="sq-AL"/>
              </w:rPr>
              <w:t>Drejtoria për Shëndetësi dhe Përkujdesje Sociale</w:t>
            </w:r>
          </w:p>
        </w:tc>
      </w:tr>
    </w:tbl>
    <w:p w:rsidR="00593683" w:rsidRPr="00DA0B96" w:rsidRDefault="00593683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bookmarkStart w:id="0" w:name="_GoBack"/>
      <w:bookmarkEnd w:id="0"/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vitin </w:t>
      </w:r>
      <w:r w:rsidRPr="00F33A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</w:t>
      </w:r>
      <w:r w:rsidR="00C31499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</w:t>
      </w:r>
      <w:r w:rsidR="001B6C8A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0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F33A96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OJQ-së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E9180B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0;margin-top:.3pt;width:20.5pt;height:20.5pt;z-index:251656192;mso-wrap-distance-left:0;mso-wrap-distance-right:0;mso-position-horizontal:center" strokeweight=".5pt">
                  <v:fill color2="black"/>
                  <v:textbox style="mso-next-textbox:#_x0000_s1032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DA0B96" w:rsidRDefault="00DA0B96" w:rsidP="00DA0B96">
            <w:pPr>
              <w:rPr>
                <w:bCs/>
                <w:sz w:val="22"/>
                <w:szCs w:val="22"/>
                <w:lang w:val="en-US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>
              <w:rPr>
                <w:bCs/>
                <w:sz w:val="22"/>
                <w:szCs w:val="22"/>
                <w:lang w:val="sq-AL"/>
              </w:rPr>
              <w:t xml:space="preserve"> vitet 20</w:t>
            </w:r>
            <w:r w:rsidR="00B85FA5">
              <w:rPr>
                <w:bCs/>
                <w:sz w:val="22"/>
                <w:szCs w:val="22"/>
                <w:lang w:val="sq-AL"/>
              </w:rPr>
              <w:t>19</w:t>
            </w:r>
            <w:r>
              <w:rPr>
                <w:bCs/>
                <w:sz w:val="22"/>
                <w:szCs w:val="22"/>
                <w:lang w:val="sq-AL"/>
              </w:rPr>
              <w:t>/20</w:t>
            </w:r>
            <w:r w:rsidR="00B85FA5">
              <w:rPr>
                <w:bCs/>
                <w:sz w:val="22"/>
                <w:szCs w:val="22"/>
                <w:lang w:val="sq-AL"/>
              </w:rPr>
              <w:t>20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9180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4" type="#_x0000_t202" style="position:absolute;left:0;text-align:left;margin-left:.65pt;margin-top:-21.45pt;width:17.35pt;height:20.5pt;z-index:251657216;mso-wrap-distance-left:0;mso-wrap-distance-right:0;mso-position-horizontal-relative:text;mso-position-vertical-relative:text" strokeweight=".5pt">
                  <v:fill color2="black"/>
                  <v:textbox style="mso-next-textbox:#_x0000_s1034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E9180B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hr-HR"/>
              </w:rPr>
              <w:pict>
                <v:shape id="_x0000_s1035" type="#_x0000_t202" style="position:absolute;left:0;text-align:left;margin-left:.65pt;margin-top:-21.35pt;width:16.8pt;height:20.5pt;z-index:251658240;mso-wrap-distance-left:0;mso-wrap-distance-right:0;mso-position-horizontal-relative:text;mso-position-vertical-relative:text" strokeweight=".5pt">
                  <v:fill color2="black"/>
                  <v:textbox style="mso-next-textbox:#_x0000_s1035" inset="1.4pt,1.4pt,1.4pt,1.4pt">
                    <w:txbxContent>
                      <w:p w:rsidR="00593683" w:rsidRDefault="00593683" w:rsidP="00593683">
                        <w:pPr>
                          <w:pStyle w:val="Sadrajokvira"/>
                          <w:spacing w:after="0"/>
                          <w:rPr>
                            <w:rFonts w:ascii="Arial" w:hAnsi="Arial"/>
                            <w:sz w:val="28"/>
                            <w:szCs w:val="31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OJQ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11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0B" w:rsidRDefault="00E9180B" w:rsidP="00A2184D">
      <w:r>
        <w:separator/>
      </w:r>
    </w:p>
  </w:endnote>
  <w:endnote w:type="continuationSeparator" w:id="0">
    <w:p w:rsidR="00E9180B" w:rsidRDefault="00E9180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0B" w:rsidRDefault="00E9180B" w:rsidP="00A2184D">
      <w:r>
        <w:separator/>
      </w:r>
    </w:p>
  </w:footnote>
  <w:footnote w:type="continuationSeparator" w:id="0">
    <w:p w:rsidR="00E9180B" w:rsidRDefault="00E9180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C62"/>
    <w:rsid w:val="000032C6"/>
    <w:rsid w:val="00036B79"/>
    <w:rsid w:val="00051572"/>
    <w:rsid w:val="000539F6"/>
    <w:rsid w:val="00060ABD"/>
    <w:rsid w:val="000674F4"/>
    <w:rsid w:val="000C7F59"/>
    <w:rsid w:val="000F0F05"/>
    <w:rsid w:val="000F1640"/>
    <w:rsid w:val="00106ADA"/>
    <w:rsid w:val="00110B70"/>
    <w:rsid w:val="0016652A"/>
    <w:rsid w:val="001706FF"/>
    <w:rsid w:val="001849E9"/>
    <w:rsid w:val="001A7401"/>
    <w:rsid w:val="001B6334"/>
    <w:rsid w:val="001B6C8A"/>
    <w:rsid w:val="001C6A78"/>
    <w:rsid w:val="00246398"/>
    <w:rsid w:val="00294B06"/>
    <w:rsid w:val="002B389E"/>
    <w:rsid w:val="002E012F"/>
    <w:rsid w:val="002F300C"/>
    <w:rsid w:val="002F748E"/>
    <w:rsid w:val="003236AA"/>
    <w:rsid w:val="00331563"/>
    <w:rsid w:val="00345BE2"/>
    <w:rsid w:val="00360859"/>
    <w:rsid w:val="003706DC"/>
    <w:rsid w:val="003C1C1A"/>
    <w:rsid w:val="003F6DFF"/>
    <w:rsid w:val="00400773"/>
    <w:rsid w:val="004370CD"/>
    <w:rsid w:val="0043753F"/>
    <w:rsid w:val="00451E7D"/>
    <w:rsid w:val="00455697"/>
    <w:rsid w:val="0048273C"/>
    <w:rsid w:val="004A60D2"/>
    <w:rsid w:val="004C4DE2"/>
    <w:rsid w:val="004E6764"/>
    <w:rsid w:val="00527135"/>
    <w:rsid w:val="00533C9A"/>
    <w:rsid w:val="005415D7"/>
    <w:rsid w:val="005465D7"/>
    <w:rsid w:val="00584E99"/>
    <w:rsid w:val="00593683"/>
    <w:rsid w:val="005A080E"/>
    <w:rsid w:val="005C6210"/>
    <w:rsid w:val="005D1102"/>
    <w:rsid w:val="005E0BD6"/>
    <w:rsid w:val="005E417C"/>
    <w:rsid w:val="005F3E93"/>
    <w:rsid w:val="005F79A7"/>
    <w:rsid w:val="006052A8"/>
    <w:rsid w:val="00625013"/>
    <w:rsid w:val="0064274E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63832"/>
    <w:rsid w:val="009821C2"/>
    <w:rsid w:val="00995E3F"/>
    <w:rsid w:val="009C311E"/>
    <w:rsid w:val="00A16EFF"/>
    <w:rsid w:val="00A2184D"/>
    <w:rsid w:val="00A301FA"/>
    <w:rsid w:val="00A404E6"/>
    <w:rsid w:val="00A507F6"/>
    <w:rsid w:val="00A71FCE"/>
    <w:rsid w:val="00A76370"/>
    <w:rsid w:val="00A8131E"/>
    <w:rsid w:val="00AD7B60"/>
    <w:rsid w:val="00AF6462"/>
    <w:rsid w:val="00B10ED6"/>
    <w:rsid w:val="00B224AF"/>
    <w:rsid w:val="00B25512"/>
    <w:rsid w:val="00B35FC4"/>
    <w:rsid w:val="00B360EF"/>
    <w:rsid w:val="00B565AC"/>
    <w:rsid w:val="00B62177"/>
    <w:rsid w:val="00B84F48"/>
    <w:rsid w:val="00B85FA5"/>
    <w:rsid w:val="00B9636D"/>
    <w:rsid w:val="00BA7A0C"/>
    <w:rsid w:val="00BC1091"/>
    <w:rsid w:val="00BC67F2"/>
    <w:rsid w:val="00C012CB"/>
    <w:rsid w:val="00C31499"/>
    <w:rsid w:val="00C334E4"/>
    <w:rsid w:val="00C45B9C"/>
    <w:rsid w:val="00C57D63"/>
    <w:rsid w:val="00C75783"/>
    <w:rsid w:val="00C868D6"/>
    <w:rsid w:val="00CD2AE4"/>
    <w:rsid w:val="00CE160A"/>
    <w:rsid w:val="00D54141"/>
    <w:rsid w:val="00D56703"/>
    <w:rsid w:val="00D6499E"/>
    <w:rsid w:val="00D864BC"/>
    <w:rsid w:val="00D9686D"/>
    <w:rsid w:val="00DA0B96"/>
    <w:rsid w:val="00DA3921"/>
    <w:rsid w:val="00DA5C62"/>
    <w:rsid w:val="00DC7DC3"/>
    <w:rsid w:val="00DD694B"/>
    <w:rsid w:val="00E13990"/>
    <w:rsid w:val="00E15A5D"/>
    <w:rsid w:val="00E300AE"/>
    <w:rsid w:val="00E30D24"/>
    <w:rsid w:val="00E479F9"/>
    <w:rsid w:val="00E51E0D"/>
    <w:rsid w:val="00E57B21"/>
    <w:rsid w:val="00E627E3"/>
    <w:rsid w:val="00E8502E"/>
    <w:rsid w:val="00E9180B"/>
    <w:rsid w:val="00EA374C"/>
    <w:rsid w:val="00EA3F12"/>
    <w:rsid w:val="00EB1C61"/>
    <w:rsid w:val="00EC2BBF"/>
    <w:rsid w:val="00EC68E3"/>
    <w:rsid w:val="00F20DB3"/>
    <w:rsid w:val="00F33A96"/>
    <w:rsid w:val="00F41ECA"/>
    <w:rsid w:val="00F75068"/>
    <w:rsid w:val="00F75354"/>
    <w:rsid w:val="00F90105"/>
    <w:rsid w:val="00F92816"/>
    <w:rsid w:val="00FA31AB"/>
    <w:rsid w:val="00FA7E6C"/>
    <w:rsid w:val="00FB6527"/>
    <w:rsid w:val="00FD1991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ABA119-EC91-40D0-90AF-A6B6C3F4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7D36-D57B-4239-A496-F1FEA220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Fatmire</cp:lastModifiedBy>
  <cp:revision>11</cp:revision>
  <cp:lastPrinted>2014-05-22T14:06:00Z</cp:lastPrinted>
  <dcterms:created xsi:type="dcterms:W3CDTF">2019-09-10T08:29:00Z</dcterms:created>
  <dcterms:modified xsi:type="dcterms:W3CDTF">2021-04-13T14:50:00Z</dcterms:modified>
</cp:coreProperties>
</file>